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2985"/>
        <w:gridCol w:w="4078"/>
      </w:tblGrid>
      <w:tr w:rsidR="001669B2" w:rsidRPr="001669B2" w:rsidTr="008A4437">
        <w:trPr>
          <w:trHeight w:val="180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1669B2" w:rsidRPr="001669B2" w:rsidRDefault="008A4437" w:rsidP="008A4437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A94D4" wp14:editId="62CC6567">
                  <wp:extent cx="2659380" cy="1623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1669B2" w:rsidRPr="001669B2" w:rsidRDefault="001669B2" w:rsidP="001669B2">
            <w:pPr>
              <w:widowControl w:val="0"/>
              <w:ind w:left="481"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1669B2" w:rsidRPr="001669B2" w:rsidRDefault="001669B2" w:rsidP="001669B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</w:tr>
    </w:tbl>
    <w:p w:rsidR="00A15F4E" w:rsidRPr="00A15F4E" w:rsidRDefault="008A4437" w:rsidP="001669B2">
      <w:pPr>
        <w:pStyle w:val="21"/>
        <w:spacing w:after="0" w:line="276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01A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>Транспорт салымы турында</w:t>
      </w:r>
      <w:r w:rsidR="007B01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2002 елның 29 ноябрендәге 24-ТРЗ номерлы Татарстан Республикасы Законының (2005 елның 28 ноябрендәге 115-ТРЗ номерлы Татарстан Республикасы Законы редакциясендә) </w:t>
      </w:r>
      <w:r w:rsidR="008B3A82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                             </w:t>
      </w:r>
      <w:r w:rsid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6 статьясындагы 1 пунктының 4 пунктчасы белән </w:t>
      </w:r>
      <w:r w:rsidR="007B01A6" w:rsidRP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>үзенең конституциячел хокуклары һәм ирекләре бозылуга карата граждан</w:t>
      </w:r>
      <w:r w:rsid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>ин Р.Җ</w:t>
      </w:r>
      <w:r w:rsidR="007B01A6" w:rsidRP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. </w:t>
      </w:r>
      <w:r w:rsid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Камалов </w:t>
      </w:r>
      <w:r w:rsidR="007B01A6" w:rsidRP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шикаятен карауга алудан </w:t>
      </w:r>
      <w:proofErr w:type="gramStart"/>
      <w:r w:rsidR="007B01A6" w:rsidRP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>баш</w:t>
      </w:r>
      <w:proofErr w:type="gramEnd"/>
      <w:r w:rsidR="007B01A6" w:rsidRP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 тарту турында</w:t>
      </w:r>
      <w:r w:rsidR="007B01A6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 </w:t>
      </w:r>
    </w:p>
    <w:p w:rsidR="00867C64" w:rsidRPr="004D3548" w:rsidRDefault="00867C64" w:rsidP="00C210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1A6" w:rsidRDefault="007B01A6" w:rsidP="008E3EC9">
      <w:pPr>
        <w:pStyle w:val="2"/>
        <w:spacing w:after="0" w:line="360" w:lineRule="auto"/>
        <w:ind w:left="0"/>
        <w:jc w:val="both"/>
        <w:rPr>
          <w:sz w:val="28"/>
          <w:szCs w:val="28"/>
          <w:lang w:val="tt-RU"/>
        </w:rPr>
      </w:pPr>
      <w:r w:rsidRPr="007B01A6">
        <w:rPr>
          <w:sz w:val="28"/>
          <w:szCs w:val="28"/>
        </w:rPr>
        <w:t>Казан</w:t>
      </w:r>
      <w:r w:rsidRPr="007B01A6">
        <w:rPr>
          <w:sz w:val="28"/>
          <w:szCs w:val="28"/>
          <w:lang w:val="tt-RU"/>
        </w:rPr>
        <w:t xml:space="preserve"> шәһәре</w:t>
      </w:r>
      <w:r w:rsidRPr="007B01A6">
        <w:rPr>
          <w:sz w:val="28"/>
          <w:szCs w:val="28"/>
        </w:rPr>
        <w:tab/>
      </w:r>
      <w:r w:rsidRPr="007B01A6">
        <w:rPr>
          <w:sz w:val="28"/>
          <w:szCs w:val="28"/>
        </w:rPr>
        <w:tab/>
      </w:r>
      <w:r w:rsidRPr="007B01A6">
        <w:rPr>
          <w:sz w:val="28"/>
          <w:szCs w:val="28"/>
        </w:rPr>
        <w:tab/>
      </w:r>
      <w:r w:rsidRPr="007B01A6">
        <w:rPr>
          <w:sz w:val="28"/>
          <w:szCs w:val="28"/>
        </w:rPr>
        <w:tab/>
      </w:r>
      <w:r w:rsidRPr="007B01A6">
        <w:rPr>
          <w:sz w:val="28"/>
          <w:szCs w:val="28"/>
        </w:rPr>
        <w:tab/>
      </w:r>
      <w:r w:rsidRPr="007B01A6">
        <w:rPr>
          <w:sz w:val="28"/>
          <w:szCs w:val="28"/>
          <w:lang w:val="tt-RU"/>
        </w:rPr>
        <w:tab/>
      </w:r>
      <w:r w:rsidRPr="007B01A6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tt-RU"/>
        </w:rPr>
        <w:t xml:space="preserve">     </w:t>
      </w:r>
      <w:r w:rsidRPr="007B01A6">
        <w:rPr>
          <w:sz w:val="28"/>
          <w:szCs w:val="28"/>
        </w:rPr>
        <w:t xml:space="preserve">2016 </w:t>
      </w:r>
      <w:r w:rsidRPr="007B01A6">
        <w:rPr>
          <w:sz w:val="28"/>
          <w:szCs w:val="28"/>
          <w:lang w:val="tt-RU"/>
        </w:rPr>
        <w:t>елның</w:t>
      </w:r>
      <w:r w:rsidRPr="007B01A6">
        <w:rPr>
          <w:sz w:val="28"/>
          <w:szCs w:val="28"/>
        </w:rPr>
        <w:t xml:space="preserve"> 2</w:t>
      </w:r>
      <w:r w:rsidRPr="007B01A6">
        <w:rPr>
          <w:sz w:val="28"/>
          <w:szCs w:val="28"/>
          <w:lang w:val="tt-RU"/>
        </w:rPr>
        <w:t>8</w:t>
      </w:r>
      <w:r w:rsidRPr="007B01A6">
        <w:rPr>
          <w:sz w:val="28"/>
          <w:szCs w:val="28"/>
        </w:rPr>
        <w:t xml:space="preserve"> </w:t>
      </w:r>
      <w:r w:rsidRPr="007B01A6">
        <w:rPr>
          <w:sz w:val="28"/>
          <w:szCs w:val="28"/>
          <w:lang w:val="tt-RU"/>
        </w:rPr>
        <w:t>дека</w:t>
      </w:r>
      <w:proofErr w:type="spellStart"/>
      <w:r w:rsidRPr="007B01A6">
        <w:rPr>
          <w:sz w:val="28"/>
          <w:szCs w:val="28"/>
        </w:rPr>
        <w:t>бр</w:t>
      </w:r>
      <w:proofErr w:type="spellEnd"/>
      <w:r w:rsidRPr="007B01A6">
        <w:rPr>
          <w:sz w:val="28"/>
          <w:szCs w:val="28"/>
          <w:lang w:val="tt-RU"/>
        </w:rPr>
        <w:t>е</w:t>
      </w:r>
    </w:p>
    <w:p w:rsidR="00D20DB9" w:rsidRDefault="00D20DB9" w:rsidP="00C21027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D040F" w:rsidRPr="008D040F" w:rsidRDefault="008D040F" w:rsidP="008D040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8D040F">
        <w:rPr>
          <w:rFonts w:ascii="Times New Roman" w:hAnsi="Times New Roman"/>
          <w:sz w:val="27"/>
          <w:szCs w:val="27"/>
          <w:lang w:val="tt-RU"/>
        </w:rPr>
        <w:t>Татарстан Республикасы Конституция суды, Рәисе Ф.Г. Хөснетдинов, судьялары Л.В. Кузьмина, Р.Г. Сәхиева, А.А. Хамматова, А.Р. Шакараев составында,</w:t>
      </w:r>
    </w:p>
    <w:p w:rsidR="008D040F" w:rsidRDefault="008D040F" w:rsidP="008D040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8D040F">
        <w:rPr>
          <w:rFonts w:ascii="Times New Roman" w:hAnsi="Times New Roman"/>
          <w:sz w:val="27"/>
          <w:szCs w:val="27"/>
          <w:lang w:val="tt-RU"/>
        </w:rPr>
        <w:t>«Татарстан Республикасы Конституция суды турында» Татарстан Республикасы Законының 44 статьясы нигезендә граждан</w:t>
      </w:r>
      <w:r>
        <w:rPr>
          <w:rFonts w:ascii="Times New Roman" w:hAnsi="Times New Roman"/>
          <w:sz w:val="27"/>
          <w:szCs w:val="27"/>
          <w:lang w:val="tt-RU"/>
        </w:rPr>
        <w:t>ин</w:t>
      </w:r>
      <w:r w:rsidRPr="008D040F">
        <w:rPr>
          <w:rFonts w:ascii="Times New Roman" w:hAnsi="Times New Roman"/>
          <w:sz w:val="27"/>
          <w:szCs w:val="27"/>
          <w:lang w:val="tt-RU"/>
        </w:rPr>
        <w:t xml:space="preserve"> </w:t>
      </w:r>
      <w:r>
        <w:rPr>
          <w:rFonts w:ascii="Times New Roman" w:hAnsi="Times New Roman"/>
          <w:sz w:val="27"/>
          <w:szCs w:val="27"/>
          <w:lang w:val="tt-RU"/>
        </w:rPr>
        <w:t xml:space="preserve">Р.Җ. Камалов </w:t>
      </w:r>
      <w:r w:rsidRPr="008D040F">
        <w:rPr>
          <w:rFonts w:ascii="Times New Roman" w:hAnsi="Times New Roman"/>
          <w:sz w:val="27"/>
          <w:szCs w:val="27"/>
          <w:lang w:val="tt-RU"/>
        </w:rPr>
        <w:t>шикаятен алдан өйрәнгәннән соң</w:t>
      </w:r>
    </w:p>
    <w:p w:rsidR="00867C64" w:rsidRPr="006D53AB" w:rsidRDefault="008D040F" w:rsidP="008D040F">
      <w:pPr>
        <w:pStyle w:val="2"/>
        <w:spacing w:before="100" w:beforeAutospacing="1" w:after="100" w:afterAutospacing="1" w:line="360" w:lineRule="auto"/>
        <w:ind w:left="284" w:right="-125"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ачыклады</w:t>
      </w:r>
      <w:r w:rsidR="00867C64" w:rsidRPr="006D53AB">
        <w:rPr>
          <w:b/>
          <w:bCs/>
          <w:sz w:val="28"/>
          <w:szCs w:val="28"/>
          <w:lang w:val="tt-RU"/>
        </w:rPr>
        <w:t>:</w:t>
      </w:r>
    </w:p>
    <w:p w:rsidR="005D6D1D" w:rsidRPr="006D53AB" w:rsidRDefault="00867C64" w:rsidP="00C21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D53AB">
        <w:rPr>
          <w:rFonts w:ascii="Times New Roman" w:hAnsi="Times New Roman"/>
          <w:sz w:val="28"/>
          <w:szCs w:val="28"/>
          <w:lang w:val="tt-RU"/>
        </w:rPr>
        <w:t>1</w:t>
      </w:r>
      <w:r w:rsidR="00017420" w:rsidRPr="006D53AB">
        <w:rPr>
          <w:rFonts w:ascii="Times New Roman" w:hAnsi="Times New Roman"/>
          <w:sz w:val="28"/>
          <w:szCs w:val="28"/>
          <w:lang w:val="tt-RU"/>
        </w:rPr>
        <w:t>.</w:t>
      </w:r>
      <w:r w:rsidR="005D6D1D" w:rsidRPr="006D53A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F03BE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Конституция судына </w:t>
      </w:r>
      <w:r w:rsidR="004F03BE" w:rsidRPr="006D53AB">
        <w:rPr>
          <w:rFonts w:ascii="Times New Roman" w:hAnsi="Times New Roman"/>
          <w:bCs/>
          <w:sz w:val="28"/>
          <w:szCs w:val="28"/>
          <w:lang w:val="tt-RU"/>
        </w:rPr>
        <w:t>«</w:t>
      </w:r>
      <w:r w:rsidR="004F03BE" w:rsidRPr="004F03BE">
        <w:rPr>
          <w:rFonts w:ascii="Times New Roman" w:hAnsi="Times New Roman"/>
          <w:bCs/>
          <w:sz w:val="28"/>
          <w:szCs w:val="28"/>
          <w:lang w:val="tt-RU"/>
        </w:rPr>
        <w:t>Транспорт салымы турында</w:t>
      </w:r>
      <w:r w:rsidR="004F03BE" w:rsidRPr="006D53AB">
        <w:rPr>
          <w:rFonts w:ascii="Times New Roman" w:hAnsi="Times New Roman"/>
          <w:bCs/>
          <w:sz w:val="28"/>
          <w:szCs w:val="28"/>
          <w:lang w:val="tt-RU"/>
        </w:rPr>
        <w:t xml:space="preserve">» </w:t>
      </w:r>
      <w:r w:rsidR="004F03BE" w:rsidRPr="004F03BE">
        <w:rPr>
          <w:rFonts w:ascii="Times New Roman" w:hAnsi="Times New Roman"/>
          <w:bCs/>
          <w:sz w:val="28"/>
          <w:szCs w:val="28"/>
          <w:lang w:val="tt-RU"/>
        </w:rPr>
        <w:t xml:space="preserve">2002 елның 29 ноябрендәге 24-ТРЗ номерлы Татарстан Республикасы Законының 6 статьясындагы 1 пунктының 4 пунктчасы </w:t>
      </w:r>
      <w:r w:rsidR="004F03BE">
        <w:rPr>
          <w:rFonts w:ascii="Times New Roman" w:hAnsi="Times New Roman"/>
          <w:bCs/>
          <w:sz w:val="28"/>
          <w:szCs w:val="28"/>
          <w:lang w:val="tt-RU"/>
        </w:rPr>
        <w:t xml:space="preserve">белән </w:t>
      </w:r>
      <w:r w:rsidR="004F03BE" w:rsidRPr="004F03BE">
        <w:rPr>
          <w:rFonts w:ascii="Times New Roman" w:hAnsi="Times New Roman"/>
          <w:bCs/>
          <w:sz w:val="28"/>
          <w:szCs w:val="28"/>
          <w:lang w:val="tt-RU"/>
        </w:rPr>
        <w:t>үзенең конституциячел хокуклары һәм ирекләре бозылуга карата гражданин Р.Җ</w:t>
      </w:r>
      <w:r w:rsidR="004F03BE">
        <w:rPr>
          <w:rFonts w:ascii="Times New Roman" w:hAnsi="Times New Roman"/>
          <w:bCs/>
          <w:sz w:val="28"/>
          <w:szCs w:val="28"/>
          <w:lang w:val="tt-RU"/>
        </w:rPr>
        <w:t>. </w:t>
      </w:r>
      <w:r w:rsidR="004F03BE" w:rsidRPr="004F03BE">
        <w:rPr>
          <w:rFonts w:ascii="Times New Roman" w:hAnsi="Times New Roman"/>
          <w:bCs/>
          <w:sz w:val="28"/>
          <w:szCs w:val="28"/>
          <w:lang w:val="tt-RU"/>
        </w:rPr>
        <w:t xml:space="preserve">Камалов шикаяте </w:t>
      </w:r>
      <w:r w:rsidR="004F03BE">
        <w:rPr>
          <w:rFonts w:ascii="Times New Roman" w:hAnsi="Times New Roman"/>
          <w:sz w:val="28"/>
          <w:szCs w:val="28"/>
          <w:lang w:val="tt-RU"/>
        </w:rPr>
        <w:t>һәм шуңа өстәмә алынды.</w:t>
      </w:r>
      <w:r w:rsidR="005D6D1D" w:rsidRPr="006D53AB">
        <w:rPr>
          <w:rFonts w:ascii="Times New Roman" w:hAnsi="Times New Roman"/>
          <w:spacing w:val="-6"/>
          <w:sz w:val="28"/>
          <w:szCs w:val="28"/>
          <w:lang w:val="tt-RU"/>
        </w:rPr>
        <w:t xml:space="preserve"> </w:t>
      </w:r>
    </w:p>
    <w:p w:rsidR="005D6D1D" w:rsidRPr="001F0C93" w:rsidRDefault="006D53AB" w:rsidP="00C21027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tt-RU"/>
        </w:rPr>
      </w:pPr>
      <w:r>
        <w:rPr>
          <w:rFonts w:ascii="Times New Roman" w:hAnsi="Times New Roman"/>
          <w:spacing w:val="-6"/>
          <w:sz w:val="28"/>
          <w:szCs w:val="28"/>
          <w:lang w:val="tt-RU"/>
        </w:rPr>
        <w:t xml:space="preserve">Мөрәҗәгать итүче тарафыннан дәгъва белдерелә торган норматив нигезләмә </w:t>
      </w:r>
      <w:r w:rsidR="002170CE" w:rsidRPr="002170CE">
        <w:rPr>
          <w:rFonts w:ascii="Times New Roman" w:hAnsi="Times New Roman"/>
          <w:spacing w:val="-6"/>
          <w:sz w:val="28"/>
          <w:szCs w:val="28"/>
          <w:lang w:val="tt-RU"/>
        </w:rPr>
        <w:t xml:space="preserve">милекләрендә </w:t>
      </w:r>
      <w:r w:rsidR="002170CE">
        <w:rPr>
          <w:rFonts w:ascii="Times New Roman" w:hAnsi="Times New Roman"/>
          <w:spacing w:val="-6"/>
          <w:sz w:val="28"/>
          <w:szCs w:val="28"/>
          <w:lang w:val="tt-RU"/>
        </w:rPr>
        <w:t xml:space="preserve">двигателенең егәрлеге </w:t>
      </w:r>
      <w:r w:rsidR="002170CE" w:rsidRPr="002170CE">
        <w:rPr>
          <w:rFonts w:ascii="Times New Roman" w:hAnsi="Times New Roman"/>
          <w:spacing w:val="-6"/>
          <w:sz w:val="28"/>
          <w:szCs w:val="28"/>
          <w:lang w:val="tt-RU"/>
        </w:rPr>
        <w:t>100 ат көче</w:t>
      </w:r>
      <w:r w:rsidR="002170CE">
        <w:rPr>
          <w:rFonts w:ascii="Times New Roman" w:hAnsi="Times New Roman"/>
          <w:spacing w:val="-6"/>
          <w:sz w:val="28"/>
          <w:szCs w:val="28"/>
          <w:lang w:val="tt-RU"/>
        </w:rPr>
        <w:t>нә</w:t>
      </w:r>
      <w:r w:rsidR="002170CE" w:rsidRPr="002170CE">
        <w:rPr>
          <w:rFonts w:ascii="Times New Roman" w:hAnsi="Times New Roman"/>
          <w:spacing w:val="-6"/>
          <w:sz w:val="28"/>
          <w:szCs w:val="28"/>
          <w:lang w:val="tt-RU"/>
        </w:rPr>
        <w:t xml:space="preserve"> кадәр</w:t>
      </w:r>
      <w:r w:rsidR="002170CE">
        <w:rPr>
          <w:rFonts w:ascii="Times New Roman" w:hAnsi="Times New Roman"/>
          <w:spacing w:val="-6"/>
          <w:sz w:val="28"/>
          <w:szCs w:val="28"/>
          <w:lang w:val="tt-RU"/>
        </w:rPr>
        <w:t>ге</w:t>
      </w:r>
      <w:r w:rsidR="002170CE" w:rsidRPr="002170CE">
        <w:rPr>
          <w:rFonts w:ascii="Times New Roman" w:hAnsi="Times New Roman"/>
          <w:spacing w:val="-6"/>
          <w:sz w:val="28"/>
          <w:szCs w:val="28"/>
          <w:lang w:val="tt-RU"/>
        </w:rPr>
        <w:t xml:space="preserve"> (73,55 кВт</w:t>
      </w:r>
      <w:r w:rsidR="002170CE">
        <w:rPr>
          <w:rFonts w:ascii="Times New Roman" w:hAnsi="Times New Roman"/>
          <w:spacing w:val="-6"/>
          <w:sz w:val="28"/>
          <w:szCs w:val="28"/>
          <w:lang w:val="tt-RU"/>
        </w:rPr>
        <w:t>ка</w:t>
      </w:r>
      <w:r w:rsidR="002170CE" w:rsidRPr="002170CE">
        <w:rPr>
          <w:rFonts w:ascii="Times New Roman" w:hAnsi="Times New Roman"/>
          <w:spacing w:val="-6"/>
          <w:sz w:val="28"/>
          <w:szCs w:val="28"/>
          <w:lang w:val="tt-RU"/>
        </w:rPr>
        <w:t xml:space="preserve"> кадәр) автомобильләр булган I һәм II</w:t>
      </w:r>
      <w:r w:rsidR="002170CE" w:rsidRPr="002170CE">
        <w:rPr>
          <w:rFonts w:ascii="Times New Roman" w:hAnsi="Times New Roman"/>
          <w:b/>
          <w:spacing w:val="-6"/>
          <w:sz w:val="28"/>
          <w:szCs w:val="28"/>
          <w:lang w:val="tt-RU"/>
        </w:rPr>
        <w:t xml:space="preserve"> </w:t>
      </w:r>
      <w:r w:rsidR="002170CE">
        <w:rPr>
          <w:rFonts w:ascii="Times New Roman" w:hAnsi="Times New Roman"/>
          <w:spacing w:val="-6"/>
          <w:sz w:val="28"/>
          <w:szCs w:val="28"/>
          <w:lang w:val="tt-RU"/>
        </w:rPr>
        <w:t>төркем</w:t>
      </w:r>
      <w:r w:rsidR="002170CE" w:rsidRPr="002170CE">
        <w:rPr>
          <w:rFonts w:ascii="Times New Roman" w:hAnsi="Times New Roman"/>
          <w:spacing w:val="-6"/>
          <w:sz w:val="28"/>
          <w:szCs w:val="28"/>
          <w:lang w:val="tt-RU"/>
        </w:rPr>
        <w:t xml:space="preserve"> инвалидларына теркәлгән транспорт чаралары салым салынудан азат ителә </w:t>
      </w:r>
      <w:r w:rsidR="002170CE">
        <w:rPr>
          <w:rFonts w:ascii="Times New Roman" w:hAnsi="Times New Roman"/>
          <w:spacing w:val="-6"/>
          <w:sz w:val="28"/>
          <w:szCs w:val="28"/>
          <w:lang w:val="tt-RU"/>
        </w:rPr>
        <w:t xml:space="preserve">дип билгели. </w:t>
      </w:r>
    </w:p>
    <w:p w:rsidR="005D6D1D" w:rsidRPr="00E558AB" w:rsidRDefault="002170CE" w:rsidP="00C21027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lastRenderedPageBreak/>
        <w:t xml:space="preserve">Шикаятьтән, аңа өстәмәдән һәм кушымта итеп бирелгән документлар күчермәләреннән аңлашылганча, мөрәҗәгать итүче — </w:t>
      </w:r>
      <w:r w:rsidRPr="002170CE">
        <w:rPr>
          <w:rFonts w:ascii="Times New Roman" w:hAnsi="Times New Roman"/>
          <w:color w:val="000000"/>
          <w:sz w:val="28"/>
          <w:szCs w:val="28"/>
          <w:lang w:val="tt-RU"/>
        </w:rPr>
        <w:t>II</w:t>
      </w:r>
      <w:r w:rsidRPr="002170CE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Pr="002170CE">
        <w:rPr>
          <w:rFonts w:ascii="Times New Roman" w:hAnsi="Times New Roman"/>
          <w:color w:val="000000"/>
          <w:sz w:val="28"/>
          <w:szCs w:val="28"/>
          <w:lang w:val="tt-RU"/>
        </w:rPr>
        <w:t>төркем инвалид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ы һәм </w:t>
      </w:r>
      <w:r w:rsidR="00EE3C01">
        <w:rPr>
          <w:rFonts w:ascii="Times New Roman" w:hAnsi="Times New Roman"/>
          <w:color w:val="000000"/>
          <w:sz w:val="28"/>
          <w:szCs w:val="28"/>
          <w:lang w:val="tt-RU"/>
        </w:rPr>
        <w:t xml:space="preserve">аның милкендә двигателенең егәрлеге 104,72 ат көченә тигез булган автомобиль бар. Ул </w:t>
      </w:r>
      <w:r w:rsidR="002770AD">
        <w:rPr>
          <w:rFonts w:ascii="Times New Roman" w:hAnsi="Times New Roman"/>
          <w:color w:val="000000"/>
          <w:sz w:val="28"/>
          <w:szCs w:val="28"/>
          <w:lang w:val="tt-RU"/>
        </w:rPr>
        <w:t>Татарстан Республикасы буенча</w:t>
      </w:r>
      <w:r w:rsidR="002770AD" w:rsidRPr="00EE3C01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EE3C01" w:rsidRPr="00EE3C01">
        <w:rPr>
          <w:rFonts w:ascii="Times New Roman" w:hAnsi="Times New Roman"/>
          <w:color w:val="000000"/>
          <w:sz w:val="28"/>
          <w:szCs w:val="28"/>
          <w:lang w:val="tt-RU"/>
        </w:rPr>
        <w:t xml:space="preserve">Федераль салым хезмәтенең </w:t>
      </w:r>
      <w:r w:rsidR="00EE3C01">
        <w:rPr>
          <w:rFonts w:ascii="Times New Roman" w:hAnsi="Times New Roman"/>
          <w:color w:val="000000"/>
          <w:sz w:val="28"/>
          <w:szCs w:val="28"/>
          <w:lang w:val="tt-RU"/>
        </w:rPr>
        <w:t>4 номерлы р</w:t>
      </w:r>
      <w:r w:rsidR="00EE3C01" w:rsidRPr="00EE3C01">
        <w:rPr>
          <w:rFonts w:ascii="Times New Roman" w:hAnsi="Times New Roman"/>
          <w:color w:val="000000"/>
          <w:sz w:val="28"/>
          <w:szCs w:val="28"/>
          <w:lang w:val="tt-RU"/>
        </w:rPr>
        <w:t>айонара инспекциясе</w:t>
      </w:r>
      <w:r w:rsidR="00EE3C01">
        <w:rPr>
          <w:rFonts w:ascii="Times New Roman" w:hAnsi="Times New Roman"/>
          <w:color w:val="000000"/>
          <w:sz w:val="28"/>
          <w:szCs w:val="28"/>
          <w:lang w:val="tt-RU"/>
        </w:rPr>
        <w:t xml:space="preserve">нә үз автомобиленә ташламалы салым салыну мәсьәләсе буенча мөрәҗәгать иткән. </w:t>
      </w:r>
      <w:r w:rsidR="002770AD">
        <w:rPr>
          <w:rFonts w:ascii="Times New Roman" w:hAnsi="Times New Roman"/>
          <w:color w:val="000000"/>
          <w:sz w:val="28"/>
          <w:szCs w:val="28"/>
          <w:lang w:val="tt-RU"/>
        </w:rPr>
        <w:t xml:space="preserve">Ләкин күрсәтелгән салым органы хатыннан аңлашылганча, әлеге ташлама аңа бирелә алмый, чөнки </w:t>
      </w:r>
      <w:r w:rsidR="002770AD" w:rsidRPr="002770AD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«Транспорт салымы турында» 2002 елның 29 ноябрендәге 24-ТРЗ номерлы Татарстан Республикасы Законының (2005 елның 28 ноябрендәге 115-ТРЗ номерлы Татарстан Республикасы Законы редакциясендә) 6 статьясындагы </w:t>
      </w:r>
      <w:r w:rsidR="008B3A8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      </w:t>
      </w:r>
      <w:r w:rsidR="002770AD" w:rsidRPr="002770AD">
        <w:rPr>
          <w:rFonts w:ascii="Times New Roman" w:hAnsi="Times New Roman"/>
          <w:bCs/>
          <w:color w:val="000000"/>
          <w:sz w:val="28"/>
          <w:szCs w:val="28"/>
          <w:lang w:val="tt-RU"/>
        </w:rPr>
        <w:t>1 пункты</w:t>
      </w:r>
      <w:r w:rsidR="002770AD">
        <w:rPr>
          <w:rFonts w:ascii="Times New Roman" w:hAnsi="Times New Roman"/>
          <w:color w:val="000000"/>
          <w:sz w:val="28"/>
          <w:szCs w:val="28"/>
          <w:lang w:val="tt-RU"/>
        </w:rPr>
        <w:t xml:space="preserve"> нигезендә</w:t>
      </w:r>
      <w:r w:rsidR="002770AD" w:rsidRPr="002770AD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97736A" w:rsidRPr="002770AD">
        <w:rPr>
          <w:rFonts w:ascii="Times New Roman" w:hAnsi="Times New Roman"/>
          <w:color w:val="000000"/>
          <w:sz w:val="28"/>
          <w:szCs w:val="28"/>
          <w:lang w:val="tt-RU"/>
        </w:rPr>
        <w:t>транспорт салым</w:t>
      </w:r>
      <w:r w:rsidR="0097736A">
        <w:rPr>
          <w:rFonts w:ascii="Times New Roman" w:hAnsi="Times New Roman"/>
          <w:color w:val="000000"/>
          <w:sz w:val="28"/>
          <w:szCs w:val="28"/>
          <w:lang w:val="tt-RU"/>
        </w:rPr>
        <w:t>ы</w:t>
      </w:r>
      <w:r w:rsidR="0097736A" w:rsidRPr="002770AD">
        <w:rPr>
          <w:rFonts w:ascii="Times New Roman" w:hAnsi="Times New Roman"/>
          <w:color w:val="000000"/>
          <w:sz w:val="28"/>
          <w:szCs w:val="28"/>
          <w:lang w:val="tt-RU"/>
        </w:rPr>
        <w:t xml:space="preserve"> салынудан </w:t>
      </w:r>
      <w:r w:rsidR="002770AD" w:rsidRPr="002770AD">
        <w:rPr>
          <w:rFonts w:ascii="Times New Roman" w:hAnsi="Times New Roman"/>
          <w:color w:val="000000"/>
          <w:sz w:val="28"/>
          <w:szCs w:val="28"/>
          <w:lang w:val="tt-RU"/>
        </w:rPr>
        <w:t>милекләрендә двигателенең егәрлеге 100 ат көченә кадәрге автомобильләр булган I һәм II</w:t>
      </w:r>
      <w:r w:rsidR="002770AD" w:rsidRPr="002770AD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2770AD" w:rsidRPr="002770AD">
        <w:rPr>
          <w:rFonts w:ascii="Times New Roman" w:hAnsi="Times New Roman"/>
          <w:color w:val="000000"/>
          <w:sz w:val="28"/>
          <w:szCs w:val="28"/>
          <w:lang w:val="tt-RU"/>
        </w:rPr>
        <w:t>төркем инвалидлары</w:t>
      </w:r>
      <w:r w:rsidR="002770AD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2770AD" w:rsidRPr="002770AD">
        <w:rPr>
          <w:rFonts w:ascii="Times New Roman" w:hAnsi="Times New Roman"/>
          <w:color w:val="000000"/>
          <w:sz w:val="28"/>
          <w:szCs w:val="28"/>
          <w:lang w:val="tt-RU"/>
        </w:rPr>
        <w:t>азат ителә</w:t>
      </w:r>
      <w:r w:rsidR="002770AD">
        <w:rPr>
          <w:rFonts w:ascii="Times New Roman" w:hAnsi="Times New Roman"/>
          <w:color w:val="000000"/>
          <w:sz w:val="28"/>
          <w:szCs w:val="28"/>
          <w:lang w:val="tt-RU"/>
        </w:rPr>
        <w:t>.</w:t>
      </w:r>
      <w:r w:rsidR="002770AD" w:rsidRPr="002770AD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2770AD">
        <w:rPr>
          <w:rFonts w:ascii="Times New Roman" w:hAnsi="Times New Roman"/>
          <w:color w:val="000000"/>
          <w:sz w:val="28"/>
          <w:szCs w:val="28"/>
          <w:lang w:val="tt-RU"/>
        </w:rPr>
        <w:t xml:space="preserve">Шуңа бәйле рәвештә </w:t>
      </w:r>
      <w:r w:rsidR="00CD7EF8" w:rsidRPr="00E558AB">
        <w:rPr>
          <w:rFonts w:ascii="Times New Roman" w:hAnsi="Times New Roman"/>
          <w:spacing w:val="-6"/>
          <w:sz w:val="28"/>
          <w:szCs w:val="28"/>
          <w:lang w:val="tt-RU"/>
        </w:rPr>
        <w:t>г</w:t>
      </w:r>
      <w:r w:rsidR="005D6D1D" w:rsidRPr="00E558AB">
        <w:rPr>
          <w:rFonts w:ascii="Times New Roman" w:hAnsi="Times New Roman"/>
          <w:spacing w:val="-6"/>
          <w:sz w:val="28"/>
          <w:szCs w:val="28"/>
          <w:lang w:val="tt-RU"/>
        </w:rPr>
        <w:t>ражданин</w:t>
      </w:r>
      <w:r w:rsidR="002770AD" w:rsidRPr="00E558AB">
        <w:rPr>
          <w:rFonts w:ascii="Times New Roman" w:hAnsi="Times New Roman"/>
          <w:spacing w:val="-6"/>
          <w:sz w:val="28"/>
          <w:szCs w:val="28"/>
          <w:lang w:val="tt-RU"/>
        </w:rPr>
        <w:t xml:space="preserve"> Р.</w:t>
      </w:r>
      <w:r w:rsidR="002770AD">
        <w:rPr>
          <w:rFonts w:ascii="Times New Roman" w:hAnsi="Times New Roman"/>
          <w:spacing w:val="-6"/>
          <w:sz w:val="28"/>
          <w:szCs w:val="28"/>
          <w:lang w:val="tt-RU"/>
        </w:rPr>
        <w:t>Җ</w:t>
      </w:r>
      <w:r w:rsidR="006F1E3E" w:rsidRPr="00E558AB">
        <w:rPr>
          <w:rFonts w:ascii="Times New Roman" w:hAnsi="Times New Roman"/>
          <w:spacing w:val="-6"/>
          <w:sz w:val="28"/>
          <w:szCs w:val="28"/>
          <w:lang w:val="tt-RU"/>
        </w:rPr>
        <w:t xml:space="preserve">. </w:t>
      </w:r>
      <w:r w:rsidR="005D6D1D" w:rsidRPr="00E558AB">
        <w:rPr>
          <w:rFonts w:ascii="Times New Roman" w:hAnsi="Times New Roman"/>
          <w:spacing w:val="-6"/>
          <w:sz w:val="28"/>
          <w:szCs w:val="28"/>
          <w:lang w:val="tt-RU"/>
        </w:rPr>
        <w:t xml:space="preserve">Камалов </w:t>
      </w:r>
      <w:r w:rsidR="007C571C">
        <w:rPr>
          <w:rFonts w:ascii="Times New Roman" w:hAnsi="Times New Roman"/>
          <w:spacing w:val="-6"/>
          <w:sz w:val="28"/>
          <w:szCs w:val="28"/>
          <w:lang w:val="tt-RU"/>
        </w:rPr>
        <w:t xml:space="preserve">дәгъва белдерелә торган Татарстан Республикасы Законының аерым нормаларын гамәлдән чыгару һәм мораль зыянны компенсацияләү турында дәгъва белән Казан шәһәре Идел буе район судына мөрәҗәгать иткән, </w:t>
      </w:r>
      <w:r w:rsidR="0097736A">
        <w:rPr>
          <w:rFonts w:ascii="Times New Roman" w:hAnsi="Times New Roman"/>
          <w:spacing w:val="-6"/>
          <w:sz w:val="28"/>
          <w:szCs w:val="28"/>
          <w:lang w:val="tt-RU"/>
        </w:rPr>
        <w:t>суд</w:t>
      </w:r>
      <w:r w:rsidR="00255B49">
        <w:rPr>
          <w:rFonts w:ascii="Times New Roman" w:hAnsi="Times New Roman"/>
          <w:spacing w:val="-6"/>
          <w:sz w:val="28"/>
          <w:szCs w:val="28"/>
          <w:lang w:val="tt-RU"/>
        </w:rPr>
        <w:t xml:space="preserve"> үзенең билгеләмәсе белән әлеге дәгъва гаризасын аңа кире кайтарган.</w:t>
      </w:r>
    </w:p>
    <w:p w:rsidR="005D6D1D" w:rsidRPr="00E44784" w:rsidRDefault="00E558AB" w:rsidP="00C21027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tt-RU"/>
        </w:rPr>
      </w:pPr>
      <w:r>
        <w:rPr>
          <w:rFonts w:ascii="Times New Roman" w:hAnsi="Times New Roman"/>
          <w:spacing w:val="-6"/>
          <w:sz w:val="28"/>
          <w:szCs w:val="28"/>
          <w:lang w:val="tt-RU"/>
        </w:rPr>
        <w:t xml:space="preserve">Мөрәҗәгать итүче </w:t>
      </w:r>
      <w:r w:rsidR="00895997">
        <w:rPr>
          <w:rFonts w:ascii="Times New Roman" w:hAnsi="Times New Roman"/>
          <w:spacing w:val="-6"/>
          <w:sz w:val="28"/>
          <w:szCs w:val="28"/>
          <w:lang w:val="tt-RU"/>
        </w:rPr>
        <w:t xml:space="preserve">Татарстан Республикасы закон чыгаручысы тарафыннан </w:t>
      </w:r>
      <w:r w:rsidR="00653FDB">
        <w:rPr>
          <w:rFonts w:ascii="Times New Roman" w:hAnsi="Times New Roman"/>
          <w:spacing w:val="-6"/>
          <w:sz w:val="28"/>
          <w:szCs w:val="28"/>
          <w:lang w:val="tt-RU"/>
        </w:rPr>
        <w:t>заманча</w:t>
      </w:r>
      <w:r w:rsidR="008E4B63">
        <w:rPr>
          <w:rFonts w:ascii="Times New Roman" w:hAnsi="Times New Roman"/>
          <w:spacing w:val="-6"/>
          <w:sz w:val="28"/>
          <w:szCs w:val="28"/>
          <w:lang w:val="tt-RU"/>
        </w:rPr>
        <w:t xml:space="preserve"> автомобильләрнең </w:t>
      </w:r>
      <w:r w:rsidR="00D43052">
        <w:rPr>
          <w:rFonts w:ascii="Times New Roman" w:hAnsi="Times New Roman"/>
          <w:spacing w:val="-6"/>
          <w:sz w:val="28"/>
          <w:szCs w:val="28"/>
          <w:lang w:val="tt-RU"/>
        </w:rPr>
        <w:t>егәрлеге һәм идарә иткәндә иминлекне арттыру өлешендә техник яктан камилләшүе исәпкә алынмаган</w:t>
      </w:r>
      <w:r w:rsidR="00653FDB">
        <w:rPr>
          <w:rFonts w:ascii="Times New Roman" w:hAnsi="Times New Roman"/>
          <w:spacing w:val="-6"/>
          <w:sz w:val="28"/>
          <w:szCs w:val="28"/>
          <w:lang w:val="tt-RU"/>
        </w:rPr>
        <w:t xml:space="preserve"> дип билгели</w:t>
      </w:r>
      <w:r w:rsidR="00D43052">
        <w:rPr>
          <w:rFonts w:ascii="Times New Roman" w:hAnsi="Times New Roman"/>
          <w:spacing w:val="-6"/>
          <w:sz w:val="28"/>
          <w:szCs w:val="28"/>
          <w:lang w:val="tt-RU"/>
        </w:rPr>
        <w:t xml:space="preserve">. </w:t>
      </w:r>
      <w:r w:rsidR="00653FDB">
        <w:rPr>
          <w:rFonts w:ascii="Times New Roman" w:hAnsi="Times New Roman"/>
          <w:spacing w:val="-6"/>
          <w:sz w:val="28"/>
          <w:szCs w:val="28"/>
          <w:lang w:val="tt-RU"/>
        </w:rPr>
        <w:t xml:space="preserve">Дәгъва белдерелә торган нигезләмә, аның фикеренчә, </w:t>
      </w:r>
      <w:r w:rsidR="0012431B">
        <w:rPr>
          <w:rFonts w:ascii="Times New Roman" w:hAnsi="Times New Roman"/>
          <w:spacing w:val="-6"/>
          <w:sz w:val="28"/>
          <w:szCs w:val="28"/>
          <w:lang w:val="tt-RU"/>
        </w:rPr>
        <w:t xml:space="preserve">инвалидлык буенча ташламаларга ия </w:t>
      </w:r>
      <w:r w:rsidR="00890E03">
        <w:rPr>
          <w:rFonts w:ascii="Times New Roman" w:hAnsi="Times New Roman"/>
          <w:spacing w:val="-6"/>
          <w:sz w:val="28"/>
          <w:szCs w:val="28"/>
          <w:lang w:val="tt-RU"/>
        </w:rPr>
        <w:t xml:space="preserve">булган </w:t>
      </w:r>
      <w:r w:rsidR="00890E03" w:rsidRPr="00FE55ED">
        <w:rPr>
          <w:rFonts w:ascii="Times New Roman" w:hAnsi="Times New Roman"/>
          <w:spacing w:val="-6"/>
          <w:sz w:val="28"/>
          <w:szCs w:val="28"/>
          <w:lang w:val="tt-RU"/>
        </w:rPr>
        <w:t>автоһәвәскәр</w:t>
      </w:r>
      <w:r w:rsidR="00890E03">
        <w:rPr>
          <w:rFonts w:ascii="Times New Roman" w:hAnsi="Times New Roman"/>
          <w:spacing w:val="-6"/>
          <w:sz w:val="28"/>
          <w:szCs w:val="28"/>
          <w:lang w:val="tt-RU"/>
        </w:rPr>
        <w:t>ләрне</w:t>
      </w:r>
      <w:r w:rsidR="00FE55ED">
        <w:rPr>
          <w:rFonts w:ascii="Times New Roman" w:hAnsi="Times New Roman"/>
          <w:spacing w:val="-6"/>
          <w:sz w:val="28"/>
          <w:szCs w:val="28"/>
          <w:lang w:val="tt-RU"/>
        </w:rPr>
        <w:t>ң</w:t>
      </w:r>
      <w:r w:rsidR="00890E03">
        <w:rPr>
          <w:rFonts w:ascii="Times New Roman" w:hAnsi="Times New Roman"/>
          <w:spacing w:val="-6"/>
          <w:sz w:val="28"/>
          <w:szCs w:val="28"/>
          <w:lang w:val="tt-RU"/>
        </w:rPr>
        <w:t xml:space="preserve"> </w:t>
      </w:r>
      <w:r w:rsidR="00FE55ED">
        <w:rPr>
          <w:rFonts w:ascii="Times New Roman" w:hAnsi="Times New Roman"/>
          <w:spacing w:val="-6"/>
          <w:sz w:val="28"/>
          <w:szCs w:val="28"/>
          <w:lang w:val="tt-RU"/>
        </w:rPr>
        <w:t>имин йөрү</w:t>
      </w:r>
      <w:r w:rsidR="00D35A19">
        <w:rPr>
          <w:rFonts w:ascii="Times New Roman" w:hAnsi="Times New Roman"/>
          <w:spacing w:val="-6"/>
          <w:sz w:val="28"/>
          <w:szCs w:val="28"/>
          <w:lang w:val="tt-RU"/>
        </w:rPr>
        <w:t xml:space="preserve"> өчен югарырак</w:t>
      </w:r>
      <w:r w:rsidR="00FE55ED">
        <w:rPr>
          <w:rFonts w:ascii="Times New Roman" w:hAnsi="Times New Roman"/>
          <w:spacing w:val="-6"/>
          <w:sz w:val="28"/>
          <w:szCs w:val="28"/>
          <w:lang w:val="tt-RU"/>
        </w:rPr>
        <w:t xml:space="preserve"> мөмкинлекле заманча автомобильләр алу хокукларын чикли.</w:t>
      </w:r>
      <w:r w:rsidR="00890E03" w:rsidRPr="00FE55ED">
        <w:rPr>
          <w:rFonts w:ascii="Times New Roman" w:hAnsi="Times New Roman"/>
          <w:spacing w:val="-6"/>
          <w:sz w:val="28"/>
          <w:szCs w:val="28"/>
          <w:lang w:val="tt-RU"/>
        </w:rPr>
        <w:t xml:space="preserve"> </w:t>
      </w:r>
      <w:r w:rsidR="00824ED2">
        <w:rPr>
          <w:rFonts w:ascii="Times New Roman" w:hAnsi="Times New Roman"/>
          <w:spacing w:val="-6"/>
          <w:sz w:val="28"/>
          <w:szCs w:val="28"/>
          <w:lang w:val="tt-RU"/>
        </w:rPr>
        <w:t xml:space="preserve">Ул милекләрендә </w:t>
      </w:r>
      <w:r w:rsidR="00824ED2" w:rsidRPr="00824ED2">
        <w:rPr>
          <w:rFonts w:ascii="Times New Roman" w:hAnsi="Times New Roman"/>
          <w:spacing w:val="-6"/>
          <w:sz w:val="28"/>
          <w:szCs w:val="28"/>
          <w:lang w:val="tt-RU"/>
        </w:rPr>
        <w:t>двигателенең егәрлеге 100 ат көчен</w:t>
      </w:r>
      <w:r w:rsidR="00824ED2">
        <w:rPr>
          <w:rFonts w:ascii="Times New Roman" w:hAnsi="Times New Roman"/>
          <w:spacing w:val="-6"/>
          <w:sz w:val="28"/>
          <w:szCs w:val="28"/>
          <w:lang w:val="tt-RU"/>
        </w:rPr>
        <w:t>нән артыграк автомобильләргә ия</w:t>
      </w:r>
      <w:r w:rsidR="00824ED2" w:rsidRPr="00824ED2">
        <w:rPr>
          <w:rFonts w:ascii="Times New Roman" w:hAnsi="Times New Roman"/>
          <w:spacing w:val="-6"/>
          <w:sz w:val="28"/>
          <w:szCs w:val="28"/>
          <w:lang w:val="tt-RU"/>
        </w:rPr>
        <w:t xml:space="preserve"> </w:t>
      </w:r>
      <w:r w:rsidR="00824ED2">
        <w:rPr>
          <w:rFonts w:ascii="Times New Roman" w:hAnsi="Times New Roman"/>
          <w:spacing w:val="-6"/>
          <w:sz w:val="28"/>
          <w:szCs w:val="28"/>
          <w:lang w:val="tt-RU"/>
        </w:rPr>
        <w:t>булган</w:t>
      </w:r>
      <w:r w:rsidR="00824ED2" w:rsidRPr="00824ED2">
        <w:rPr>
          <w:rFonts w:ascii="Times New Roman" w:hAnsi="Times New Roman"/>
          <w:spacing w:val="-6"/>
          <w:sz w:val="28"/>
          <w:szCs w:val="28"/>
          <w:lang w:val="tt-RU"/>
        </w:rPr>
        <w:t xml:space="preserve"> I һәм II</w:t>
      </w:r>
      <w:r w:rsidR="00824ED2" w:rsidRPr="00824ED2">
        <w:rPr>
          <w:rFonts w:ascii="Times New Roman" w:hAnsi="Times New Roman"/>
          <w:b/>
          <w:spacing w:val="-6"/>
          <w:sz w:val="28"/>
          <w:szCs w:val="28"/>
          <w:lang w:val="tt-RU"/>
        </w:rPr>
        <w:t xml:space="preserve"> </w:t>
      </w:r>
      <w:r w:rsidR="00824ED2" w:rsidRPr="00824ED2">
        <w:rPr>
          <w:rFonts w:ascii="Times New Roman" w:hAnsi="Times New Roman"/>
          <w:spacing w:val="-6"/>
          <w:sz w:val="28"/>
          <w:szCs w:val="28"/>
          <w:lang w:val="tt-RU"/>
        </w:rPr>
        <w:t>төркем инвалидлары</w:t>
      </w:r>
      <w:r w:rsidR="00824ED2" w:rsidRPr="006733FF">
        <w:rPr>
          <w:rFonts w:ascii="Times New Roman" w:hAnsi="Times New Roman"/>
          <w:spacing w:val="-6"/>
          <w:sz w:val="28"/>
          <w:szCs w:val="28"/>
          <w:lang w:val="tt-RU"/>
        </w:rPr>
        <w:t xml:space="preserve"> </w:t>
      </w:r>
      <w:r w:rsidR="00824ED2">
        <w:rPr>
          <w:rFonts w:ascii="Times New Roman" w:hAnsi="Times New Roman"/>
          <w:spacing w:val="-6"/>
          <w:sz w:val="28"/>
          <w:szCs w:val="28"/>
          <w:lang w:val="tt-RU"/>
        </w:rPr>
        <w:t xml:space="preserve">транспорт салымын </w:t>
      </w:r>
      <w:r w:rsidR="006733FF">
        <w:rPr>
          <w:rFonts w:ascii="Times New Roman" w:hAnsi="Times New Roman"/>
          <w:spacing w:val="-6"/>
          <w:sz w:val="28"/>
          <w:szCs w:val="28"/>
          <w:lang w:val="tt-RU"/>
        </w:rPr>
        <w:t xml:space="preserve">билгеләнгән егәрлектән арткан чикләрдә генә түләргә тиеш </w:t>
      </w:r>
      <w:r w:rsidR="0097736A">
        <w:rPr>
          <w:rFonts w:ascii="Times New Roman" w:hAnsi="Times New Roman"/>
          <w:spacing w:val="-6"/>
          <w:sz w:val="28"/>
          <w:szCs w:val="28"/>
          <w:lang w:val="tt-RU"/>
        </w:rPr>
        <w:t>һәм бу Татарстан Республикасы Конституциясендә беркетелгән хокукый һәм социаль дәүләт принципларына туры килеп торыр иде дип саный</w:t>
      </w:r>
      <w:r w:rsidR="006733FF">
        <w:rPr>
          <w:rFonts w:ascii="Times New Roman" w:hAnsi="Times New Roman"/>
          <w:spacing w:val="-6"/>
          <w:sz w:val="28"/>
          <w:szCs w:val="28"/>
          <w:lang w:val="tt-RU"/>
        </w:rPr>
        <w:t xml:space="preserve">. </w:t>
      </w:r>
    </w:p>
    <w:p w:rsidR="005D6D1D" w:rsidRPr="00E44784" w:rsidRDefault="006733FF" w:rsidP="00C21027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tt-RU"/>
        </w:rPr>
      </w:pPr>
      <w:r>
        <w:rPr>
          <w:rFonts w:ascii="Times New Roman" w:hAnsi="Times New Roman"/>
          <w:spacing w:val="-6"/>
          <w:sz w:val="28"/>
          <w:szCs w:val="28"/>
          <w:lang w:val="tt-RU"/>
        </w:rPr>
        <w:t xml:space="preserve">Бәян ителгәннәр нигезендә </w:t>
      </w:r>
      <w:r w:rsidR="005D6D1D" w:rsidRPr="00E44784">
        <w:rPr>
          <w:rFonts w:ascii="Times New Roman" w:hAnsi="Times New Roman"/>
          <w:spacing w:val="-6"/>
          <w:sz w:val="28"/>
          <w:szCs w:val="28"/>
          <w:lang w:val="tt-RU"/>
        </w:rPr>
        <w:t xml:space="preserve">гражданин </w:t>
      </w:r>
      <w:r w:rsidRPr="00E44784">
        <w:rPr>
          <w:rFonts w:ascii="Times New Roman" w:hAnsi="Times New Roman"/>
          <w:spacing w:val="-6"/>
          <w:sz w:val="28"/>
          <w:szCs w:val="28"/>
          <w:lang w:val="tt-RU"/>
        </w:rPr>
        <w:t>Р.</w:t>
      </w:r>
      <w:r>
        <w:rPr>
          <w:rFonts w:ascii="Times New Roman" w:hAnsi="Times New Roman"/>
          <w:spacing w:val="-6"/>
          <w:sz w:val="28"/>
          <w:szCs w:val="28"/>
          <w:lang w:val="tt-RU"/>
        </w:rPr>
        <w:t>Җ</w:t>
      </w:r>
      <w:r w:rsidR="00DA2E34" w:rsidRPr="00E44784">
        <w:rPr>
          <w:rFonts w:ascii="Times New Roman" w:hAnsi="Times New Roman"/>
          <w:spacing w:val="-6"/>
          <w:sz w:val="28"/>
          <w:szCs w:val="28"/>
          <w:lang w:val="tt-RU"/>
        </w:rPr>
        <w:t xml:space="preserve">. </w:t>
      </w:r>
      <w:r w:rsidR="005D6D1D" w:rsidRPr="00E44784">
        <w:rPr>
          <w:rFonts w:ascii="Times New Roman" w:hAnsi="Times New Roman"/>
          <w:spacing w:val="-6"/>
          <w:sz w:val="28"/>
          <w:szCs w:val="28"/>
          <w:lang w:val="tt-RU"/>
        </w:rPr>
        <w:t xml:space="preserve">Камалов </w:t>
      </w:r>
      <w:r w:rsidR="00C0111C">
        <w:rPr>
          <w:rFonts w:ascii="Times New Roman" w:hAnsi="Times New Roman"/>
          <w:spacing w:val="-6"/>
          <w:sz w:val="28"/>
          <w:szCs w:val="28"/>
          <w:lang w:val="tt-RU"/>
        </w:rPr>
        <w:t xml:space="preserve">Татарстан Республикасы Конституция судыннан </w:t>
      </w:r>
      <w:r w:rsidR="00C0111C" w:rsidRPr="00C0111C">
        <w:rPr>
          <w:rFonts w:ascii="Times New Roman" w:hAnsi="Times New Roman"/>
          <w:bCs/>
          <w:spacing w:val="-6"/>
          <w:sz w:val="28"/>
          <w:szCs w:val="28"/>
          <w:lang w:val="tt-RU"/>
        </w:rPr>
        <w:t xml:space="preserve">«Транспорт салымы турында» 2002 елның 29 ноябрендәге 24-ТРЗ номерлы Татарстан Республикасы Законының 6 статьясындагы </w:t>
      </w:r>
      <w:r w:rsidR="008B3A82">
        <w:rPr>
          <w:rFonts w:ascii="Times New Roman" w:hAnsi="Times New Roman"/>
          <w:bCs/>
          <w:spacing w:val="-6"/>
          <w:sz w:val="28"/>
          <w:szCs w:val="28"/>
          <w:lang w:val="tt-RU"/>
        </w:rPr>
        <w:t xml:space="preserve">                     </w:t>
      </w:r>
      <w:r w:rsidR="00C0111C" w:rsidRPr="00C0111C">
        <w:rPr>
          <w:rFonts w:ascii="Times New Roman" w:hAnsi="Times New Roman"/>
          <w:bCs/>
          <w:spacing w:val="-6"/>
          <w:sz w:val="28"/>
          <w:szCs w:val="28"/>
          <w:lang w:val="tt-RU"/>
        </w:rPr>
        <w:lastRenderedPageBreak/>
        <w:t>1 пунктының 4 пунктчасы</w:t>
      </w:r>
      <w:r w:rsidR="00C0111C">
        <w:rPr>
          <w:rFonts w:ascii="Times New Roman" w:hAnsi="Times New Roman"/>
          <w:bCs/>
          <w:spacing w:val="-6"/>
          <w:sz w:val="28"/>
          <w:szCs w:val="28"/>
          <w:lang w:val="tt-RU"/>
        </w:rPr>
        <w:t>н</w:t>
      </w:r>
      <w:r w:rsidR="00C0111C" w:rsidRPr="00E44784">
        <w:rPr>
          <w:rFonts w:ascii="Times New Roman" w:hAnsi="Times New Roman"/>
          <w:spacing w:val="-6"/>
          <w:sz w:val="28"/>
          <w:szCs w:val="28"/>
          <w:lang w:val="tt-RU"/>
        </w:rPr>
        <w:t xml:space="preserve"> </w:t>
      </w:r>
      <w:r w:rsidR="00C0111C" w:rsidRPr="00C0111C">
        <w:rPr>
          <w:rFonts w:ascii="Times New Roman" w:hAnsi="Times New Roman"/>
          <w:spacing w:val="-6"/>
          <w:sz w:val="28"/>
          <w:szCs w:val="28"/>
          <w:lang w:val="tt-RU"/>
        </w:rPr>
        <w:t>Татарстан Республикасы Конституциясен</w:t>
      </w:r>
      <w:r w:rsidR="00A0722E">
        <w:rPr>
          <w:rFonts w:ascii="Times New Roman" w:hAnsi="Times New Roman"/>
          <w:spacing w:val="-6"/>
          <w:sz w:val="28"/>
          <w:szCs w:val="28"/>
          <w:lang w:val="tt-RU"/>
        </w:rPr>
        <w:t>ең</w:t>
      </w:r>
      <w:r w:rsidR="00C0111C">
        <w:rPr>
          <w:rFonts w:ascii="Times New Roman" w:hAnsi="Times New Roman"/>
          <w:spacing w:val="-6"/>
          <w:sz w:val="28"/>
          <w:szCs w:val="28"/>
          <w:lang w:val="tt-RU"/>
        </w:rPr>
        <w:t xml:space="preserve"> 3, 7, 13, 28 (беренче өлеш), 54 (беренче өлеш) һәм 58 (икенче өлеш) статьяларына туры килми дип тануны сорый.</w:t>
      </w:r>
    </w:p>
    <w:p w:rsidR="00CF7316" w:rsidRPr="00E44784" w:rsidRDefault="00867C64" w:rsidP="00C21027">
      <w:pPr>
        <w:pStyle w:val="ConsPlusNormal"/>
        <w:spacing w:line="360" w:lineRule="auto"/>
        <w:ind w:firstLine="709"/>
        <w:jc w:val="both"/>
        <w:rPr>
          <w:szCs w:val="28"/>
          <w:lang w:val="tt-RU"/>
        </w:rPr>
      </w:pPr>
      <w:r w:rsidRPr="004A0CA1">
        <w:rPr>
          <w:bCs/>
          <w:szCs w:val="28"/>
          <w:lang w:val="tt-RU"/>
        </w:rPr>
        <w:t xml:space="preserve">2. </w:t>
      </w:r>
      <w:r w:rsidR="004A3E56">
        <w:rPr>
          <w:bCs/>
          <w:szCs w:val="28"/>
          <w:lang w:val="tt-RU"/>
        </w:rPr>
        <w:t xml:space="preserve">Транспорт салымын түләү буенча ташламаларны кертеп, социаль ярдәм чараларын күрсәтү шартлары һәм тәртибенә бәйле мәсьәләләр </w:t>
      </w:r>
      <w:r w:rsidR="004A3E56" w:rsidRPr="004A3E56">
        <w:rPr>
          <w:bCs/>
          <w:szCs w:val="28"/>
          <w:lang w:val="tt-RU"/>
        </w:rPr>
        <w:t>Татарстан Республикасы Конституция судын</w:t>
      </w:r>
      <w:r w:rsidR="004A3E56">
        <w:rPr>
          <w:bCs/>
          <w:szCs w:val="28"/>
          <w:lang w:val="tt-RU"/>
        </w:rPr>
        <w:t xml:space="preserve">ың карау предметын тәшкил иткән иде инде, ул 2014 елның 3 июлендәге 59-П номерлы карарында күрсәткәнчә, </w:t>
      </w:r>
      <w:r w:rsidR="001B2BA2" w:rsidRPr="001B2BA2">
        <w:rPr>
          <w:bCs/>
          <w:szCs w:val="28"/>
          <w:lang w:val="tt-RU"/>
        </w:rPr>
        <w:t xml:space="preserve">Татарстан Республикасы Конституциясе, Россия Федерациясе Конституциясе кебек үк, </w:t>
      </w:r>
      <w:r w:rsidR="001B2BA2">
        <w:rPr>
          <w:bCs/>
          <w:szCs w:val="28"/>
          <w:lang w:val="tt-RU"/>
        </w:rPr>
        <w:t>гражданнарның</w:t>
      </w:r>
      <w:r w:rsidR="001B2BA2" w:rsidRPr="001B2BA2">
        <w:rPr>
          <w:bCs/>
          <w:szCs w:val="28"/>
          <w:lang w:val="tt-RU"/>
        </w:rPr>
        <w:t xml:space="preserve"> төрле категория</w:t>
      </w:r>
      <w:r w:rsidR="001B2BA2">
        <w:rPr>
          <w:bCs/>
          <w:szCs w:val="28"/>
          <w:lang w:val="tt-RU"/>
        </w:rPr>
        <w:t>ләренә</w:t>
      </w:r>
      <w:r w:rsidR="001B2BA2" w:rsidRPr="001B2BA2">
        <w:rPr>
          <w:bCs/>
          <w:szCs w:val="28"/>
          <w:lang w:val="tt-RU"/>
        </w:rPr>
        <w:t xml:space="preserve"> күрсәтел</w:t>
      </w:r>
      <w:r w:rsidR="001B2BA2">
        <w:rPr>
          <w:bCs/>
          <w:szCs w:val="28"/>
          <w:lang w:val="tt-RU"/>
        </w:rPr>
        <w:t>ә торган</w:t>
      </w:r>
      <w:r w:rsidR="001B2BA2" w:rsidRPr="001B2BA2">
        <w:rPr>
          <w:bCs/>
          <w:szCs w:val="28"/>
          <w:lang w:val="tt-RU"/>
        </w:rPr>
        <w:t xml:space="preserve"> социаль яклауның конкрет төрләрен һәм күләмнәрен билгеләмәгәнгә күрә, </w:t>
      </w:r>
      <w:r w:rsidR="001B2BA2">
        <w:rPr>
          <w:bCs/>
          <w:szCs w:val="28"/>
          <w:lang w:val="tt-RU"/>
        </w:rPr>
        <w:t>республика</w:t>
      </w:r>
      <w:r w:rsidR="001B2BA2" w:rsidRPr="001B2BA2">
        <w:rPr>
          <w:bCs/>
          <w:szCs w:val="28"/>
          <w:lang w:val="tt-RU"/>
        </w:rPr>
        <w:t xml:space="preserve"> закон чыгаручысы, транспорт салымы караган региональ салымнарны түләү буенча ташламаларны да кертеп, социаль ярдәм чараларын күрсәтүгә бәйле мөнәсәбәтләрне </w:t>
      </w:r>
      <w:r w:rsidR="001B2BA2">
        <w:rPr>
          <w:bCs/>
          <w:szCs w:val="28"/>
          <w:lang w:val="tt-RU"/>
        </w:rPr>
        <w:t>җайга салганда</w:t>
      </w:r>
      <w:r w:rsidR="001B2BA2" w:rsidRPr="001B2BA2">
        <w:rPr>
          <w:bCs/>
          <w:szCs w:val="28"/>
          <w:lang w:val="tt-RU"/>
        </w:rPr>
        <w:t xml:space="preserve"> билгеле бер карамак </w:t>
      </w:r>
      <w:r w:rsidR="004A0CA1" w:rsidRPr="001B2BA2">
        <w:rPr>
          <w:bCs/>
          <w:szCs w:val="28"/>
          <w:lang w:val="tt-RU"/>
        </w:rPr>
        <w:t>ире</w:t>
      </w:r>
      <w:r w:rsidR="004A0CA1">
        <w:rPr>
          <w:bCs/>
          <w:szCs w:val="28"/>
          <w:lang w:val="tt-RU"/>
        </w:rPr>
        <w:t>генә</w:t>
      </w:r>
      <w:r w:rsidR="004A0CA1" w:rsidRPr="001B2BA2">
        <w:rPr>
          <w:bCs/>
          <w:szCs w:val="28"/>
          <w:lang w:val="tt-RU"/>
        </w:rPr>
        <w:t xml:space="preserve"> </w:t>
      </w:r>
      <w:r w:rsidR="001B2BA2" w:rsidRPr="001B2BA2">
        <w:rPr>
          <w:bCs/>
          <w:szCs w:val="28"/>
          <w:lang w:val="tt-RU"/>
        </w:rPr>
        <w:t>ия.</w:t>
      </w:r>
      <w:r w:rsidR="001B2BA2">
        <w:rPr>
          <w:bCs/>
          <w:szCs w:val="28"/>
          <w:lang w:val="tt-RU"/>
        </w:rPr>
        <w:t xml:space="preserve"> </w:t>
      </w:r>
      <w:r w:rsidR="00944E51">
        <w:rPr>
          <w:bCs/>
          <w:szCs w:val="28"/>
          <w:lang w:val="tt-RU"/>
        </w:rPr>
        <w:t>I һәм II төркем</w:t>
      </w:r>
      <w:r w:rsidR="00944E51" w:rsidRPr="00944E51">
        <w:rPr>
          <w:bCs/>
          <w:szCs w:val="28"/>
          <w:lang w:val="tt-RU"/>
        </w:rPr>
        <w:t xml:space="preserve"> инвалидларына транспорт салымын түләү буенча ташлама билгеләгәндә, </w:t>
      </w:r>
      <w:r w:rsidR="00944E51">
        <w:rPr>
          <w:bCs/>
          <w:szCs w:val="28"/>
          <w:lang w:val="tt-RU"/>
        </w:rPr>
        <w:t>Татарстан Р</w:t>
      </w:r>
      <w:r w:rsidR="00944E51" w:rsidRPr="00944E51">
        <w:rPr>
          <w:bCs/>
          <w:szCs w:val="28"/>
          <w:lang w:val="tt-RU"/>
        </w:rPr>
        <w:t>еспублика</w:t>
      </w:r>
      <w:r w:rsidR="00944E51">
        <w:rPr>
          <w:bCs/>
          <w:szCs w:val="28"/>
          <w:lang w:val="tt-RU"/>
        </w:rPr>
        <w:t>сы</w:t>
      </w:r>
      <w:r w:rsidR="00944E51" w:rsidRPr="00944E51">
        <w:rPr>
          <w:bCs/>
          <w:szCs w:val="28"/>
          <w:lang w:val="tt-RU"/>
        </w:rPr>
        <w:t xml:space="preserve"> закон чыгаручысы </w:t>
      </w:r>
      <w:r w:rsidR="001F0C93" w:rsidRPr="00944E51">
        <w:rPr>
          <w:bCs/>
          <w:szCs w:val="28"/>
          <w:lang w:val="tt-RU"/>
        </w:rPr>
        <w:t xml:space="preserve">конкрет транспорт чарасы төре </w:t>
      </w:r>
      <w:r w:rsidR="001F0C93">
        <w:rPr>
          <w:bCs/>
          <w:szCs w:val="28"/>
          <w:lang w:val="tt-RU"/>
        </w:rPr>
        <w:t xml:space="preserve">— </w:t>
      </w:r>
      <w:r w:rsidR="00944E51" w:rsidRPr="00944E51">
        <w:rPr>
          <w:bCs/>
          <w:szCs w:val="28"/>
          <w:lang w:val="tt-RU"/>
        </w:rPr>
        <w:t xml:space="preserve">милекчесе инвалид булган </w:t>
      </w:r>
      <w:r w:rsidR="001F0C93">
        <w:rPr>
          <w:bCs/>
          <w:szCs w:val="28"/>
          <w:lang w:val="tt-RU"/>
        </w:rPr>
        <w:t xml:space="preserve">двигатель егәрлеге </w:t>
      </w:r>
      <w:r w:rsidR="00944E51" w:rsidRPr="00944E51">
        <w:rPr>
          <w:bCs/>
          <w:szCs w:val="28"/>
          <w:lang w:val="tt-RU"/>
        </w:rPr>
        <w:t>100 ат көченә кадәр</w:t>
      </w:r>
      <w:r w:rsidR="001F0C93">
        <w:rPr>
          <w:bCs/>
          <w:szCs w:val="28"/>
          <w:lang w:val="tt-RU"/>
        </w:rPr>
        <w:t>ге</w:t>
      </w:r>
      <w:r w:rsidR="00944E51" w:rsidRPr="00944E51">
        <w:rPr>
          <w:bCs/>
          <w:szCs w:val="28"/>
          <w:lang w:val="tt-RU"/>
        </w:rPr>
        <w:t xml:space="preserve"> </w:t>
      </w:r>
      <w:r w:rsidR="004463A7">
        <w:rPr>
          <w:bCs/>
          <w:szCs w:val="28"/>
          <w:lang w:val="tt-RU"/>
        </w:rPr>
        <w:t xml:space="preserve">           </w:t>
      </w:r>
      <w:r w:rsidR="00944E51" w:rsidRPr="00944E51">
        <w:rPr>
          <w:bCs/>
          <w:szCs w:val="28"/>
          <w:lang w:val="tt-RU"/>
        </w:rPr>
        <w:t>(73,55 кВтка кадәр) автомобиль</w:t>
      </w:r>
      <w:r w:rsidR="001F0C93">
        <w:rPr>
          <w:bCs/>
          <w:szCs w:val="28"/>
          <w:lang w:val="tt-RU"/>
        </w:rPr>
        <w:t>дән чыгы</w:t>
      </w:r>
      <w:r w:rsidR="00944E51" w:rsidRPr="00944E51">
        <w:rPr>
          <w:bCs/>
          <w:szCs w:val="28"/>
          <w:lang w:val="tt-RU"/>
        </w:rPr>
        <w:t xml:space="preserve">п аны бирүнең нигезләрен дифференциацияләргә хокуклы булган. </w:t>
      </w:r>
      <w:r w:rsidR="001F0C93" w:rsidRPr="001F0C93">
        <w:rPr>
          <w:bCs/>
          <w:szCs w:val="28"/>
          <w:lang w:val="tt-RU"/>
        </w:rPr>
        <w:t>Шул ук в</w:t>
      </w:r>
      <w:r w:rsidR="001F0C93">
        <w:rPr>
          <w:bCs/>
          <w:szCs w:val="28"/>
          <w:lang w:val="tt-RU"/>
        </w:rPr>
        <w:t xml:space="preserve">акытта транспорт чарасының төре, </w:t>
      </w:r>
      <w:r w:rsidR="001F0C93" w:rsidRPr="001F0C93">
        <w:rPr>
          <w:bCs/>
          <w:szCs w:val="28"/>
          <w:lang w:val="tt-RU"/>
        </w:rPr>
        <w:t xml:space="preserve">шулай ук күрсәтелә торган салым ташламасының күләме </w:t>
      </w:r>
      <w:r w:rsidR="001F0C93">
        <w:rPr>
          <w:bCs/>
          <w:szCs w:val="28"/>
          <w:lang w:val="tt-RU"/>
        </w:rPr>
        <w:t>дәгъва белдерелә торган</w:t>
      </w:r>
      <w:r w:rsidR="001F0C93" w:rsidRPr="001F0C93">
        <w:rPr>
          <w:bCs/>
          <w:szCs w:val="28"/>
          <w:lang w:val="tt-RU"/>
        </w:rPr>
        <w:t xml:space="preserve"> нормада, сәламәтлеге торышына карап, башка гражданнар белән чагыштырганда өстәмә социаль ярдәмгә мохтаҗ булган гражданнар категорияләрен дә, республиканың финанс мөмкинлекләрен дә сыйфатлаучы объектив </w:t>
      </w:r>
      <w:r w:rsidR="001F0C93">
        <w:rPr>
          <w:bCs/>
          <w:szCs w:val="28"/>
          <w:lang w:val="tt-RU"/>
        </w:rPr>
        <w:t>әһәмиятле</w:t>
      </w:r>
      <w:r w:rsidR="001F0C93" w:rsidRPr="001F0C93">
        <w:rPr>
          <w:bCs/>
          <w:szCs w:val="28"/>
          <w:lang w:val="tt-RU"/>
        </w:rPr>
        <w:t xml:space="preserve"> критерийларны исәпкә алып билгеләнгән.</w:t>
      </w:r>
      <w:r w:rsidR="001F0C93">
        <w:rPr>
          <w:bCs/>
          <w:szCs w:val="28"/>
          <w:lang w:val="tt-RU"/>
        </w:rPr>
        <w:t xml:space="preserve"> </w:t>
      </w:r>
      <w:r w:rsidR="00F62286">
        <w:rPr>
          <w:bCs/>
          <w:szCs w:val="28"/>
          <w:lang w:val="tt-RU"/>
        </w:rPr>
        <w:t>Ә</w:t>
      </w:r>
      <w:r w:rsidR="00F62286" w:rsidRPr="00F62286">
        <w:rPr>
          <w:bCs/>
          <w:szCs w:val="28"/>
          <w:lang w:val="tt-RU"/>
        </w:rPr>
        <w:t>леге җайга салу салым мөнәсәбәтләре өлкәсендәге тигезлек һәм ярашканлык конституциячел принциплары</w:t>
      </w:r>
      <w:r w:rsidR="00F62286">
        <w:rPr>
          <w:bCs/>
          <w:szCs w:val="28"/>
          <w:lang w:val="tt-RU"/>
        </w:rPr>
        <w:t>на</w:t>
      </w:r>
      <w:r w:rsidR="00F62286" w:rsidRPr="00F62286">
        <w:rPr>
          <w:bCs/>
          <w:szCs w:val="28"/>
          <w:lang w:val="tt-RU"/>
        </w:rPr>
        <w:t xml:space="preserve"> (Татарстан Республикасы Конституциясенең 2</w:t>
      </w:r>
      <w:r w:rsidR="00A0722E">
        <w:rPr>
          <w:bCs/>
          <w:szCs w:val="28"/>
          <w:lang w:val="tt-RU"/>
        </w:rPr>
        <w:t>8 (беренче һәм икенче өлешләр</w:t>
      </w:r>
      <w:r w:rsidR="00F62286">
        <w:rPr>
          <w:bCs/>
          <w:szCs w:val="28"/>
          <w:lang w:val="tt-RU"/>
        </w:rPr>
        <w:t>) һәм</w:t>
      </w:r>
      <w:r w:rsidR="00F62286" w:rsidRPr="00F62286">
        <w:rPr>
          <w:bCs/>
          <w:szCs w:val="28"/>
          <w:lang w:val="tt-RU"/>
        </w:rPr>
        <w:t xml:space="preserve"> 58 статьялары) </w:t>
      </w:r>
      <w:r w:rsidR="00F62286">
        <w:rPr>
          <w:bCs/>
          <w:szCs w:val="28"/>
          <w:lang w:val="tt-RU"/>
        </w:rPr>
        <w:t>туры килеп тора</w:t>
      </w:r>
      <w:r w:rsidR="00F62286" w:rsidRPr="00F62286">
        <w:rPr>
          <w:bCs/>
          <w:szCs w:val="28"/>
          <w:lang w:val="tt-RU"/>
        </w:rPr>
        <w:t xml:space="preserve">, чөнки </w:t>
      </w:r>
      <w:r w:rsidR="00F62286">
        <w:rPr>
          <w:bCs/>
          <w:szCs w:val="28"/>
          <w:lang w:val="tt-RU"/>
        </w:rPr>
        <w:t>дәгъва белдерелә торган</w:t>
      </w:r>
      <w:r w:rsidR="00F62286" w:rsidRPr="00F62286">
        <w:rPr>
          <w:bCs/>
          <w:szCs w:val="28"/>
          <w:lang w:val="tt-RU"/>
        </w:rPr>
        <w:t xml:space="preserve"> нормада каралган салым ташламасы мил</w:t>
      </w:r>
      <w:r w:rsidR="00F62286">
        <w:rPr>
          <w:bCs/>
          <w:szCs w:val="28"/>
          <w:lang w:val="tt-RU"/>
        </w:rPr>
        <w:t>е</w:t>
      </w:r>
      <w:r w:rsidR="00F62286" w:rsidRPr="00F62286">
        <w:rPr>
          <w:bCs/>
          <w:szCs w:val="28"/>
          <w:lang w:val="tt-RU"/>
        </w:rPr>
        <w:t>к</w:t>
      </w:r>
      <w:r w:rsidR="00F62286">
        <w:rPr>
          <w:bCs/>
          <w:szCs w:val="28"/>
          <w:lang w:val="tt-RU"/>
        </w:rPr>
        <w:t>ләр</w:t>
      </w:r>
      <w:r w:rsidR="00F62286" w:rsidRPr="00F62286">
        <w:rPr>
          <w:bCs/>
          <w:szCs w:val="28"/>
          <w:lang w:val="tt-RU"/>
        </w:rPr>
        <w:t xml:space="preserve">ендә </w:t>
      </w:r>
      <w:r w:rsidR="00F62286">
        <w:rPr>
          <w:spacing w:val="-6"/>
          <w:szCs w:val="28"/>
          <w:lang w:val="tt-RU"/>
        </w:rPr>
        <w:t xml:space="preserve">двигателенең егәрлеге </w:t>
      </w:r>
      <w:r w:rsidR="00F62286" w:rsidRPr="002170CE">
        <w:rPr>
          <w:spacing w:val="-6"/>
          <w:szCs w:val="28"/>
          <w:lang w:val="tt-RU"/>
        </w:rPr>
        <w:t>100 ат көче</w:t>
      </w:r>
      <w:r w:rsidR="00F62286">
        <w:rPr>
          <w:spacing w:val="-6"/>
          <w:szCs w:val="28"/>
          <w:lang w:val="tt-RU"/>
        </w:rPr>
        <w:t>нә</w:t>
      </w:r>
      <w:r w:rsidR="00F62286" w:rsidRPr="002170CE">
        <w:rPr>
          <w:spacing w:val="-6"/>
          <w:szCs w:val="28"/>
          <w:lang w:val="tt-RU"/>
        </w:rPr>
        <w:t xml:space="preserve"> кадәр</w:t>
      </w:r>
      <w:r w:rsidR="00F62286">
        <w:rPr>
          <w:spacing w:val="-6"/>
          <w:szCs w:val="28"/>
          <w:lang w:val="tt-RU"/>
        </w:rPr>
        <w:t>ге</w:t>
      </w:r>
      <w:r w:rsidR="00F62286" w:rsidRPr="002170CE">
        <w:rPr>
          <w:spacing w:val="-6"/>
          <w:szCs w:val="28"/>
          <w:lang w:val="tt-RU"/>
        </w:rPr>
        <w:t xml:space="preserve"> (73,55 кВт</w:t>
      </w:r>
      <w:r w:rsidR="00F62286">
        <w:rPr>
          <w:spacing w:val="-6"/>
          <w:szCs w:val="28"/>
          <w:lang w:val="tt-RU"/>
        </w:rPr>
        <w:t>ка</w:t>
      </w:r>
      <w:r w:rsidR="00F62286" w:rsidRPr="002170CE">
        <w:rPr>
          <w:spacing w:val="-6"/>
          <w:szCs w:val="28"/>
          <w:lang w:val="tt-RU"/>
        </w:rPr>
        <w:t xml:space="preserve"> кадәр) автомобильләр булган I һәм II</w:t>
      </w:r>
      <w:r w:rsidR="00F62286" w:rsidRPr="002170CE">
        <w:rPr>
          <w:b/>
          <w:spacing w:val="-6"/>
          <w:szCs w:val="28"/>
          <w:lang w:val="tt-RU"/>
        </w:rPr>
        <w:t xml:space="preserve"> </w:t>
      </w:r>
      <w:r w:rsidR="00F62286">
        <w:rPr>
          <w:spacing w:val="-6"/>
          <w:szCs w:val="28"/>
          <w:lang w:val="tt-RU"/>
        </w:rPr>
        <w:t>төркем инвалидлары</w:t>
      </w:r>
      <w:r w:rsidR="00F62286" w:rsidRPr="00F62286">
        <w:rPr>
          <w:bCs/>
          <w:szCs w:val="28"/>
          <w:lang w:val="tt-RU"/>
        </w:rPr>
        <w:t xml:space="preserve">ның барысына да </w:t>
      </w:r>
      <w:r w:rsidR="00F62286">
        <w:rPr>
          <w:bCs/>
          <w:szCs w:val="28"/>
          <w:lang w:val="tt-RU"/>
        </w:rPr>
        <w:t>кагыла</w:t>
      </w:r>
      <w:r w:rsidR="00F62286" w:rsidRPr="00F62286">
        <w:rPr>
          <w:bCs/>
          <w:szCs w:val="28"/>
          <w:lang w:val="tt-RU"/>
        </w:rPr>
        <w:t xml:space="preserve">, шулай ук кеше һәм гражданның хокукларын һәм ирекләрен кире кагу яки киметү максатларын </w:t>
      </w:r>
      <w:r w:rsidR="00134206">
        <w:rPr>
          <w:bCs/>
          <w:szCs w:val="28"/>
          <w:lang w:val="tt-RU"/>
        </w:rPr>
        <w:t>куймый.</w:t>
      </w:r>
      <w:r w:rsidR="00F62286">
        <w:rPr>
          <w:bCs/>
          <w:szCs w:val="28"/>
          <w:lang w:val="tt-RU"/>
        </w:rPr>
        <w:t xml:space="preserve"> </w:t>
      </w:r>
    </w:p>
    <w:p w:rsidR="00704EA4" w:rsidRDefault="00E44784" w:rsidP="00C21027">
      <w:pPr>
        <w:pStyle w:val="ConsPlusNormal"/>
        <w:spacing w:line="360" w:lineRule="auto"/>
        <w:ind w:firstLine="709"/>
        <w:jc w:val="both"/>
      </w:pPr>
      <w:r>
        <w:lastRenderedPageBreak/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Конститу</w:t>
      </w:r>
      <w:proofErr w:type="spellEnd"/>
      <w:r>
        <w:rPr>
          <w:lang w:val="tt-RU"/>
        </w:rPr>
        <w:t>ц</w:t>
      </w:r>
      <w:proofErr w:type="spellStart"/>
      <w:r>
        <w:t>ия</w:t>
      </w:r>
      <w:proofErr w:type="spellEnd"/>
      <w:r>
        <w:t xml:space="preserve"> </w:t>
      </w:r>
      <w:proofErr w:type="spellStart"/>
      <w:r>
        <w:t>судыны</w:t>
      </w:r>
      <w:proofErr w:type="spellEnd"/>
      <w:r>
        <w:rPr>
          <w:lang w:val="tt-RU"/>
        </w:rPr>
        <w:t xml:space="preserve">ң китерелгән хокукый позициясе үз көчендә кала. </w:t>
      </w:r>
    </w:p>
    <w:p w:rsidR="004C0709" w:rsidRPr="0020753E" w:rsidRDefault="00E44784" w:rsidP="00C2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Шулай итеп, </w:t>
      </w:r>
      <w:r w:rsidR="00EB6477">
        <w:rPr>
          <w:rFonts w:ascii="Times New Roman" w:hAnsi="Times New Roman"/>
          <w:sz w:val="28"/>
          <w:szCs w:val="28"/>
          <w:lang w:val="tt-RU" w:eastAsia="ru-RU"/>
        </w:rPr>
        <w:t xml:space="preserve">гражданин Р.Җ. Камалов мөрәҗәгатенең предметы булып аңа карата Татарстан Республикасы Конституция судының үз көчендә калган карары чыгарылган нигезләмә булганга күрә, мөрәҗәгать итүченең шикаяте </w:t>
      </w:r>
      <w:r w:rsidR="00EB6477">
        <w:rPr>
          <w:rFonts w:ascii="Times New Roman" w:hAnsi="Times New Roman"/>
          <w:sz w:val="28"/>
          <w:szCs w:val="28"/>
          <w:lang w:eastAsia="ru-RU"/>
        </w:rPr>
        <w:t>«</w:t>
      </w:r>
      <w:r w:rsidR="00EB6477">
        <w:rPr>
          <w:rFonts w:ascii="Times New Roman" w:hAnsi="Times New Roman"/>
          <w:sz w:val="28"/>
          <w:szCs w:val="28"/>
          <w:lang w:val="tt-RU" w:eastAsia="ru-RU"/>
        </w:rPr>
        <w:t>Татарстан Республикасы Конституция суды турында</w:t>
      </w:r>
      <w:r w:rsidR="00EB6477">
        <w:rPr>
          <w:rFonts w:ascii="Times New Roman" w:hAnsi="Times New Roman"/>
          <w:sz w:val="28"/>
          <w:szCs w:val="28"/>
          <w:lang w:eastAsia="ru-RU"/>
        </w:rPr>
        <w:t>»</w:t>
      </w:r>
      <w:r w:rsidR="00EB6477">
        <w:rPr>
          <w:rFonts w:ascii="Times New Roman" w:hAnsi="Times New Roman"/>
          <w:sz w:val="28"/>
          <w:szCs w:val="28"/>
          <w:lang w:val="tt-RU" w:eastAsia="ru-RU"/>
        </w:rPr>
        <w:t xml:space="preserve"> Татарстан Республикасы Законының 46 статьясындагы беренче өлешенең 3 пункты нигезендә карауга алына алмый. </w:t>
      </w:r>
      <w:r w:rsidR="0020753E">
        <w:rPr>
          <w:rFonts w:ascii="Times New Roman" w:hAnsi="Times New Roman"/>
          <w:sz w:val="28"/>
          <w:szCs w:val="28"/>
          <w:lang w:val="tt-RU" w:eastAsia="ru-RU"/>
        </w:rPr>
        <w:t xml:space="preserve">Транспорт салымы тарифларын үзгәртү турында ул куйган мәсьәләне хәл итү гамәлдәге законнарга үзгәрешләр кертүне күздә тота, бу исә закон чыгаручы компетенциясенә керә һәм </w:t>
      </w:r>
      <w:r w:rsidR="0020753E" w:rsidRPr="0020753E">
        <w:rPr>
          <w:rFonts w:ascii="Times New Roman" w:hAnsi="Times New Roman"/>
          <w:sz w:val="28"/>
          <w:szCs w:val="28"/>
          <w:lang w:val="tt-RU" w:eastAsia="ru-RU"/>
        </w:rPr>
        <w:t>Татарстан Республикасы Конституция судының «Татарстан Республикасы Конституция суды турында» Татарстан Республикасы Законының 3 статьясы белән</w:t>
      </w:r>
      <w:r w:rsidR="0020753E">
        <w:rPr>
          <w:rFonts w:ascii="Times New Roman" w:hAnsi="Times New Roman"/>
          <w:sz w:val="28"/>
          <w:szCs w:val="28"/>
          <w:lang w:val="tt-RU" w:eastAsia="ru-RU"/>
        </w:rPr>
        <w:t xml:space="preserve"> билгеләнгән вәкаләтләренә карамый.</w:t>
      </w:r>
    </w:p>
    <w:p w:rsidR="0020753E" w:rsidRDefault="0020753E" w:rsidP="00C210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20753E">
        <w:rPr>
          <w:rFonts w:ascii="Times New Roman" w:hAnsi="Times New Roman"/>
          <w:bCs/>
          <w:sz w:val="28"/>
          <w:szCs w:val="28"/>
          <w:lang w:val="tt-RU"/>
        </w:rPr>
        <w:t>Бәян ителгәннәр нигезендә, «Татарстан Республикасы Конституция суды турында» Татарстан Республикасы Законының 3 статьяс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ына, </w:t>
      </w:r>
      <w:r w:rsidRPr="0020753E">
        <w:rPr>
          <w:rFonts w:ascii="Times New Roman" w:hAnsi="Times New Roman"/>
          <w:bCs/>
          <w:sz w:val="28"/>
          <w:szCs w:val="28"/>
          <w:lang w:val="tt-RU"/>
        </w:rPr>
        <w:t>46 статья</w:t>
      </w:r>
      <w:r>
        <w:rPr>
          <w:rFonts w:ascii="Times New Roman" w:hAnsi="Times New Roman"/>
          <w:bCs/>
          <w:sz w:val="28"/>
          <w:szCs w:val="28"/>
          <w:lang w:val="tt-RU"/>
        </w:rPr>
        <w:t>сындагы беренче өлешенең 1 һәм 3</w:t>
      </w:r>
      <w:r w:rsidRPr="0020753E">
        <w:rPr>
          <w:rFonts w:ascii="Times New Roman" w:hAnsi="Times New Roman"/>
          <w:bCs/>
          <w:sz w:val="28"/>
          <w:szCs w:val="28"/>
          <w:lang w:val="tt-RU"/>
        </w:rPr>
        <w:t xml:space="preserve"> пунктларына, 66 статьясында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гы беренче һәм бишенче өлешләренә, </w:t>
      </w:r>
      <w:r w:rsidRPr="0020753E">
        <w:rPr>
          <w:rFonts w:ascii="Times New Roman" w:hAnsi="Times New Roman"/>
          <w:bCs/>
          <w:sz w:val="28"/>
          <w:szCs w:val="28"/>
          <w:lang w:val="tt-RU"/>
        </w:rPr>
        <w:t>67 статьясындагы беренче һәм икенче өлешләренә,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69, 72 статьяларына, 73 </w:t>
      </w:r>
      <w:r w:rsidR="00A75246">
        <w:rPr>
          <w:rFonts w:ascii="Times New Roman" w:hAnsi="Times New Roman"/>
          <w:bCs/>
          <w:sz w:val="28"/>
          <w:szCs w:val="28"/>
          <w:lang w:val="tt-RU"/>
        </w:rPr>
        <w:t xml:space="preserve">статьясындагы беренче өлешенә </w:t>
      </w:r>
      <w:r w:rsidRPr="0020753E">
        <w:rPr>
          <w:rFonts w:ascii="Times New Roman" w:hAnsi="Times New Roman"/>
          <w:bCs/>
          <w:sz w:val="28"/>
          <w:szCs w:val="28"/>
          <w:lang w:val="tt-RU"/>
        </w:rPr>
        <w:t>таянып, Татарстан Республикасы Конституция суды</w:t>
      </w:r>
    </w:p>
    <w:p w:rsidR="001A6E8A" w:rsidRPr="004A0CA1" w:rsidRDefault="00A75246" w:rsidP="00A75246">
      <w:pPr>
        <w:widowControl w:val="0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tt-RU" w:eastAsia="ru-RU"/>
        </w:rPr>
      </w:pPr>
      <w:r w:rsidRPr="00284965">
        <w:rPr>
          <w:rFonts w:ascii="Times New Roman" w:hAnsi="Times New Roman"/>
          <w:b/>
          <w:sz w:val="28"/>
          <w:szCs w:val="28"/>
          <w:lang w:val="tt-RU" w:eastAsia="ru-RU"/>
        </w:rPr>
        <w:t>билгеләде</w:t>
      </w:r>
      <w:r w:rsidRPr="00170049">
        <w:rPr>
          <w:rFonts w:ascii="Times New Roman" w:hAnsi="Times New Roman"/>
          <w:b/>
          <w:sz w:val="28"/>
          <w:szCs w:val="28"/>
          <w:lang w:val="tt-RU" w:eastAsia="ru-RU"/>
        </w:rPr>
        <w:t>:</w:t>
      </w:r>
    </w:p>
    <w:p w:rsidR="00867C64" w:rsidRPr="000D1CA1" w:rsidRDefault="00867C64" w:rsidP="00C21027">
      <w:pPr>
        <w:pStyle w:val="ConsPlusNormal"/>
        <w:spacing w:line="360" w:lineRule="auto"/>
        <w:ind w:firstLine="709"/>
        <w:jc w:val="both"/>
        <w:rPr>
          <w:szCs w:val="28"/>
          <w:lang w:val="tt-RU"/>
        </w:rPr>
      </w:pPr>
      <w:r w:rsidRPr="004A0CA1">
        <w:rPr>
          <w:bCs/>
          <w:szCs w:val="28"/>
          <w:lang w:val="tt-RU"/>
        </w:rPr>
        <w:t xml:space="preserve">1. </w:t>
      </w:r>
      <w:r w:rsidR="009815E3" w:rsidRPr="009815E3">
        <w:rPr>
          <w:bCs/>
          <w:szCs w:val="28"/>
          <w:lang w:val="tt-RU"/>
        </w:rPr>
        <w:t xml:space="preserve">«Транспорт салымы турында» 2002 елның 29 ноябрендәге 24-ТРЗ номерлы Татарстан Республикасы Законының 6 статьясындагы 1 пунктының </w:t>
      </w:r>
      <w:r w:rsidR="008B3A82">
        <w:rPr>
          <w:bCs/>
          <w:szCs w:val="28"/>
          <w:lang w:val="tt-RU"/>
        </w:rPr>
        <w:t xml:space="preserve">   </w:t>
      </w:r>
      <w:r w:rsidR="009815E3" w:rsidRPr="009815E3">
        <w:rPr>
          <w:bCs/>
          <w:szCs w:val="28"/>
          <w:lang w:val="tt-RU"/>
        </w:rPr>
        <w:t>4 пунктчасы белән үзенең конституциячел хокуклары һәм ирекләре бозылуга карата гражданин Р.Җ. Камалов шикаяте</w:t>
      </w:r>
      <w:r w:rsidR="009815E3">
        <w:rPr>
          <w:bCs/>
          <w:szCs w:val="28"/>
          <w:lang w:val="tt-RU"/>
        </w:rPr>
        <w:t xml:space="preserve">н карауга алудан баш тартырга, чөнки </w:t>
      </w:r>
      <w:r w:rsidR="000D1CA1" w:rsidRPr="000D1CA1">
        <w:rPr>
          <w:bCs/>
          <w:szCs w:val="28"/>
          <w:lang w:val="tt-RU"/>
        </w:rPr>
        <w:t xml:space="preserve">элегрәк </w:t>
      </w:r>
      <w:r w:rsidR="009815E3" w:rsidRPr="000D1CA1">
        <w:rPr>
          <w:bCs/>
          <w:szCs w:val="28"/>
          <w:lang w:val="tt-RU"/>
        </w:rPr>
        <w:t>мөрәҗәгать итү предметы буенча Татарстан Республикасы Конституция суды тарафыннан үз көчен сакл</w:t>
      </w:r>
      <w:r w:rsidR="009815E3">
        <w:rPr>
          <w:bCs/>
          <w:szCs w:val="28"/>
          <w:lang w:val="tt-RU"/>
        </w:rPr>
        <w:t>ый торган</w:t>
      </w:r>
      <w:r w:rsidR="009815E3" w:rsidRPr="000D1CA1">
        <w:rPr>
          <w:bCs/>
          <w:szCs w:val="28"/>
          <w:lang w:val="tt-RU"/>
        </w:rPr>
        <w:t xml:space="preserve"> карар чыгарылган</w:t>
      </w:r>
      <w:r w:rsidR="009815E3">
        <w:rPr>
          <w:bCs/>
          <w:szCs w:val="28"/>
          <w:lang w:val="tt-RU"/>
        </w:rPr>
        <w:t xml:space="preserve">, </w:t>
      </w:r>
      <w:r w:rsidR="000D1CA1">
        <w:rPr>
          <w:bCs/>
          <w:szCs w:val="28"/>
          <w:lang w:val="tt-RU"/>
        </w:rPr>
        <w:t>ә</w:t>
      </w:r>
      <w:r w:rsidR="000D1CA1" w:rsidRPr="000D1CA1">
        <w:rPr>
          <w:bCs/>
          <w:szCs w:val="28"/>
          <w:lang w:val="tt-RU"/>
        </w:rPr>
        <w:t xml:space="preserve"> мөрәҗәгать итүче куйган мәсьәләне хәл итү Татарстан Республикасы Конституция суды карамагына керми.</w:t>
      </w:r>
      <w:r w:rsidR="000D1CA1">
        <w:rPr>
          <w:bCs/>
          <w:szCs w:val="28"/>
          <w:lang w:val="tt-RU"/>
        </w:rPr>
        <w:t xml:space="preserve"> </w:t>
      </w:r>
    </w:p>
    <w:p w:rsidR="00867C64" w:rsidRPr="00914424" w:rsidRDefault="00867C64" w:rsidP="00C210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424">
        <w:rPr>
          <w:rFonts w:ascii="Times New Roman" w:hAnsi="Times New Roman"/>
          <w:bCs/>
          <w:sz w:val="28"/>
          <w:szCs w:val="28"/>
        </w:rPr>
        <w:t xml:space="preserve">2. </w:t>
      </w:r>
      <w:r w:rsidR="000D1CA1" w:rsidRPr="000D1CA1">
        <w:rPr>
          <w:rFonts w:ascii="Times New Roman" w:hAnsi="Times New Roman"/>
          <w:bCs/>
          <w:sz w:val="28"/>
          <w:szCs w:val="28"/>
          <w:lang w:val="tt-RU"/>
        </w:rPr>
        <w:t xml:space="preserve">Бу шикаять буенча Татарстан Республикасы Конституция суды </w:t>
      </w:r>
      <w:r w:rsidR="000D1CA1" w:rsidRPr="000D1CA1">
        <w:rPr>
          <w:rFonts w:ascii="Times New Roman" w:hAnsi="Times New Roman"/>
          <w:bCs/>
          <w:sz w:val="28"/>
          <w:szCs w:val="28"/>
          <w:lang w:val="tt-RU"/>
        </w:rPr>
        <w:lastRenderedPageBreak/>
        <w:t>Билгеләмәсе катгый һәм аңа карата шикаять бирелми</w:t>
      </w:r>
      <w:r w:rsidR="000D1CA1" w:rsidRPr="000D1CA1">
        <w:rPr>
          <w:rFonts w:ascii="Times New Roman" w:hAnsi="Times New Roman"/>
          <w:bCs/>
          <w:sz w:val="28"/>
          <w:szCs w:val="28"/>
        </w:rPr>
        <w:t>.</w:t>
      </w:r>
      <w:r w:rsidR="000D1CA1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867C64" w:rsidRPr="00914424" w:rsidRDefault="00867C64" w:rsidP="00C210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4424">
        <w:rPr>
          <w:rFonts w:ascii="Times New Roman" w:hAnsi="Times New Roman"/>
          <w:spacing w:val="-4"/>
          <w:sz w:val="28"/>
          <w:szCs w:val="28"/>
        </w:rPr>
        <w:t xml:space="preserve">3. </w:t>
      </w:r>
      <w:r w:rsidR="000D1CA1" w:rsidRPr="000D1CA1">
        <w:rPr>
          <w:rFonts w:ascii="Times New Roman" w:hAnsi="Times New Roman"/>
          <w:spacing w:val="-4"/>
          <w:sz w:val="28"/>
          <w:szCs w:val="28"/>
          <w:lang w:val="tt-RU"/>
        </w:rPr>
        <w:t>Әлеге Билгеләмәнең күчермәсен</w:t>
      </w:r>
      <w:r w:rsidR="000D1CA1" w:rsidRPr="000D1CA1">
        <w:rPr>
          <w:rFonts w:ascii="Times New Roman" w:hAnsi="Times New Roman"/>
          <w:spacing w:val="-4"/>
          <w:sz w:val="28"/>
          <w:szCs w:val="28"/>
        </w:rPr>
        <w:t xml:space="preserve"> граждан</w:t>
      </w:r>
      <w:r w:rsidR="000D1CA1">
        <w:rPr>
          <w:rFonts w:ascii="Times New Roman" w:hAnsi="Times New Roman"/>
          <w:spacing w:val="-4"/>
          <w:sz w:val="28"/>
          <w:szCs w:val="28"/>
          <w:lang w:val="tt-RU"/>
        </w:rPr>
        <w:t>ин Р.Җ</w:t>
      </w:r>
      <w:r w:rsidR="000D1CA1" w:rsidRPr="000D1CA1">
        <w:rPr>
          <w:rFonts w:ascii="Times New Roman" w:hAnsi="Times New Roman"/>
          <w:spacing w:val="-4"/>
          <w:sz w:val="28"/>
          <w:szCs w:val="28"/>
          <w:lang w:val="tt-RU"/>
        </w:rPr>
        <w:t xml:space="preserve">. </w:t>
      </w:r>
      <w:r w:rsidR="000D1CA1">
        <w:rPr>
          <w:rFonts w:ascii="Times New Roman" w:hAnsi="Times New Roman"/>
          <w:spacing w:val="-4"/>
          <w:sz w:val="28"/>
          <w:szCs w:val="28"/>
          <w:lang w:val="tt-RU"/>
        </w:rPr>
        <w:t>Камаловка</w:t>
      </w:r>
      <w:r w:rsidR="000D1CA1" w:rsidRPr="000D1CA1">
        <w:rPr>
          <w:rFonts w:ascii="Times New Roman" w:hAnsi="Times New Roman"/>
          <w:spacing w:val="-4"/>
          <w:sz w:val="28"/>
          <w:szCs w:val="28"/>
          <w:lang w:val="tt-RU"/>
        </w:rPr>
        <w:t xml:space="preserve"> һәм Татарстан Республикасы </w:t>
      </w:r>
      <w:r w:rsidR="000D1CA1">
        <w:rPr>
          <w:rFonts w:ascii="Times New Roman" w:hAnsi="Times New Roman"/>
          <w:spacing w:val="-4"/>
          <w:sz w:val="28"/>
          <w:szCs w:val="28"/>
          <w:lang w:val="tt-RU"/>
        </w:rPr>
        <w:t>Дәүләт Советына</w:t>
      </w:r>
      <w:r w:rsidR="000D1CA1" w:rsidRPr="000D1CA1">
        <w:rPr>
          <w:rFonts w:ascii="Times New Roman" w:hAnsi="Times New Roman"/>
          <w:spacing w:val="-4"/>
          <w:sz w:val="28"/>
          <w:szCs w:val="28"/>
          <w:lang w:val="tt-RU"/>
        </w:rPr>
        <w:t xml:space="preserve"> җибәрергә</w:t>
      </w:r>
      <w:r w:rsidR="000D1CA1" w:rsidRPr="000D1CA1">
        <w:rPr>
          <w:rFonts w:ascii="Times New Roman" w:hAnsi="Times New Roman"/>
          <w:spacing w:val="-4"/>
          <w:sz w:val="28"/>
          <w:szCs w:val="28"/>
        </w:rPr>
        <w:t>.</w:t>
      </w:r>
      <w:r w:rsidR="000D1CA1">
        <w:rPr>
          <w:rFonts w:ascii="Times New Roman" w:hAnsi="Times New Roman"/>
          <w:spacing w:val="-4"/>
          <w:sz w:val="28"/>
          <w:szCs w:val="28"/>
          <w:lang w:val="tt-RU"/>
        </w:rPr>
        <w:t xml:space="preserve"> </w:t>
      </w:r>
    </w:p>
    <w:p w:rsidR="00867C64" w:rsidRDefault="00867C64" w:rsidP="00C21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1442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0D1CA1" w:rsidRPr="000D1CA1">
        <w:rPr>
          <w:rFonts w:ascii="Times New Roman" w:hAnsi="Times New Roman"/>
          <w:sz w:val="28"/>
          <w:szCs w:val="28"/>
        </w:rPr>
        <w:t>Әлеге</w:t>
      </w:r>
      <w:proofErr w:type="spellEnd"/>
      <w:r w:rsidR="000D1CA1" w:rsidRPr="000D1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A1" w:rsidRPr="000D1CA1">
        <w:rPr>
          <w:rFonts w:ascii="Times New Roman" w:hAnsi="Times New Roman"/>
          <w:sz w:val="28"/>
          <w:szCs w:val="28"/>
        </w:rPr>
        <w:t>Билгеләмә</w:t>
      </w:r>
      <w:proofErr w:type="spellEnd"/>
      <w:r w:rsidR="000D1CA1" w:rsidRPr="000D1CA1">
        <w:rPr>
          <w:rFonts w:ascii="Times New Roman" w:hAnsi="Times New Roman"/>
          <w:sz w:val="28"/>
          <w:szCs w:val="28"/>
        </w:rPr>
        <w:t xml:space="preserve"> «Татарстан </w:t>
      </w:r>
      <w:proofErr w:type="spellStart"/>
      <w:r w:rsidR="000D1CA1" w:rsidRPr="000D1CA1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0D1CA1" w:rsidRPr="000D1CA1">
        <w:rPr>
          <w:rFonts w:ascii="Times New Roman" w:hAnsi="Times New Roman"/>
          <w:sz w:val="28"/>
          <w:szCs w:val="28"/>
        </w:rPr>
        <w:t xml:space="preserve"> Конституция суды </w:t>
      </w:r>
      <w:proofErr w:type="spellStart"/>
      <w:r w:rsidR="000D1CA1" w:rsidRPr="000D1CA1">
        <w:rPr>
          <w:rFonts w:ascii="Times New Roman" w:hAnsi="Times New Roman"/>
          <w:sz w:val="28"/>
          <w:szCs w:val="28"/>
        </w:rPr>
        <w:t>хәбәрләре</w:t>
      </w:r>
      <w:proofErr w:type="gramStart"/>
      <w:r w:rsidR="000D1CA1" w:rsidRPr="000D1CA1">
        <w:rPr>
          <w:rFonts w:ascii="Times New Roman" w:hAnsi="Times New Roman"/>
          <w:sz w:val="28"/>
          <w:szCs w:val="28"/>
        </w:rPr>
        <w:t>»н</w:t>
      </w:r>
      <w:proofErr w:type="gramEnd"/>
      <w:r w:rsidR="000D1CA1" w:rsidRPr="000D1CA1">
        <w:rPr>
          <w:rFonts w:ascii="Times New Roman" w:hAnsi="Times New Roman"/>
          <w:sz w:val="28"/>
          <w:szCs w:val="28"/>
        </w:rPr>
        <w:t>дә</w:t>
      </w:r>
      <w:proofErr w:type="spellEnd"/>
      <w:r w:rsidR="000D1CA1" w:rsidRPr="000D1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A1" w:rsidRPr="000D1CA1">
        <w:rPr>
          <w:rFonts w:ascii="Times New Roman" w:hAnsi="Times New Roman"/>
          <w:sz w:val="28"/>
          <w:szCs w:val="28"/>
        </w:rPr>
        <w:t>басылып</w:t>
      </w:r>
      <w:proofErr w:type="spellEnd"/>
      <w:r w:rsidR="000D1CA1" w:rsidRPr="000D1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A1" w:rsidRPr="000D1CA1">
        <w:rPr>
          <w:rFonts w:ascii="Times New Roman" w:hAnsi="Times New Roman"/>
          <w:sz w:val="28"/>
          <w:szCs w:val="28"/>
        </w:rPr>
        <w:t>чыгарга</w:t>
      </w:r>
      <w:proofErr w:type="spellEnd"/>
      <w:r w:rsidR="000D1CA1" w:rsidRPr="000D1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A1" w:rsidRPr="000D1CA1">
        <w:rPr>
          <w:rFonts w:ascii="Times New Roman" w:hAnsi="Times New Roman"/>
          <w:sz w:val="28"/>
          <w:szCs w:val="28"/>
        </w:rPr>
        <w:t>тиеш</w:t>
      </w:r>
      <w:proofErr w:type="spellEnd"/>
      <w:r w:rsidR="000D1CA1" w:rsidRPr="000D1CA1">
        <w:rPr>
          <w:rFonts w:ascii="Times New Roman" w:hAnsi="Times New Roman"/>
          <w:sz w:val="28"/>
          <w:szCs w:val="28"/>
        </w:rPr>
        <w:t>.</w:t>
      </w:r>
      <w:r w:rsidR="000D1CA1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D1CA1" w:rsidRDefault="000D1CA1" w:rsidP="00C21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D1CA1" w:rsidRDefault="000D1CA1" w:rsidP="00C21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A4437" w:rsidRPr="00ED3001" w:rsidRDefault="008A4437" w:rsidP="008A4437">
      <w:pPr>
        <w:pStyle w:val="2"/>
        <w:widowControl w:val="0"/>
        <w:tabs>
          <w:tab w:val="left" w:pos="6096"/>
          <w:tab w:val="left" w:pos="8820"/>
        </w:tabs>
        <w:spacing w:line="240" w:lineRule="auto"/>
        <w:jc w:val="both"/>
        <w:rPr>
          <w:b/>
          <w:sz w:val="28"/>
          <w:szCs w:val="28"/>
        </w:rPr>
      </w:pPr>
      <w:r w:rsidRPr="00ED30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bookmarkStart w:id="0" w:name="_GoBack"/>
      <w:bookmarkEnd w:id="0"/>
      <w:r w:rsidRPr="00ED3001">
        <w:rPr>
          <w:b/>
          <w:sz w:val="28"/>
          <w:szCs w:val="28"/>
        </w:rPr>
        <w:t xml:space="preserve">-О                                                             Татарстан </w:t>
      </w:r>
      <w:proofErr w:type="spellStart"/>
      <w:r w:rsidRPr="00ED3001">
        <w:rPr>
          <w:b/>
          <w:sz w:val="28"/>
          <w:szCs w:val="28"/>
        </w:rPr>
        <w:t>Республикасы</w:t>
      </w:r>
      <w:proofErr w:type="spellEnd"/>
    </w:p>
    <w:p w:rsidR="008A4437" w:rsidRPr="00ED3001" w:rsidRDefault="008A4437" w:rsidP="008A4437">
      <w:pPr>
        <w:pStyle w:val="2"/>
        <w:widowControl w:val="0"/>
        <w:tabs>
          <w:tab w:val="left" w:pos="6480"/>
          <w:tab w:val="left" w:pos="8820"/>
        </w:tabs>
        <w:spacing w:line="240" w:lineRule="auto"/>
        <w:jc w:val="both"/>
        <w:rPr>
          <w:sz w:val="28"/>
          <w:szCs w:val="28"/>
        </w:rPr>
      </w:pPr>
      <w:r w:rsidRPr="00ED3001">
        <w:rPr>
          <w:b/>
          <w:sz w:val="28"/>
          <w:szCs w:val="28"/>
        </w:rPr>
        <w:t xml:space="preserve">                                                                          Конституция суды </w:t>
      </w:r>
    </w:p>
    <w:p w:rsidR="000D1CA1" w:rsidRPr="00914424" w:rsidRDefault="000D1CA1" w:rsidP="008A4437">
      <w:pPr>
        <w:widowControl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sectPr w:rsidR="000D1CA1" w:rsidRPr="00914424" w:rsidSect="001A6E8A">
      <w:headerReference w:type="default" r:id="rId10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7E" w:rsidRDefault="00C95C7E" w:rsidP="00672886">
      <w:pPr>
        <w:spacing w:after="0" w:line="240" w:lineRule="auto"/>
      </w:pPr>
      <w:r>
        <w:separator/>
      </w:r>
    </w:p>
  </w:endnote>
  <w:endnote w:type="continuationSeparator" w:id="0">
    <w:p w:rsidR="00C95C7E" w:rsidRDefault="00C95C7E" w:rsidP="0067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7E" w:rsidRDefault="00C95C7E" w:rsidP="00672886">
      <w:pPr>
        <w:spacing w:after="0" w:line="240" w:lineRule="auto"/>
      </w:pPr>
      <w:r>
        <w:separator/>
      </w:r>
    </w:p>
  </w:footnote>
  <w:footnote w:type="continuationSeparator" w:id="0">
    <w:p w:rsidR="00C95C7E" w:rsidRDefault="00C95C7E" w:rsidP="0067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64" w:rsidRDefault="00AE4D6F">
    <w:pPr>
      <w:pStyle w:val="a5"/>
      <w:jc w:val="center"/>
    </w:pPr>
    <w:r>
      <w:fldChar w:fldCharType="begin"/>
    </w:r>
    <w:r w:rsidR="00427ED4">
      <w:instrText>PAGE   \* MERGEFORMAT</w:instrText>
    </w:r>
    <w:r>
      <w:fldChar w:fldCharType="separate"/>
    </w:r>
    <w:r w:rsidR="008A4437">
      <w:rPr>
        <w:noProof/>
      </w:rPr>
      <w:t>5</w:t>
    </w:r>
    <w:r>
      <w:rPr>
        <w:noProof/>
      </w:rPr>
      <w:fldChar w:fldCharType="end"/>
    </w:r>
  </w:p>
  <w:p w:rsidR="00867C64" w:rsidRDefault="00867C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4B3"/>
    <w:multiLevelType w:val="hybridMultilevel"/>
    <w:tmpl w:val="4874FCC2"/>
    <w:lvl w:ilvl="0" w:tplc="9BA0C17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A4"/>
    <w:rsid w:val="00000C83"/>
    <w:rsid w:val="00000C97"/>
    <w:rsid w:val="0000328E"/>
    <w:rsid w:val="0000528D"/>
    <w:rsid w:val="00006F45"/>
    <w:rsid w:val="000077BD"/>
    <w:rsid w:val="000112BA"/>
    <w:rsid w:val="00011536"/>
    <w:rsid w:val="00011875"/>
    <w:rsid w:val="0001246C"/>
    <w:rsid w:val="00015FA6"/>
    <w:rsid w:val="00016817"/>
    <w:rsid w:val="00017420"/>
    <w:rsid w:val="0002009C"/>
    <w:rsid w:val="000216AB"/>
    <w:rsid w:val="00023721"/>
    <w:rsid w:val="0002438F"/>
    <w:rsid w:val="00025C6C"/>
    <w:rsid w:val="00026813"/>
    <w:rsid w:val="00026AB0"/>
    <w:rsid w:val="00027842"/>
    <w:rsid w:val="000327DE"/>
    <w:rsid w:val="00032D12"/>
    <w:rsid w:val="00033B85"/>
    <w:rsid w:val="00033D4F"/>
    <w:rsid w:val="000356D8"/>
    <w:rsid w:val="00035EF2"/>
    <w:rsid w:val="00036DD6"/>
    <w:rsid w:val="00041AD8"/>
    <w:rsid w:val="000431CF"/>
    <w:rsid w:val="00043356"/>
    <w:rsid w:val="000443B1"/>
    <w:rsid w:val="00045A42"/>
    <w:rsid w:val="000469BA"/>
    <w:rsid w:val="000479C1"/>
    <w:rsid w:val="00050398"/>
    <w:rsid w:val="00051D4E"/>
    <w:rsid w:val="000520C9"/>
    <w:rsid w:val="00052FB2"/>
    <w:rsid w:val="00053FFE"/>
    <w:rsid w:val="00055D0C"/>
    <w:rsid w:val="000608F7"/>
    <w:rsid w:val="000625CA"/>
    <w:rsid w:val="00062744"/>
    <w:rsid w:val="00063B1B"/>
    <w:rsid w:val="000647BE"/>
    <w:rsid w:val="0006687F"/>
    <w:rsid w:val="0006707C"/>
    <w:rsid w:val="000674D3"/>
    <w:rsid w:val="00067DC2"/>
    <w:rsid w:val="000704D2"/>
    <w:rsid w:val="00070ACD"/>
    <w:rsid w:val="00070D83"/>
    <w:rsid w:val="000710B5"/>
    <w:rsid w:val="000725DA"/>
    <w:rsid w:val="00073DB5"/>
    <w:rsid w:val="00074A1C"/>
    <w:rsid w:val="00077B5A"/>
    <w:rsid w:val="00077E9F"/>
    <w:rsid w:val="00081CB3"/>
    <w:rsid w:val="00081FAF"/>
    <w:rsid w:val="00083B87"/>
    <w:rsid w:val="00083F67"/>
    <w:rsid w:val="000840F9"/>
    <w:rsid w:val="0008445C"/>
    <w:rsid w:val="00084807"/>
    <w:rsid w:val="000853DF"/>
    <w:rsid w:val="00086508"/>
    <w:rsid w:val="000865EC"/>
    <w:rsid w:val="00092C21"/>
    <w:rsid w:val="00092C92"/>
    <w:rsid w:val="0009339E"/>
    <w:rsid w:val="000940C4"/>
    <w:rsid w:val="000942E5"/>
    <w:rsid w:val="000A2294"/>
    <w:rsid w:val="000A444F"/>
    <w:rsid w:val="000A4B83"/>
    <w:rsid w:val="000A4E99"/>
    <w:rsid w:val="000A71AC"/>
    <w:rsid w:val="000A7853"/>
    <w:rsid w:val="000A7B5C"/>
    <w:rsid w:val="000B39FD"/>
    <w:rsid w:val="000B5779"/>
    <w:rsid w:val="000B6F42"/>
    <w:rsid w:val="000C1800"/>
    <w:rsid w:val="000C1F98"/>
    <w:rsid w:val="000C4D65"/>
    <w:rsid w:val="000C6C37"/>
    <w:rsid w:val="000C6FD3"/>
    <w:rsid w:val="000C7287"/>
    <w:rsid w:val="000D1CA1"/>
    <w:rsid w:val="000D2577"/>
    <w:rsid w:val="000D4ADD"/>
    <w:rsid w:val="000D7662"/>
    <w:rsid w:val="000E0315"/>
    <w:rsid w:val="000E1D3D"/>
    <w:rsid w:val="000E2A1D"/>
    <w:rsid w:val="000E599D"/>
    <w:rsid w:val="000E6B4A"/>
    <w:rsid w:val="000F22EC"/>
    <w:rsid w:val="000F30B9"/>
    <w:rsid w:val="000F3FFE"/>
    <w:rsid w:val="000F4A87"/>
    <w:rsid w:val="000F67CB"/>
    <w:rsid w:val="000F6965"/>
    <w:rsid w:val="000F698A"/>
    <w:rsid w:val="000F6F03"/>
    <w:rsid w:val="000F7960"/>
    <w:rsid w:val="000F79BB"/>
    <w:rsid w:val="00101350"/>
    <w:rsid w:val="001015D2"/>
    <w:rsid w:val="00101B5F"/>
    <w:rsid w:val="00102189"/>
    <w:rsid w:val="00105679"/>
    <w:rsid w:val="001076C1"/>
    <w:rsid w:val="00110D91"/>
    <w:rsid w:val="00111F4B"/>
    <w:rsid w:val="0011296C"/>
    <w:rsid w:val="00112B63"/>
    <w:rsid w:val="001144C9"/>
    <w:rsid w:val="00114FD8"/>
    <w:rsid w:val="00115AB2"/>
    <w:rsid w:val="00115E32"/>
    <w:rsid w:val="0011669A"/>
    <w:rsid w:val="001205AA"/>
    <w:rsid w:val="0012303A"/>
    <w:rsid w:val="0012390E"/>
    <w:rsid w:val="00123F7C"/>
    <w:rsid w:val="001240A7"/>
    <w:rsid w:val="0012431B"/>
    <w:rsid w:val="00126EF3"/>
    <w:rsid w:val="0013122B"/>
    <w:rsid w:val="00134206"/>
    <w:rsid w:val="00134326"/>
    <w:rsid w:val="001360E1"/>
    <w:rsid w:val="00142413"/>
    <w:rsid w:val="001427BD"/>
    <w:rsid w:val="001442F3"/>
    <w:rsid w:val="00144E70"/>
    <w:rsid w:val="00145580"/>
    <w:rsid w:val="001477ED"/>
    <w:rsid w:val="00147DAF"/>
    <w:rsid w:val="001506C1"/>
    <w:rsid w:val="001514C1"/>
    <w:rsid w:val="00155895"/>
    <w:rsid w:val="00155D3F"/>
    <w:rsid w:val="00161E2C"/>
    <w:rsid w:val="00161F22"/>
    <w:rsid w:val="001657EB"/>
    <w:rsid w:val="001669B2"/>
    <w:rsid w:val="00166B51"/>
    <w:rsid w:val="00167084"/>
    <w:rsid w:val="001700B0"/>
    <w:rsid w:val="00171BBB"/>
    <w:rsid w:val="00171F93"/>
    <w:rsid w:val="00173914"/>
    <w:rsid w:val="00175DC4"/>
    <w:rsid w:val="001774D6"/>
    <w:rsid w:val="001826B5"/>
    <w:rsid w:val="00183CE8"/>
    <w:rsid w:val="00184C6D"/>
    <w:rsid w:val="00186585"/>
    <w:rsid w:val="00186EA2"/>
    <w:rsid w:val="00195362"/>
    <w:rsid w:val="00197D7B"/>
    <w:rsid w:val="001A328C"/>
    <w:rsid w:val="001A46ED"/>
    <w:rsid w:val="001A5AC5"/>
    <w:rsid w:val="001A6267"/>
    <w:rsid w:val="001A6E8A"/>
    <w:rsid w:val="001B0544"/>
    <w:rsid w:val="001B1D0B"/>
    <w:rsid w:val="001B2BA2"/>
    <w:rsid w:val="001B336A"/>
    <w:rsid w:val="001B3945"/>
    <w:rsid w:val="001B63B4"/>
    <w:rsid w:val="001B73EC"/>
    <w:rsid w:val="001B74FB"/>
    <w:rsid w:val="001C0BC9"/>
    <w:rsid w:val="001C5AB8"/>
    <w:rsid w:val="001C6E70"/>
    <w:rsid w:val="001D0E6C"/>
    <w:rsid w:val="001D148E"/>
    <w:rsid w:val="001D1F3C"/>
    <w:rsid w:val="001D27D9"/>
    <w:rsid w:val="001D720A"/>
    <w:rsid w:val="001E09E7"/>
    <w:rsid w:val="001E16DD"/>
    <w:rsid w:val="001E284E"/>
    <w:rsid w:val="001E2B06"/>
    <w:rsid w:val="001E4F2C"/>
    <w:rsid w:val="001E5146"/>
    <w:rsid w:val="001F0C93"/>
    <w:rsid w:val="001F4BCB"/>
    <w:rsid w:val="001F6975"/>
    <w:rsid w:val="001F6E07"/>
    <w:rsid w:val="00200E2A"/>
    <w:rsid w:val="00203483"/>
    <w:rsid w:val="00206611"/>
    <w:rsid w:val="00206BC6"/>
    <w:rsid w:val="0020753E"/>
    <w:rsid w:val="002106B2"/>
    <w:rsid w:val="0021149D"/>
    <w:rsid w:val="00214B4E"/>
    <w:rsid w:val="002170CE"/>
    <w:rsid w:val="00217D64"/>
    <w:rsid w:val="00221DDC"/>
    <w:rsid w:val="002232CB"/>
    <w:rsid w:val="00223A28"/>
    <w:rsid w:val="00225964"/>
    <w:rsid w:val="00226F3E"/>
    <w:rsid w:val="002337D5"/>
    <w:rsid w:val="00237F4D"/>
    <w:rsid w:val="002417FB"/>
    <w:rsid w:val="00242D27"/>
    <w:rsid w:val="0024417F"/>
    <w:rsid w:val="002449E6"/>
    <w:rsid w:val="00246BBE"/>
    <w:rsid w:val="00250CEB"/>
    <w:rsid w:val="002511E8"/>
    <w:rsid w:val="002515B8"/>
    <w:rsid w:val="00251623"/>
    <w:rsid w:val="00251689"/>
    <w:rsid w:val="00252602"/>
    <w:rsid w:val="00252CA2"/>
    <w:rsid w:val="00253625"/>
    <w:rsid w:val="00253F16"/>
    <w:rsid w:val="002545AB"/>
    <w:rsid w:val="00255B49"/>
    <w:rsid w:val="00256446"/>
    <w:rsid w:val="00260322"/>
    <w:rsid w:val="00261FF4"/>
    <w:rsid w:val="00262682"/>
    <w:rsid w:val="00263D86"/>
    <w:rsid w:val="00266D24"/>
    <w:rsid w:val="0026700C"/>
    <w:rsid w:val="00267D4B"/>
    <w:rsid w:val="00267DE6"/>
    <w:rsid w:val="002707D4"/>
    <w:rsid w:val="0027119D"/>
    <w:rsid w:val="00271A8C"/>
    <w:rsid w:val="002742C5"/>
    <w:rsid w:val="002770AD"/>
    <w:rsid w:val="002801A3"/>
    <w:rsid w:val="00280A9D"/>
    <w:rsid w:val="00280D7C"/>
    <w:rsid w:val="0028391F"/>
    <w:rsid w:val="00284475"/>
    <w:rsid w:val="0028466A"/>
    <w:rsid w:val="00284AA0"/>
    <w:rsid w:val="002856FB"/>
    <w:rsid w:val="00287750"/>
    <w:rsid w:val="0029113C"/>
    <w:rsid w:val="00293DA6"/>
    <w:rsid w:val="002943C8"/>
    <w:rsid w:val="002950B2"/>
    <w:rsid w:val="002968AE"/>
    <w:rsid w:val="00296947"/>
    <w:rsid w:val="002A14A6"/>
    <w:rsid w:val="002A32F5"/>
    <w:rsid w:val="002A445E"/>
    <w:rsid w:val="002A6933"/>
    <w:rsid w:val="002B41D5"/>
    <w:rsid w:val="002B567B"/>
    <w:rsid w:val="002B56A3"/>
    <w:rsid w:val="002B5AE0"/>
    <w:rsid w:val="002B7C2F"/>
    <w:rsid w:val="002B7F23"/>
    <w:rsid w:val="002C067F"/>
    <w:rsid w:val="002C0680"/>
    <w:rsid w:val="002C0774"/>
    <w:rsid w:val="002C0B85"/>
    <w:rsid w:val="002C1ED4"/>
    <w:rsid w:val="002C21B4"/>
    <w:rsid w:val="002C27A5"/>
    <w:rsid w:val="002C5558"/>
    <w:rsid w:val="002C6130"/>
    <w:rsid w:val="002D093B"/>
    <w:rsid w:val="002D2CCA"/>
    <w:rsid w:val="002D5B57"/>
    <w:rsid w:val="002D5E74"/>
    <w:rsid w:val="002D6DFA"/>
    <w:rsid w:val="002E1F67"/>
    <w:rsid w:val="002E4C01"/>
    <w:rsid w:val="002E6225"/>
    <w:rsid w:val="002E7A90"/>
    <w:rsid w:val="002F1572"/>
    <w:rsid w:val="002F1DF3"/>
    <w:rsid w:val="002F1F18"/>
    <w:rsid w:val="002F4649"/>
    <w:rsid w:val="002F63C3"/>
    <w:rsid w:val="002F6DEB"/>
    <w:rsid w:val="002F7A48"/>
    <w:rsid w:val="00300BCB"/>
    <w:rsid w:val="00300CC1"/>
    <w:rsid w:val="003019EA"/>
    <w:rsid w:val="00301D8B"/>
    <w:rsid w:val="00307CB0"/>
    <w:rsid w:val="00307E14"/>
    <w:rsid w:val="0031002F"/>
    <w:rsid w:val="00311400"/>
    <w:rsid w:val="00312B4B"/>
    <w:rsid w:val="00315775"/>
    <w:rsid w:val="00316358"/>
    <w:rsid w:val="003164FC"/>
    <w:rsid w:val="003170F4"/>
    <w:rsid w:val="00317C04"/>
    <w:rsid w:val="003200E2"/>
    <w:rsid w:val="00320C11"/>
    <w:rsid w:val="003225AA"/>
    <w:rsid w:val="00323097"/>
    <w:rsid w:val="0032396C"/>
    <w:rsid w:val="0032439A"/>
    <w:rsid w:val="00325329"/>
    <w:rsid w:val="003257E2"/>
    <w:rsid w:val="0032663B"/>
    <w:rsid w:val="003311CD"/>
    <w:rsid w:val="0033167A"/>
    <w:rsid w:val="00332EB4"/>
    <w:rsid w:val="0033421A"/>
    <w:rsid w:val="00334D59"/>
    <w:rsid w:val="00336C59"/>
    <w:rsid w:val="00343382"/>
    <w:rsid w:val="00345377"/>
    <w:rsid w:val="00345E13"/>
    <w:rsid w:val="00347F8A"/>
    <w:rsid w:val="00352451"/>
    <w:rsid w:val="0035270B"/>
    <w:rsid w:val="00352DC2"/>
    <w:rsid w:val="003550C3"/>
    <w:rsid w:val="00355E7E"/>
    <w:rsid w:val="003560D6"/>
    <w:rsid w:val="003572E2"/>
    <w:rsid w:val="0036120A"/>
    <w:rsid w:val="003617B6"/>
    <w:rsid w:val="00363DB0"/>
    <w:rsid w:val="0036666E"/>
    <w:rsid w:val="003668A8"/>
    <w:rsid w:val="00367EF8"/>
    <w:rsid w:val="003713BA"/>
    <w:rsid w:val="00371B5B"/>
    <w:rsid w:val="003764A8"/>
    <w:rsid w:val="0038391B"/>
    <w:rsid w:val="00385649"/>
    <w:rsid w:val="00385966"/>
    <w:rsid w:val="0038697C"/>
    <w:rsid w:val="00386FB5"/>
    <w:rsid w:val="00387935"/>
    <w:rsid w:val="00390859"/>
    <w:rsid w:val="00390E19"/>
    <w:rsid w:val="00391BF8"/>
    <w:rsid w:val="003926E7"/>
    <w:rsid w:val="003934A5"/>
    <w:rsid w:val="0039376E"/>
    <w:rsid w:val="0039492B"/>
    <w:rsid w:val="0039629F"/>
    <w:rsid w:val="0039778C"/>
    <w:rsid w:val="003A36A5"/>
    <w:rsid w:val="003A4AAF"/>
    <w:rsid w:val="003B0A5D"/>
    <w:rsid w:val="003B0AA1"/>
    <w:rsid w:val="003B3058"/>
    <w:rsid w:val="003B50A0"/>
    <w:rsid w:val="003B6A83"/>
    <w:rsid w:val="003C0770"/>
    <w:rsid w:val="003C0CB1"/>
    <w:rsid w:val="003C3A27"/>
    <w:rsid w:val="003C3B60"/>
    <w:rsid w:val="003C3D47"/>
    <w:rsid w:val="003C5453"/>
    <w:rsid w:val="003C5A88"/>
    <w:rsid w:val="003C6349"/>
    <w:rsid w:val="003C7A80"/>
    <w:rsid w:val="003D0166"/>
    <w:rsid w:val="003D020D"/>
    <w:rsid w:val="003D0BF9"/>
    <w:rsid w:val="003D35BB"/>
    <w:rsid w:val="003D55F9"/>
    <w:rsid w:val="003D6323"/>
    <w:rsid w:val="003D72ED"/>
    <w:rsid w:val="003E188F"/>
    <w:rsid w:val="003E39E7"/>
    <w:rsid w:val="003E5905"/>
    <w:rsid w:val="003F1C9C"/>
    <w:rsid w:val="003F33BB"/>
    <w:rsid w:val="003F429C"/>
    <w:rsid w:val="003F4A08"/>
    <w:rsid w:val="003F644C"/>
    <w:rsid w:val="004048FA"/>
    <w:rsid w:val="004054B2"/>
    <w:rsid w:val="00407069"/>
    <w:rsid w:val="00407091"/>
    <w:rsid w:val="00407145"/>
    <w:rsid w:val="0040723F"/>
    <w:rsid w:val="00410000"/>
    <w:rsid w:val="0041200D"/>
    <w:rsid w:val="004126B0"/>
    <w:rsid w:val="00412FBA"/>
    <w:rsid w:val="004130DC"/>
    <w:rsid w:val="00413888"/>
    <w:rsid w:val="004169D0"/>
    <w:rsid w:val="00420C12"/>
    <w:rsid w:val="00422855"/>
    <w:rsid w:val="00427BCE"/>
    <w:rsid w:val="00427ED4"/>
    <w:rsid w:val="00430854"/>
    <w:rsid w:val="00431DCD"/>
    <w:rsid w:val="0043204A"/>
    <w:rsid w:val="00437051"/>
    <w:rsid w:val="00440D5B"/>
    <w:rsid w:val="0044145E"/>
    <w:rsid w:val="004440D6"/>
    <w:rsid w:val="004449E8"/>
    <w:rsid w:val="00444C03"/>
    <w:rsid w:val="00445AF3"/>
    <w:rsid w:val="004463A7"/>
    <w:rsid w:val="00447A52"/>
    <w:rsid w:val="00450AA7"/>
    <w:rsid w:val="00452EA0"/>
    <w:rsid w:val="00453CF1"/>
    <w:rsid w:val="00453DEF"/>
    <w:rsid w:val="004605DE"/>
    <w:rsid w:val="0046066A"/>
    <w:rsid w:val="00462082"/>
    <w:rsid w:val="004637E1"/>
    <w:rsid w:val="004661F7"/>
    <w:rsid w:val="004664E3"/>
    <w:rsid w:val="00466675"/>
    <w:rsid w:val="00466BE7"/>
    <w:rsid w:val="00466E56"/>
    <w:rsid w:val="0047288B"/>
    <w:rsid w:val="00472DB0"/>
    <w:rsid w:val="00484D33"/>
    <w:rsid w:val="0048571D"/>
    <w:rsid w:val="00485CD3"/>
    <w:rsid w:val="004860CF"/>
    <w:rsid w:val="0049032A"/>
    <w:rsid w:val="0049057F"/>
    <w:rsid w:val="00493225"/>
    <w:rsid w:val="004933D4"/>
    <w:rsid w:val="00493F9C"/>
    <w:rsid w:val="00494691"/>
    <w:rsid w:val="004A060C"/>
    <w:rsid w:val="004A0CA1"/>
    <w:rsid w:val="004A2B4B"/>
    <w:rsid w:val="004A339B"/>
    <w:rsid w:val="004A3E56"/>
    <w:rsid w:val="004B16FB"/>
    <w:rsid w:val="004B3A7A"/>
    <w:rsid w:val="004B44D4"/>
    <w:rsid w:val="004B47CC"/>
    <w:rsid w:val="004B49CE"/>
    <w:rsid w:val="004B7A0B"/>
    <w:rsid w:val="004C0709"/>
    <w:rsid w:val="004C1539"/>
    <w:rsid w:val="004C1E1B"/>
    <w:rsid w:val="004C3FB0"/>
    <w:rsid w:val="004C4E1D"/>
    <w:rsid w:val="004C5AF0"/>
    <w:rsid w:val="004C7468"/>
    <w:rsid w:val="004C76EE"/>
    <w:rsid w:val="004D00AE"/>
    <w:rsid w:val="004D2452"/>
    <w:rsid w:val="004D2A44"/>
    <w:rsid w:val="004D3548"/>
    <w:rsid w:val="004D5C6A"/>
    <w:rsid w:val="004E0C6E"/>
    <w:rsid w:val="004E55C4"/>
    <w:rsid w:val="004F03BE"/>
    <w:rsid w:val="004F1ECD"/>
    <w:rsid w:val="004F3469"/>
    <w:rsid w:val="004F359E"/>
    <w:rsid w:val="004F3FCB"/>
    <w:rsid w:val="005012DD"/>
    <w:rsid w:val="00502581"/>
    <w:rsid w:val="005028A6"/>
    <w:rsid w:val="00506941"/>
    <w:rsid w:val="0050771D"/>
    <w:rsid w:val="0051211E"/>
    <w:rsid w:val="005124E0"/>
    <w:rsid w:val="00512BA1"/>
    <w:rsid w:val="00513214"/>
    <w:rsid w:val="00513439"/>
    <w:rsid w:val="0051758B"/>
    <w:rsid w:val="00520775"/>
    <w:rsid w:val="00521FDC"/>
    <w:rsid w:val="00522205"/>
    <w:rsid w:val="00523FAE"/>
    <w:rsid w:val="00525B0C"/>
    <w:rsid w:val="00527AAA"/>
    <w:rsid w:val="00530D42"/>
    <w:rsid w:val="00532A46"/>
    <w:rsid w:val="00532B10"/>
    <w:rsid w:val="0053361E"/>
    <w:rsid w:val="00534F55"/>
    <w:rsid w:val="005357D4"/>
    <w:rsid w:val="00536F7D"/>
    <w:rsid w:val="005505C3"/>
    <w:rsid w:val="00552340"/>
    <w:rsid w:val="00552EF1"/>
    <w:rsid w:val="00554E98"/>
    <w:rsid w:val="00561C84"/>
    <w:rsid w:val="005624B2"/>
    <w:rsid w:val="00564946"/>
    <w:rsid w:val="00564E78"/>
    <w:rsid w:val="00565A5A"/>
    <w:rsid w:val="00571857"/>
    <w:rsid w:val="00575BE5"/>
    <w:rsid w:val="005761A8"/>
    <w:rsid w:val="00576A80"/>
    <w:rsid w:val="00580037"/>
    <w:rsid w:val="005814F3"/>
    <w:rsid w:val="00581730"/>
    <w:rsid w:val="00583408"/>
    <w:rsid w:val="005838C4"/>
    <w:rsid w:val="005842BB"/>
    <w:rsid w:val="0058440A"/>
    <w:rsid w:val="0058451B"/>
    <w:rsid w:val="00584F9E"/>
    <w:rsid w:val="005851DC"/>
    <w:rsid w:val="005908A5"/>
    <w:rsid w:val="00591336"/>
    <w:rsid w:val="00594FF6"/>
    <w:rsid w:val="00596460"/>
    <w:rsid w:val="005A1EBE"/>
    <w:rsid w:val="005A21A1"/>
    <w:rsid w:val="005A3C58"/>
    <w:rsid w:val="005A3D84"/>
    <w:rsid w:val="005B0C0F"/>
    <w:rsid w:val="005B1604"/>
    <w:rsid w:val="005B397F"/>
    <w:rsid w:val="005B6EDB"/>
    <w:rsid w:val="005C2464"/>
    <w:rsid w:val="005C25E1"/>
    <w:rsid w:val="005C4EC3"/>
    <w:rsid w:val="005C776B"/>
    <w:rsid w:val="005C7BC3"/>
    <w:rsid w:val="005D0088"/>
    <w:rsid w:val="005D0574"/>
    <w:rsid w:val="005D5609"/>
    <w:rsid w:val="005D6345"/>
    <w:rsid w:val="005D6D1D"/>
    <w:rsid w:val="005D7277"/>
    <w:rsid w:val="005D7E82"/>
    <w:rsid w:val="005D7F0E"/>
    <w:rsid w:val="005E1A0A"/>
    <w:rsid w:val="005E32E2"/>
    <w:rsid w:val="005E3A91"/>
    <w:rsid w:val="005E3FDE"/>
    <w:rsid w:val="005E4894"/>
    <w:rsid w:val="005E5698"/>
    <w:rsid w:val="005E5977"/>
    <w:rsid w:val="005E67FB"/>
    <w:rsid w:val="005E7014"/>
    <w:rsid w:val="005E7D1B"/>
    <w:rsid w:val="005F563C"/>
    <w:rsid w:val="005F5775"/>
    <w:rsid w:val="005F73D5"/>
    <w:rsid w:val="00600B5B"/>
    <w:rsid w:val="006011FF"/>
    <w:rsid w:val="00601564"/>
    <w:rsid w:val="00602E04"/>
    <w:rsid w:val="006031FC"/>
    <w:rsid w:val="00605224"/>
    <w:rsid w:val="00605F62"/>
    <w:rsid w:val="0060754F"/>
    <w:rsid w:val="00611E4F"/>
    <w:rsid w:val="00614068"/>
    <w:rsid w:val="006167A9"/>
    <w:rsid w:val="00617F0C"/>
    <w:rsid w:val="00622C9B"/>
    <w:rsid w:val="006243A2"/>
    <w:rsid w:val="00627494"/>
    <w:rsid w:val="00627752"/>
    <w:rsid w:val="00630908"/>
    <w:rsid w:val="00631AD8"/>
    <w:rsid w:val="00631EE9"/>
    <w:rsid w:val="00632167"/>
    <w:rsid w:val="006407E6"/>
    <w:rsid w:val="00640F74"/>
    <w:rsid w:val="00645F24"/>
    <w:rsid w:val="006479B3"/>
    <w:rsid w:val="006525AD"/>
    <w:rsid w:val="00653FDB"/>
    <w:rsid w:val="00655FFC"/>
    <w:rsid w:val="00656C83"/>
    <w:rsid w:val="006609B8"/>
    <w:rsid w:val="00660C65"/>
    <w:rsid w:val="00662E53"/>
    <w:rsid w:val="00667B4A"/>
    <w:rsid w:val="006704A7"/>
    <w:rsid w:val="00671E1C"/>
    <w:rsid w:val="00672886"/>
    <w:rsid w:val="006733FF"/>
    <w:rsid w:val="006738C0"/>
    <w:rsid w:val="00674328"/>
    <w:rsid w:val="00676D78"/>
    <w:rsid w:val="00677611"/>
    <w:rsid w:val="00677BC5"/>
    <w:rsid w:val="00680B9A"/>
    <w:rsid w:val="00681C4A"/>
    <w:rsid w:val="00681D47"/>
    <w:rsid w:val="006838C9"/>
    <w:rsid w:val="006842E8"/>
    <w:rsid w:val="0068645B"/>
    <w:rsid w:val="00687C4E"/>
    <w:rsid w:val="00690150"/>
    <w:rsid w:val="0069377B"/>
    <w:rsid w:val="0069407C"/>
    <w:rsid w:val="00695729"/>
    <w:rsid w:val="00696FE0"/>
    <w:rsid w:val="00697996"/>
    <w:rsid w:val="006A0631"/>
    <w:rsid w:val="006A09A2"/>
    <w:rsid w:val="006A1A3C"/>
    <w:rsid w:val="006A2827"/>
    <w:rsid w:val="006A484E"/>
    <w:rsid w:val="006A489A"/>
    <w:rsid w:val="006A5198"/>
    <w:rsid w:val="006A56EC"/>
    <w:rsid w:val="006A6287"/>
    <w:rsid w:val="006A721E"/>
    <w:rsid w:val="006B1787"/>
    <w:rsid w:val="006B3225"/>
    <w:rsid w:val="006B33F9"/>
    <w:rsid w:val="006B38EA"/>
    <w:rsid w:val="006B3FD7"/>
    <w:rsid w:val="006B47FC"/>
    <w:rsid w:val="006C0404"/>
    <w:rsid w:val="006C0479"/>
    <w:rsid w:val="006C0750"/>
    <w:rsid w:val="006C09A1"/>
    <w:rsid w:val="006C1920"/>
    <w:rsid w:val="006C4EC3"/>
    <w:rsid w:val="006C554F"/>
    <w:rsid w:val="006C6625"/>
    <w:rsid w:val="006C6E78"/>
    <w:rsid w:val="006C78CB"/>
    <w:rsid w:val="006D0DB6"/>
    <w:rsid w:val="006D3FB9"/>
    <w:rsid w:val="006D53AB"/>
    <w:rsid w:val="006E29A1"/>
    <w:rsid w:val="006E2CF5"/>
    <w:rsid w:val="006E2D9C"/>
    <w:rsid w:val="006E2E5A"/>
    <w:rsid w:val="006E37A0"/>
    <w:rsid w:val="006E492C"/>
    <w:rsid w:val="006E492F"/>
    <w:rsid w:val="006E5254"/>
    <w:rsid w:val="006E557D"/>
    <w:rsid w:val="006E62F4"/>
    <w:rsid w:val="006E6EFE"/>
    <w:rsid w:val="006F1A3D"/>
    <w:rsid w:val="006F1E3E"/>
    <w:rsid w:val="006F2514"/>
    <w:rsid w:val="006F36BE"/>
    <w:rsid w:val="006F57EE"/>
    <w:rsid w:val="006F5E78"/>
    <w:rsid w:val="006F640F"/>
    <w:rsid w:val="006F71B4"/>
    <w:rsid w:val="00700164"/>
    <w:rsid w:val="007006EA"/>
    <w:rsid w:val="00701146"/>
    <w:rsid w:val="0070303E"/>
    <w:rsid w:val="00703251"/>
    <w:rsid w:val="0070345F"/>
    <w:rsid w:val="00704422"/>
    <w:rsid w:val="00704EA4"/>
    <w:rsid w:val="007059A6"/>
    <w:rsid w:val="00706339"/>
    <w:rsid w:val="00706B04"/>
    <w:rsid w:val="00706EEB"/>
    <w:rsid w:val="007104E5"/>
    <w:rsid w:val="00712C94"/>
    <w:rsid w:val="0071568A"/>
    <w:rsid w:val="00715FE8"/>
    <w:rsid w:val="007175F8"/>
    <w:rsid w:val="00720BFC"/>
    <w:rsid w:val="00720F47"/>
    <w:rsid w:val="00722D53"/>
    <w:rsid w:val="00727D13"/>
    <w:rsid w:val="0073183D"/>
    <w:rsid w:val="00731DE2"/>
    <w:rsid w:val="00732EEF"/>
    <w:rsid w:val="007365D6"/>
    <w:rsid w:val="0074077B"/>
    <w:rsid w:val="0074089B"/>
    <w:rsid w:val="00741CD0"/>
    <w:rsid w:val="00742EF4"/>
    <w:rsid w:val="00743039"/>
    <w:rsid w:val="00744951"/>
    <w:rsid w:val="007458AF"/>
    <w:rsid w:val="00745E19"/>
    <w:rsid w:val="00746816"/>
    <w:rsid w:val="00746A09"/>
    <w:rsid w:val="007473A2"/>
    <w:rsid w:val="0075184C"/>
    <w:rsid w:val="00754504"/>
    <w:rsid w:val="0075523A"/>
    <w:rsid w:val="007558AB"/>
    <w:rsid w:val="0075683A"/>
    <w:rsid w:val="00757241"/>
    <w:rsid w:val="00757B03"/>
    <w:rsid w:val="00761B5D"/>
    <w:rsid w:val="00764D3F"/>
    <w:rsid w:val="0076633F"/>
    <w:rsid w:val="0076780D"/>
    <w:rsid w:val="0077034C"/>
    <w:rsid w:val="007749B9"/>
    <w:rsid w:val="00776B78"/>
    <w:rsid w:val="00777C42"/>
    <w:rsid w:val="00783A5F"/>
    <w:rsid w:val="00784878"/>
    <w:rsid w:val="00785BFB"/>
    <w:rsid w:val="00786906"/>
    <w:rsid w:val="00786BBF"/>
    <w:rsid w:val="00787E1E"/>
    <w:rsid w:val="007901FD"/>
    <w:rsid w:val="00790995"/>
    <w:rsid w:val="00791A91"/>
    <w:rsid w:val="00791BF6"/>
    <w:rsid w:val="00793D66"/>
    <w:rsid w:val="007947AE"/>
    <w:rsid w:val="00794C56"/>
    <w:rsid w:val="00797FAA"/>
    <w:rsid w:val="007A0B64"/>
    <w:rsid w:val="007A47B0"/>
    <w:rsid w:val="007A54D2"/>
    <w:rsid w:val="007A64B4"/>
    <w:rsid w:val="007A6F4F"/>
    <w:rsid w:val="007B01A6"/>
    <w:rsid w:val="007B1AE6"/>
    <w:rsid w:val="007B1C2F"/>
    <w:rsid w:val="007B1C85"/>
    <w:rsid w:val="007B4886"/>
    <w:rsid w:val="007B4C70"/>
    <w:rsid w:val="007B6A35"/>
    <w:rsid w:val="007B7FA5"/>
    <w:rsid w:val="007C058F"/>
    <w:rsid w:val="007C2645"/>
    <w:rsid w:val="007C37CF"/>
    <w:rsid w:val="007C4775"/>
    <w:rsid w:val="007C51F0"/>
    <w:rsid w:val="007C571C"/>
    <w:rsid w:val="007C57E1"/>
    <w:rsid w:val="007C5AF4"/>
    <w:rsid w:val="007C61CB"/>
    <w:rsid w:val="007C7637"/>
    <w:rsid w:val="007C77A7"/>
    <w:rsid w:val="007D38BF"/>
    <w:rsid w:val="007D4DE7"/>
    <w:rsid w:val="007D4F87"/>
    <w:rsid w:val="007D5D1B"/>
    <w:rsid w:val="007D7992"/>
    <w:rsid w:val="007E0123"/>
    <w:rsid w:val="007E10C7"/>
    <w:rsid w:val="007E1667"/>
    <w:rsid w:val="007E1730"/>
    <w:rsid w:val="007E2422"/>
    <w:rsid w:val="007E2B8E"/>
    <w:rsid w:val="007E3225"/>
    <w:rsid w:val="007E3461"/>
    <w:rsid w:val="007E3A2E"/>
    <w:rsid w:val="007F077C"/>
    <w:rsid w:val="007F17E0"/>
    <w:rsid w:val="007F5738"/>
    <w:rsid w:val="0080006B"/>
    <w:rsid w:val="008001EC"/>
    <w:rsid w:val="0080207D"/>
    <w:rsid w:val="008032CC"/>
    <w:rsid w:val="0080482F"/>
    <w:rsid w:val="00804920"/>
    <w:rsid w:val="00806B9E"/>
    <w:rsid w:val="00812782"/>
    <w:rsid w:val="008130CC"/>
    <w:rsid w:val="00813961"/>
    <w:rsid w:val="00814991"/>
    <w:rsid w:val="00815A18"/>
    <w:rsid w:val="0081739B"/>
    <w:rsid w:val="00817A12"/>
    <w:rsid w:val="008200DC"/>
    <w:rsid w:val="0082030A"/>
    <w:rsid w:val="00821018"/>
    <w:rsid w:val="008225F5"/>
    <w:rsid w:val="00824ED2"/>
    <w:rsid w:val="00825280"/>
    <w:rsid w:val="00826786"/>
    <w:rsid w:val="0082796A"/>
    <w:rsid w:val="0083009C"/>
    <w:rsid w:val="00830E42"/>
    <w:rsid w:val="00831947"/>
    <w:rsid w:val="008319C0"/>
    <w:rsid w:val="0083237D"/>
    <w:rsid w:val="0083628A"/>
    <w:rsid w:val="0083791C"/>
    <w:rsid w:val="00837C4A"/>
    <w:rsid w:val="00840622"/>
    <w:rsid w:val="00841098"/>
    <w:rsid w:val="0084417B"/>
    <w:rsid w:val="00844E9B"/>
    <w:rsid w:val="00845164"/>
    <w:rsid w:val="00846B92"/>
    <w:rsid w:val="0084799D"/>
    <w:rsid w:val="0085106A"/>
    <w:rsid w:val="008563D5"/>
    <w:rsid w:val="00857AF0"/>
    <w:rsid w:val="008610A7"/>
    <w:rsid w:val="0086234D"/>
    <w:rsid w:val="008627D9"/>
    <w:rsid w:val="00863B5E"/>
    <w:rsid w:val="008652BA"/>
    <w:rsid w:val="00865D7E"/>
    <w:rsid w:val="00866F5D"/>
    <w:rsid w:val="00867C64"/>
    <w:rsid w:val="00873EAE"/>
    <w:rsid w:val="008743F9"/>
    <w:rsid w:val="00875253"/>
    <w:rsid w:val="00875E90"/>
    <w:rsid w:val="00880322"/>
    <w:rsid w:val="00883013"/>
    <w:rsid w:val="00883A02"/>
    <w:rsid w:val="00884DB9"/>
    <w:rsid w:val="00885CD4"/>
    <w:rsid w:val="00885FD0"/>
    <w:rsid w:val="00887D7C"/>
    <w:rsid w:val="00890BB4"/>
    <w:rsid w:val="00890E03"/>
    <w:rsid w:val="00891B4D"/>
    <w:rsid w:val="008933F0"/>
    <w:rsid w:val="00895997"/>
    <w:rsid w:val="0089646B"/>
    <w:rsid w:val="00896EAF"/>
    <w:rsid w:val="008972F8"/>
    <w:rsid w:val="00897545"/>
    <w:rsid w:val="00897634"/>
    <w:rsid w:val="008A006F"/>
    <w:rsid w:val="008A06CB"/>
    <w:rsid w:val="008A1BA9"/>
    <w:rsid w:val="008A2533"/>
    <w:rsid w:val="008A4393"/>
    <w:rsid w:val="008A4437"/>
    <w:rsid w:val="008A462F"/>
    <w:rsid w:val="008A4A12"/>
    <w:rsid w:val="008A4CAC"/>
    <w:rsid w:val="008A704F"/>
    <w:rsid w:val="008B07EB"/>
    <w:rsid w:val="008B0A0A"/>
    <w:rsid w:val="008B1EEA"/>
    <w:rsid w:val="008B3A82"/>
    <w:rsid w:val="008C0B11"/>
    <w:rsid w:val="008C3FFA"/>
    <w:rsid w:val="008C6524"/>
    <w:rsid w:val="008C7289"/>
    <w:rsid w:val="008C781B"/>
    <w:rsid w:val="008D040F"/>
    <w:rsid w:val="008D0C2E"/>
    <w:rsid w:val="008D148B"/>
    <w:rsid w:val="008D31BE"/>
    <w:rsid w:val="008D4776"/>
    <w:rsid w:val="008D6840"/>
    <w:rsid w:val="008E05E6"/>
    <w:rsid w:val="008E08C5"/>
    <w:rsid w:val="008E101E"/>
    <w:rsid w:val="008E38BB"/>
    <w:rsid w:val="008E3EC9"/>
    <w:rsid w:val="008E4B63"/>
    <w:rsid w:val="008E67DF"/>
    <w:rsid w:val="008F068F"/>
    <w:rsid w:val="008F1F30"/>
    <w:rsid w:val="008F29F4"/>
    <w:rsid w:val="008F479E"/>
    <w:rsid w:val="008F5F4E"/>
    <w:rsid w:val="008F65CD"/>
    <w:rsid w:val="008F7333"/>
    <w:rsid w:val="00900D77"/>
    <w:rsid w:val="00902542"/>
    <w:rsid w:val="00904016"/>
    <w:rsid w:val="00906353"/>
    <w:rsid w:val="009071D1"/>
    <w:rsid w:val="0090722D"/>
    <w:rsid w:val="00910049"/>
    <w:rsid w:val="00912D85"/>
    <w:rsid w:val="00913C27"/>
    <w:rsid w:val="00914424"/>
    <w:rsid w:val="009234BE"/>
    <w:rsid w:val="0092541C"/>
    <w:rsid w:val="00925691"/>
    <w:rsid w:val="00926FBE"/>
    <w:rsid w:val="00932B69"/>
    <w:rsid w:val="00935A4A"/>
    <w:rsid w:val="0093772A"/>
    <w:rsid w:val="00937B5C"/>
    <w:rsid w:val="009409ED"/>
    <w:rsid w:val="00940C55"/>
    <w:rsid w:val="009427A0"/>
    <w:rsid w:val="00942C20"/>
    <w:rsid w:val="00942EC9"/>
    <w:rsid w:val="00943AAE"/>
    <w:rsid w:val="00943DEC"/>
    <w:rsid w:val="00943E7C"/>
    <w:rsid w:val="00944138"/>
    <w:rsid w:val="00944666"/>
    <w:rsid w:val="00944E51"/>
    <w:rsid w:val="009453EF"/>
    <w:rsid w:val="00950AB6"/>
    <w:rsid w:val="009525DD"/>
    <w:rsid w:val="00952BDF"/>
    <w:rsid w:val="009536AA"/>
    <w:rsid w:val="009537FB"/>
    <w:rsid w:val="00955087"/>
    <w:rsid w:val="009573DA"/>
    <w:rsid w:val="0096013E"/>
    <w:rsid w:val="009621C1"/>
    <w:rsid w:val="0096341D"/>
    <w:rsid w:val="00963866"/>
    <w:rsid w:val="00965665"/>
    <w:rsid w:val="00965EB0"/>
    <w:rsid w:val="00966528"/>
    <w:rsid w:val="009667D2"/>
    <w:rsid w:val="00966919"/>
    <w:rsid w:val="00971618"/>
    <w:rsid w:val="00971E99"/>
    <w:rsid w:val="0097455F"/>
    <w:rsid w:val="009765BD"/>
    <w:rsid w:val="009770F0"/>
    <w:rsid w:val="0097736A"/>
    <w:rsid w:val="009815E3"/>
    <w:rsid w:val="00984751"/>
    <w:rsid w:val="00984B0A"/>
    <w:rsid w:val="009871A7"/>
    <w:rsid w:val="00990ACD"/>
    <w:rsid w:val="009912B9"/>
    <w:rsid w:val="009912CD"/>
    <w:rsid w:val="0099140C"/>
    <w:rsid w:val="00992234"/>
    <w:rsid w:val="00993BB8"/>
    <w:rsid w:val="00997498"/>
    <w:rsid w:val="009A22C4"/>
    <w:rsid w:val="009A3013"/>
    <w:rsid w:val="009A3D1A"/>
    <w:rsid w:val="009A42F3"/>
    <w:rsid w:val="009A44B7"/>
    <w:rsid w:val="009A70B3"/>
    <w:rsid w:val="009B0313"/>
    <w:rsid w:val="009B1503"/>
    <w:rsid w:val="009B421B"/>
    <w:rsid w:val="009B5143"/>
    <w:rsid w:val="009B7272"/>
    <w:rsid w:val="009C0662"/>
    <w:rsid w:val="009C15FC"/>
    <w:rsid w:val="009C2E7E"/>
    <w:rsid w:val="009C32DA"/>
    <w:rsid w:val="009C337D"/>
    <w:rsid w:val="009C3979"/>
    <w:rsid w:val="009C39C1"/>
    <w:rsid w:val="009C5452"/>
    <w:rsid w:val="009C5D75"/>
    <w:rsid w:val="009D196B"/>
    <w:rsid w:val="009D3A77"/>
    <w:rsid w:val="009D5024"/>
    <w:rsid w:val="009D5415"/>
    <w:rsid w:val="009D65D7"/>
    <w:rsid w:val="009D6629"/>
    <w:rsid w:val="009D7133"/>
    <w:rsid w:val="009E081A"/>
    <w:rsid w:val="009E2894"/>
    <w:rsid w:val="009E7C8B"/>
    <w:rsid w:val="009E7CAA"/>
    <w:rsid w:val="009E7CAC"/>
    <w:rsid w:val="009E7E58"/>
    <w:rsid w:val="009F1EC9"/>
    <w:rsid w:val="009F220E"/>
    <w:rsid w:val="009F3633"/>
    <w:rsid w:val="009F3D62"/>
    <w:rsid w:val="009F46B4"/>
    <w:rsid w:val="009F5CC7"/>
    <w:rsid w:val="009F6918"/>
    <w:rsid w:val="009F6A52"/>
    <w:rsid w:val="009F6D07"/>
    <w:rsid w:val="009F7A16"/>
    <w:rsid w:val="00A005BF"/>
    <w:rsid w:val="00A00DEE"/>
    <w:rsid w:val="00A02F0E"/>
    <w:rsid w:val="00A03C58"/>
    <w:rsid w:val="00A04167"/>
    <w:rsid w:val="00A071FE"/>
    <w:rsid w:val="00A0722E"/>
    <w:rsid w:val="00A0759A"/>
    <w:rsid w:val="00A1061C"/>
    <w:rsid w:val="00A10DC0"/>
    <w:rsid w:val="00A136EF"/>
    <w:rsid w:val="00A15F4E"/>
    <w:rsid w:val="00A16803"/>
    <w:rsid w:val="00A169DC"/>
    <w:rsid w:val="00A2173E"/>
    <w:rsid w:val="00A218E1"/>
    <w:rsid w:val="00A22C93"/>
    <w:rsid w:val="00A23E47"/>
    <w:rsid w:val="00A26B00"/>
    <w:rsid w:val="00A31998"/>
    <w:rsid w:val="00A329F8"/>
    <w:rsid w:val="00A3304A"/>
    <w:rsid w:val="00A34663"/>
    <w:rsid w:val="00A37CCB"/>
    <w:rsid w:val="00A40CB1"/>
    <w:rsid w:val="00A41E4E"/>
    <w:rsid w:val="00A4274F"/>
    <w:rsid w:val="00A428D1"/>
    <w:rsid w:val="00A44A14"/>
    <w:rsid w:val="00A46D49"/>
    <w:rsid w:val="00A46EED"/>
    <w:rsid w:val="00A51777"/>
    <w:rsid w:val="00A51E5C"/>
    <w:rsid w:val="00A5202A"/>
    <w:rsid w:val="00A5395A"/>
    <w:rsid w:val="00A53F4E"/>
    <w:rsid w:val="00A53FED"/>
    <w:rsid w:val="00A55C4F"/>
    <w:rsid w:val="00A55E65"/>
    <w:rsid w:val="00A5710C"/>
    <w:rsid w:val="00A57432"/>
    <w:rsid w:val="00A57C04"/>
    <w:rsid w:val="00A62107"/>
    <w:rsid w:val="00A62287"/>
    <w:rsid w:val="00A62769"/>
    <w:rsid w:val="00A628ED"/>
    <w:rsid w:val="00A65CE8"/>
    <w:rsid w:val="00A66179"/>
    <w:rsid w:val="00A66F59"/>
    <w:rsid w:val="00A6703E"/>
    <w:rsid w:val="00A71246"/>
    <w:rsid w:val="00A72D66"/>
    <w:rsid w:val="00A7357A"/>
    <w:rsid w:val="00A73D04"/>
    <w:rsid w:val="00A75246"/>
    <w:rsid w:val="00A76024"/>
    <w:rsid w:val="00A76920"/>
    <w:rsid w:val="00A76D96"/>
    <w:rsid w:val="00A77E43"/>
    <w:rsid w:val="00A77FC2"/>
    <w:rsid w:val="00A80F4D"/>
    <w:rsid w:val="00A81C2E"/>
    <w:rsid w:val="00A871C3"/>
    <w:rsid w:val="00A9274F"/>
    <w:rsid w:val="00A9279E"/>
    <w:rsid w:val="00A92B27"/>
    <w:rsid w:val="00A964AC"/>
    <w:rsid w:val="00AA00DE"/>
    <w:rsid w:val="00AA0AF9"/>
    <w:rsid w:val="00AA1134"/>
    <w:rsid w:val="00AA19E8"/>
    <w:rsid w:val="00AA215D"/>
    <w:rsid w:val="00AA28E4"/>
    <w:rsid w:val="00AA3019"/>
    <w:rsid w:val="00AA3C1E"/>
    <w:rsid w:val="00AA5B95"/>
    <w:rsid w:val="00AA7CEB"/>
    <w:rsid w:val="00AB0B2B"/>
    <w:rsid w:val="00AB2026"/>
    <w:rsid w:val="00AB2D63"/>
    <w:rsid w:val="00AB3353"/>
    <w:rsid w:val="00AB38A1"/>
    <w:rsid w:val="00AB394D"/>
    <w:rsid w:val="00AB57A3"/>
    <w:rsid w:val="00AB65BB"/>
    <w:rsid w:val="00AB7421"/>
    <w:rsid w:val="00AB7FD5"/>
    <w:rsid w:val="00AC16F0"/>
    <w:rsid w:val="00AC36A9"/>
    <w:rsid w:val="00AC3CF1"/>
    <w:rsid w:val="00AC6BBB"/>
    <w:rsid w:val="00AD0637"/>
    <w:rsid w:val="00AD1B46"/>
    <w:rsid w:val="00AD2138"/>
    <w:rsid w:val="00AD21BC"/>
    <w:rsid w:val="00AD29D5"/>
    <w:rsid w:val="00AD361F"/>
    <w:rsid w:val="00AD41BC"/>
    <w:rsid w:val="00AD41E3"/>
    <w:rsid w:val="00AD4364"/>
    <w:rsid w:val="00AD45DC"/>
    <w:rsid w:val="00AD6711"/>
    <w:rsid w:val="00AE1651"/>
    <w:rsid w:val="00AE1893"/>
    <w:rsid w:val="00AE455B"/>
    <w:rsid w:val="00AE4D6F"/>
    <w:rsid w:val="00AE5C2D"/>
    <w:rsid w:val="00AE67F2"/>
    <w:rsid w:val="00AF2492"/>
    <w:rsid w:val="00AF3C4A"/>
    <w:rsid w:val="00AF48F5"/>
    <w:rsid w:val="00AF4E62"/>
    <w:rsid w:val="00AF60E7"/>
    <w:rsid w:val="00AF62C4"/>
    <w:rsid w:val="00AF6A4A"/>
    <w:rsid w:val="00AF6E1E"/>
    <w:rsid w:val="00AF70FE"/>
    <w:rsid w:val="00AF77B0"/>
    <w:rsid w:val="00B0179A"/>
    <w:rsid w:val="00B01841"/>
    <w:rsid w:val="00B01B8B"/>
    <w:rsid w:val="00B01C3F"/>
    <w:rsid w:val="00B01FD4"/>
    <w:rsid w:val="00B032B9"/>
    <w:rsid w:val="00B036DE"/>
    <w:rsid w:val="00B03D07"/>
    <w:rsid w:val="00B05117"/>
    <w:rsid w:val="00B053AE"/>
    <w:rsid w:val="00B05B95"/>
    <w:rsid w:val="00B05CE0"/>
    <w:rsid w:val="00B072B2"/>
    <w:rsid w:val="00B106A7"/>
    <w:rsid w:val="00B13D1F"/>
    <w:rsid w:val="00B143B3"/>
    <w:rsid w:val="00B15452"/>
    <w:rsid w:val="00B16D48"/>
    <w:rsid w:val="00B2016B"/>
    <w:rsid w:val="00B21FAE"/>
    <w:rsid w:val="00B24E2A"/>
    <w:rsid w:val="00B25E70"/>
    <w:rsid w:val="00B262A6"/>
    <w:rsid w:val="00B41185"/>
    <w:rsid w:val="00B417D2"/>
    <w:rsid w:val="00B44428"/>
    <w:rsid w:val="00B4477F"/>
    <w:rsid w:val="00B467B0"/>
    <w:rsid w:val="00B504C5"/>
    <w:rsid w:val="00B5228E"/>
    <w:rsid w:val="00B53825"/>
    <w:rsid w:val="00B543EC"/>
    <w:rsid w:val="00B55492"/>
    <w:rsid w:val="00B55E67"/>
    <w:rsid w:val="00B57972"/>
    <w:rsid w:val="00B60646"/>
    <w:rsid w:val="00B611E2"/>
    <w:rsid w:val="00B655D1"/>
    <w:rsid w:val="00B673A0"/>
    <w:rsid w:val="00B67E38"/>
    <w:rsid w:val="00B70D17"/>
    <w:rsid w:val="00B71DCE"/>
    <w:rsid w:val="00B722B2"/>
    <w:rsid w:val="00B72DEC"/>
    <w:rsid w:val="00B746DB"/>
    <w:rsid w:val="00B76048"/>
    <w:rsid w:val="00B77524"/>
    <w:rsid w:val="00B77EBB"/>
    <w:rsid w:val="00B806C7"/>
    <w:rsid w:val="00B81DAC"/>
    <w:rsid w:val="00B83154"/>
    <w:rsid w:val="00B8676E"/>
    <w:rsid w:val="00B86DBC"/>
    <w:rsid w:val="00B921B0"/>
    <w:rsid w:val="00B932EC"/>
    <w:rsid w:val="00B94143"/>
    <w:rsid w:val="00B94AF2"/>
    <w:rsid w:val="00B96AD8"/>
    <w:rsid w:val="00BA04E6"/>
    <w:rsid w:val="00BA12CB"/>
    <w:rsid w:val="00BA1C8F"/>
    <w:rsid w:val="00BA2EBC"/>
    <w:rsid w:val="00BB0D52"/>
    <w:rsid w:val="00BB0F0F"/>
    <w:rsid w:val="00BB10C2"/>
    <w:rsid w:val="00BB1989"/>
    <w:rsid w:val="00BB34B5"/>
    <w:rsid w:val="00BB509B"/>
    <w:rsid w:val="00BB7A9E"/>
    <w:rsid w:val="00BC002D"/>
    <w:rsid w:val="00BC008A"/>
    <w:rsid w:val="00BC207D"/>
    <w:rsid w:val="00BC30C2"/>
    <w:rsid w:val="00BC52B4"/>
    <w:rsid w:val="00BC55DB"/>
    <w:rsid w:val="00BC63BD"/>
    <w:rsid w:val="00BC7452"/>
    <w:rsid w:val="00BC7CFF"/>
    <w:rsid w:val="00BC7FD1"/>
    <w:rsid w:val="00BD1AA4"/>
    <w:rsid w:val="00BD306B"/>
    <w:rsid w:val="00BD3DD3"/>
    <w:rsid w:val="00BD4328"/>
    <w:rsid w:val="00BD5F93"/>
    <w:rsid w:val="00BD6FC8"/>
    <w:rsid w:val="00BD72F9"/>
    <w:rsid w:val="00BE0C53"/>
    <w:rsid w:val="00BE15FF"/>
    <w:rsid w:val="00BE34D1"/>
    <w:rsid w:val="00BE4166"/>
    <w:rsid w:val="00BE690A"/>
    <w:rsid w:val="00BE6919"/>
    <w:rsid w:val="00BE6A12"/>
    <w:rsid w:val="00BF296A"/>
    <w:rsid w:val="00BF3E44"/>
    <w:rsid w:val="00BF533E"/>
    <w:rsid w:val="00BF7A17"/>
    <w:rsid w:val="00BF7A1C"/>
    <w:rsid w:val="00C0004D"/>
    <w:rsid w:val="00C00484"/>
    <w:rsid w:val="00C0111C"/>
    <w:rsid w:val="00C01D43"/>
    <w:rsid w:val="00C02819"/>
    <w:rsid w:val="00C050EF"/>
    <w:rsid w:val="00C07683"/>
    <w:rsid w:val="00C104A1"/>
    <w:rsid w:val="00C113AB"/>
    <w:rsid w:val="00C12079"/>
    <w:rsid w:val="00C12FA9"/>
    <w:rsid w:val="00C13AC2"/>
    <w:rsid w:val="00C14712"/>
    <w:rsid w:val="00C15294"/>
    <w:rsid w:val="00C16B28"/>
    <w:rsid w:val="00C20E83"/>
    <w:rsid w:val="00C21027"/>
    <w:rsid w:val="00C21779"/>
    <w:rsid w:val="00C22E0F"/>
    <w:rsid w:val="00C23969"/>
    <w:rsid w:val="00C23A9D"/>
    <w:rsid w:val="00C24118"/>
    <w:rsid w:val="00C24738"/>
    <w:rsid w:val="00C26863"/>
    <w:rsid w:val="00C27519"/>
    <w:rsid w:val="00C30088"/>
    <w:rsid w:val="00C341A4"/>
    <w:rsid w:val="00C36F19"/>
    <w:rsid w:val="00C370FF"/>
    <w:rsid w:val="00C376A4"/>
    <w:rsid w:val="00C40DB2"/>
    <w:rsid w:val="00C41225"/>
    <w:rsid w:val="00C412B9"/>
    <w:rsid w:val="00C416D8"/>
    <w:rsid w:val="00C41801"/>
    <w:rsid w:val="00C418F3"/>
    <w:rsid w:val="00C41B1D"/>
    <w:rsid w:val="00C4281B"/>
    <w:rsid w:val="00C43E97"/>
    <w:rsid w:val="00C4538B"/>
    <w:rsid w:val="00C45BA7"/>
    <w:rsid w:val="00C46191"/>
    <w:rsid w:val="00C47BDD"/>
    <w:rsid w:val="00C47C8D"/>
    <w:rsid w:val="00C52199"/>
    <w:rsid w:val="00C530BD"/>
    <w:rsid w:val="00C53C62"/>
    <w:rsid w:val="00C5549B"/>
    <w:rsid w:val="00C5768F"/>
    <w:rsid w:val="00C6387F"/>
    <w:rsid w:val="00C63B91"/>
    <w:rsid w:val="00C64F7E"/>
    <w:rsid w:val="00C65701"/>
    <w:rsid w:val="00C678B2"/>
    <w:rsid w:val="00C70D8C"/>
    <w:rsid w:val="00C70F04"/>
    <w:rsid w:val="00C73439"/>
    <w:rsid w:val="00C735C7"/>
    <w:rsid w:val="00C73AC3"/>
    <w:rsid w:val="00C74A14"/>
    <w:rsid w:val="00C76DE6"/>
    <w:rsid w:val="00C76F94"/>
    <w:rsid w:val="00C77F76"/>
    <w:rsid w:val="00C80AE9"/>
    <w:rsid w:val="00C83326"/>
    <w:rsid w:val="00C845D9"/>
    <w:rsid w:val="00C85E1F"/>
    <w:rsid w:val="00C861AF"/>
    <w:rsid w:val="00C86870"/>
    <w:rsid w:val="00C91FE8"/>
    <w:rsid w:val="00C92BE9"/>
    <w:rsid w:val="00C9313A"/>
    <w:rsid w:val="00C939F5"/>
    <w:rsid w:val="00C94790"/>
    <w:rsid w:val="00C95C7E"/>
    <w:rsid w:val="00C95E3F"/>
    <w:rsid w:val="00C96AC9"/>
    <w:rsid w:val="00CA0435"/>
    <w:rsid w:val="00CA2BFE"/>
    <w:rsid w:val="00CA340A"/>
    <w:rsid w:val="00CB0032"/>
    <w:rsid w:val="00CB302B"/>
    <w:rsid w:val="00CB3D59"/>
    <w:rsid w:val="00CB4157"/>
    <w:rsid w:val="00CB5589"/>
    <w:rsid w:val="00CB5D43"/>
    <w:rsid w:val="00CB628D"/>
    <w:rsid w:val="00CB7613"/>
    <w:rsid w:val="00CC1CD4"/>
    <w:rsid w:val="00CC4F1D"/>
    <w:rsid w:val="00CC5150"/>
    <w:rsid w:val="00CC560B"/>
    <w:rsid w:val="00CC6DF3"/>
    <w:rsid w:val="00CC6E42"/>
    <w:rsid w:val="00CC7FE7"/>
    <w:rsid w:val="00CD544F"/>
    <w:rsid w:val="00CD672E"/>
    <w:rsid w:val="00CD7EF8"/>
    <w:rsid w:val="00CE47D3"/>
    <w:rsid w:val="00CE4A8F"/>
    <w:rsid w:val="00CE56AC"/>
    <w:rsid w:val="00CE6763"/>
    <w:rsid w:val="00CF2B77"/>
    <w:rsid w:val="00CF2ED0"/>
    <w:rsid w:val="00CF37AB"/>
    <w:rsid w:val="00CF4170"/>
    <w:rsid w:val="00CF4519"/>
    <w:rsid w:val="00CF5223"/>
    <w:rsid w:val="00CF7316"/>
    <w:rsid w:val="00CF752D"/>
    <w:rsid w:val="00D02985"/>
    <w:rsid w:val="00D03D57"/>
    <w:rsid w:val="00D0461C"/>
    <w:rsid w:val="00D05643"/>
    <w:rsid w:val="00D056EC"/>
    <w:rsid w:val="00D05E1F"/>
    <w:rsid w:val="00D078B4"/>
    <w:rsid w:val="00D10359"/>
    <w:rsid w:val="00D10DBF"/>
    <w:rsid w:val="00D11A02"/>
    <w:rsid w:val="00D12BD6"/>
    <w:rsid w:val="00D134B3"/>
    <w:rsid w:val="00D13B61"/>
    <w:rsid w:val="00D14C3B"/>
    <w:rsid w:val="00D15F33"/>
    <w:rsid w:val="00D162DE"/>
    <w:rsid w:val="00D20117"/>
    <w:rsid w:val="00D2032A"/>
    <w:rsid w:val="00D208C5"/>
    <w:rsid w:val="00D20DB9"/>
    <w:rsid w:val="00D2705C"/>
    <w:rsid w:val="00D3152B"/>
    <w:rsid w:val="00D32ACD"/>
    <w:rsid w:val="00D344B0"/>
    <w:rsid w:val="00D35A19"/>
    <w:rsid w:val="00D364CD"/>
    <w:rsid w:val="00D40583"/>
    <w:rsid w:val="00D41000"/>
    <w:rsid w:val="00D41FEE"/>
    <w:rsid w:val="00D42BD5"/>
    <w:rsid w:val="00D43052"/>
    <w:rsid w:val="00D44455"/>
    <w:rsid w:val="00D44FB2"/>
    <w:rsid w:val="00D46030"/>
    <w:rsid w:val="00D472F9"/>
    <w:rsid w:val="00D479EA"/>
    <w:rsid w:val="00D47E66"/>
    <w:rsid w:val="00D51075"/>
    <w:rsid w:val="00D51363"/>
    <w:rsid w:val="00D540A1"/>
    <w:rsid w:val="00D55BB4"/>
    <w:rsid w:val="00D56594"/>
    <w:rsid w:val="00D56E77"/>
    <w:rsid w:val="00D61198"/>
    <w:rsid w:val="00D645C2"/>
    <w:rsid w:val="00D65A55"/>
    <w:rsid w:val="00D665BB"/>
    <w:rsid w:val="00D737A8"/>
    <w:rsid w:val="00D826C6"/>
    <w:rsid w:val="00D82FF0"/>
    <w:rsid w:val="00D84AC3"/>
    <w:rsid w:val="00D85BA4"/>
    <w:rsid w:val="00D863EC"/>
    <w:rsid w:val="00D86CC4"/>
    <w:rsid w:val="00D9049B"/>
    <w:rsid w:val="00D90A76"/>
    <w:rsid w:val="00D90E84"/>
    <w:rsid w:val="00D91C53"/>
    <w:rsid w:val="00D96396"/>
    <w:rsid w:val="00D96532"/>
    <w:rsid w:val="00D96AB4"/>
    <w:rsid w:val="00D96D06"/>
    <w:rsid w:val="00DA0392"/>
    <w:rsid w:val="00DA162E"/>
    <w:rsid w:val="00DA1A60"/>
    <w:rsid w:val="00DA2E34"/>
    <w:rsid w:val="00DA31FD"/>
    <w:rsid w:val="00DA3D8E"/>
    <w:rsid w:val="00DA42C1"/>
    <w:rsid w:val="00DA440B"/>
    <w:rsid w:val="00DA45F2"/>
    <w:rsid w:val="00DA5286"/>
    <w:rsid w:val="00DA5DD1"/>
    <w:rsid w:val="00DA5FD2"/>
    <w:rsid w:val="00DA60FF"/>
    <w:rsid w:val="00DB18DB"/>
    <w:rsid w:val="00DB23B0"/>
    <w:rsid w:val="00DB384B"/>
    <w:rsid w:val="00DB3C7D"/>
    <w:rsid w:val="00DB5577"/>
    <w:rsid w:val="00DC1810"/>
    <w:rsid w:val="00DD0EAE"/>
    <w:rsid w:val="00DD2E38"/>
    <w:rsid w:val="00DD3EFA"/>
    <w:rsid w:val="00DD410F"/>
    <w:rsid w:val="00DD6826"/>
    <w:rsid w:val="00DD6B40"/>
    <w:rsid w:val="00DD7BEB"/>
    <w:rsid w:val="00DE3A2D"/>
    <w:rsid w:val="00DE435D"/>
    <w:rsid w:val="00DF6E55"/>
    <w:rsid w:val="00E00182"/>
    <w:rsid w:val="00E03772"/>
    <w:rsid w:val="00E071FD"/>
    <w:rsid w:val="00E07BA8"/>
    <w:rsid w:val="00E12889"/>
    <w:rsid w:val="00E130D4"/>
    <w:rsid w:val="00E1318A"/>
    <w:rsid w:val="00E131A4"/>
    <w:rsid w:val="00E14823"/>
    <w:rsid w:val="00E16FE8"/>
    <w:rsid w:val="00E230AB"/>
    <w:rsid w:val="00E23A12"/>
    <w:rsid w:val="00E23FE2"/>
    <w:rsid w:val="00E25B89"/>
    <w:rsid w:val="00E26D2A"/>
    <w:rsid w:val="00E30690"/>
    <w:rsid w:val="00E30890"/>
    <w:rsid w:val="00E369E1"/>
    <w:rsid w:val="00E36E8C"/>
    <w:rsid w:val="00E40912"/>
    <w:rsid w:val="00E4098D"/>
    <w:rsid w:val="00E42219"/>
    <w:rsid w:val="00E43293"/>
    <w:rsid w:val="00E44784"/>
    <w:rsid w:val="00E448D7"/>
    <w:rsid w:val="00E4515F"/>
    <w:rsid w:val="00E46DAA"/>
    <w:rsid w:val="00E475B7"/>
    <w:rsid w:val="00E50C23"/>
    <w:rsid w:val="00E514E3"/>
    <w:rsid w:val="00E54A1B"/>
    <w:rsid w:val="00E54DD6"/>
    <w:rsid w:val="00E54E49"/>
    <w:rsid w:val="00E556A3"/>
    <w:rsid w:val="00E558AB"/>
    <w:rsid w:val="00E55CBD"/>
    <w:rsid w:val="00E561CA"/>
    <w:rsid w:val="00E56E86"/>
    <w:rsid w:val="00E5747C"/>
    <w:rsid w:val="00E60021"/>
    <w:rsid w:val="00E612FD"/>
    <w:rsid w:val="00E62CEA"/>
    <w:rsid w:val="00E64215"/>
    <w:rsid w:val="00E645FA"/>
    <w:rsid w:val="00E65252"/>
    <w:rsid w:val="00E65287"/>
    <w:rsid w:val="00E66263"/>
    <w:rsid w:val="00E7174F"/>
    <w:rsid w:val="00E71766"/>
    <w:rsid w:val="00E71DBB"/>
    <w:rsid w:val="00E730B9"/>
    <w:rsid w:val="00E74BB4"/>
    <w:rsid w:val="00E74D13"/>
    <w:rsid w:val="00E75022"/>
    <w:rsid w:val="00E75471"/>
    <w:rsid w:val="00E76E06"/>
    <w:rsid w:val="00E76F5F"/>
    <w:rsid w:val="00E808BC"/>
    <w:rsid w:val="00E836B7"/>
    <w:rsid w:val="00E836C8"/>
    <w:rsid w:val="00E85595"/>
    <w:rsid w:val="00E8611E"/>
    <w:rsid w:val="00E90893"/>
    <w:rsid w:val="00E91CD7"/>
    <w:rsid w:val="00E95ABC"/>
    <w:rsid w:val="00E95FA8"/>
    <w:rsid w:val="00E97129"/>
    <w:rsid w:val="00EA2C81"/>
    <w:rsid w:val="00EA4C3D"/>
    <w:rsid w:val="00EA5138"/>
    <w:rsid w:val="00EA5667"/>
    <w:rsid w:val="00EA606C"/>
    <w:rsid w:val="00EA69DF"/>
    <w:rsid w:val="00EA6F01"/>
    <w:rsid w:val="00EA767F"/>
    <w:rsid w:val="00EB08AE"/>
    <w:rsid w:val="00EB15E2"/>
    <w:rsid w:val="00EB2D5B"/>
    <w:rsid w:val="00EB383E"/>
    <w:rsid w:val="00EB478D"/>
    <w:rsid w:val="00EB5472"/>
    <w:rsid w:val="00EB5B7E"/>
    <w:rsid w:val="00EB5F3B"/>
    <w:rsid w:val="00EB6477"/>
    <w:rsid w:val="00EB770A"/>
    <w:rsid w:val="00EB7C4F"/>
    <w:rsid w:val="00EC2C3A"/>
    <w:rsid w:val="00EC6C75"/>
    <w:rsid w:val="00ED2CAC"/>
    <w:rsid w:val="00ED3683"/>
    <w:rsid w:val="00ED583D"/>
    <w:rsid w:val="00ED5D2A"/>
    <w:rsid w:val="00ED731B"/>
    <w:rsid w:val="00EE0165"/>
    <w:rsid w:val="00EE072E"/>
    <w:rsid w:val="00EE19CB"/>
    <w:rsid w:val="00EE27A0"/>
    <w:rsid w:val="00EE34EC"/>
    <w:rsid w:val="00EE3C01"/>
    <w:rsid w:val="00EE3FA1"/>
    <w:rsid w:val="00EE41AF"/>
    <w:rsid w:val="00EE46A8"/>
    <w:rsid w:val="00EE4993"/>
    <w:rsid w:val="00EE5412"/>
    <w:rsid w:val="00EE5C0D"/>
    <w:rsid w:val="00EF078F"/>
    <w:rsid w:val="00EF08F1"/>
    <w:rsid w:val="00EF3D90"/>
    <w:rsid w:val="00EF3E5F"/>
    <w:rsid w:val="00EF4021"/>
    <w:rsid w:val="00EF41C7"/>
    <w:rsid w:val="00EF5E80"/>
    <w:rsid w:val="00F101C6"/>
    <w:rsid w:val="00F10C37"/>
    <w:rsid w:val="00F10C59"/>
    <w:rsid w:val="00F10E5F"/>
    <w:rsid w:val="00F117F1"/>
    <w:rsid w:val="00F11BFE"/>
    <w:rsid w:val="00F12F01"/>
    <w:rsid w:val="00F1632B"/>
    <w:rsid w:val="00F17158"/>
    <w:rsid w:val="00F206A1"/>
    <w:rsid w:val="00F206A9"/>
    <w:rsid w:val="00F23CD4"/>
    <w:rsid w:val="00F24468"/>
    <w:rsid w:val="00F2590E"/>
    <w:rsid w:val="00F25A3E"/>
    <w:rsid w:val="00F315E6"/>
    <w:rsid w:val="00F31A89"/>
    <w:rsid w:val="00F31FAE"/>
    <w:rsid w:val="00F32B93"/>
    <w:rsid w:val="00F33FF1"/>
    <w:rsid w:val="00F34A2A"/>
    <w:rsid w:val="00F35352"/>
    <w:rsid w:val="00F37DA4"/>
    <w:rsid w:val="00F40A44"/>
    <w:rsid w:val="00F41EAC"/>
    <w:rsid w:val="00F426E6"/>
    <w:rsid w:val="00F42AA7"/>
    <w:rsid w:val="00F43F32"/>
    <w:rsid w:val="00F46785"/>
    <w:rsid w:val="00F51BD7"/>
    <w:rsid w:val="00F53B11"/>
    <w:rsid w:val="00F55D9C"/>
    <w:rsid w:val="00F60F3B"/>
    <w:rsid w:val="00F62286"/>
    <w:rsid w:val="00F63393"/>
    <w:rsid w:val="00F635F3"/>
    <w:rsid w:val="00F63E64"/>
    <w:rsid w:val="00F64039"/>
    <w:rsid w:val="00F67088"/>
    <w:rsid w:val="00F672C0"/>
    <w:rsid w:val="00F67885"/>
    <w:rsid w:val="00F70258"/>
    <w:rsid w:val="00F70300"/>
    <w:rsid w:val="00F84792"/>
    <w:rsid w:val="00F86EC8"/>
    <w:rsid w:val="00F900F3"/>
    <w:rsid w:val="00F91539"/>
    <w:rsid w:val="00F91BDF"/>
    <w:rsid w:val="00F91BF3"/>
    <w:rsid w:val="00F92BA6"/>
    <w:rsid w:val="00F96639"/>
    <w:rsid w:val="00F96790"/>
    <w:rsid w:val="00F97DCC"/>
    <w:rsid w:val="00FA0823"/>
    <w:rsid w:val="00FA0B02"/>
    <w:rsid w:val="00FA2374"/>
    <w:rsid w:val="00FA3590"/>
    <w:rsid w:val="00FA49C5"/>
    <w:rsid w:val="00FA51A7"/>
    <w:rsid w:val="00FA5CA4"/>
    <w:rsid w:val="00FA63EA"/>
    <w:rsid w:val="00FB10E9"/>
    <w:rsid w:val="00FB2F80"/>
    <w:rsid w:val="00FB5F2C"/>
    <w:rsid w:val="00FB7811"/>
    <w:rsid w:val="00FC41F0"/>
    <w:rsid w:val="00FC46D2"/>
    <w:rsid w:val="00FC69DA"/>
    <w:rsid w:val="00FD05A9"/>
    <w:rsid w:val="00FD06E7"/>
    <w:rsid w:val="00FD636B"/>
    <w:rsid w:val="00FD716D"/>
    <w:rsid w:val="00FD7FAD"/>
    <w:rsid w:val="00FE19C0"/>
    <w:rsid w:val="00FE2B18"/>
    <w:rsid w:val="00FE3795"/>
    <w:rsid w:val="00FE55ED"/>
    <w:rsid w:val="00FE66E0"/>
    <w:rsid w:val="00FE69D8"/>
    <w:rsid w:val="00FF0D36"/>
    <w:rsid w:val="00FF1685"/>
    <w:rsid w:val="00FF16CA"/>
    <w:rsid w:val="00FF2C15"/>
    <w:rsid w:val="00FF530B"/>
    <w:rsid w:val="00FF5DE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5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1D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D6826"/>
    <w:pPr>
      <w:ind w:left="720"/>
      <w:contextualSpacing/>
    </w:pPr>
  </w:style>
  <w:style w:type="character" w:styleId="a4">
    <w:name w:val="Hyperlink"/>
    <w:basedOn w:val="a0"/>
    <w:uiPriority w:val="99"/>
    <w:rsid w:val="00BD6FC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2886"/>
    <w:rPr>
      <w:rFonts w:cs="Times New Roman"/>
    </w:rPr>
  </w:style>
  <w:style w:type="paragraph" w:styleId="a7">
    <w:name w:val="footer"/>
    <w:basedOn w:val="a"/>
    <w:link w:val="a8"/>
    <w:uiPriority w:val="99"/>
    <w:rsid w:val="006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288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284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851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51D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868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8687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11E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11E4F"/>
    <w:rPr>
      <w:rFonts w:cs="Times New Roman"/>
    </w:rPr>
  </w:style>
  <w:style w:type="paragraph" w:customStyle="1" w:styleId="ConsPlusNormal">
    <w:name w:val="ConsPlusNormal"/>
    <w:rsid w:val="004B49CE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B590-DE26-4F97-A786-EAF94663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69</cp:revision>
  <cp:lastPrinted>2017-01-25T12:15:00Z</cp:lastPrinted>
  <dcterms:created xsi:type="dcterms:W3CDTF">2016-12-09T12:07:00Z</dcterms:created>
  <dcterms:modified xsi:type="dcterms:W3CDTF">2017-01-25T13:35:00Z</dcterms:modified>
</cp:coreProperties>
</file>