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21" w:rsidRDefault="00312288" w:rsidP="0026636A">
      <w:pPr>
        <w:spacing w:after="0" w:line="360" w:lineRule="auto"/>
        <w:jc w:val="center"/>
        <w:rPr>
          <w:rFonts w:ascii="Times New Roman" w:hAnsi="Times New Roman"/>
          <w:b/>
          <w:bCs/>
          <w:sz w:val="28"/>
          <w:szCs w:val="28"/>
        </w:rPr>
      </w:pPr>
      <w:r>
        <w:rPr>
          <w:noProof/>
          <w:lang w:eastAsia="ru-RU"/>
        </w:rPr>
        <w:drawing>
          <wp:inline distT="0" distB="0" distL="0" distR="0">
            <wp:extent cx="2797810" cy="2068195"/>
            <wp:effectExtent l="0" t="0" r="254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2068195"/>
                    </a:xfrm>
                    <a:prstGeom prst="rect">
                      <a:avLst/>
                    </a:prstGeom>
                    <a:noFill/>
                    <a:ln>
                      <a:noFill/>
                    </a:ln>
                  </pic:spPr>
                </pic:pic>
              </a:graphicData>
            </a:graphic>
          </wp:inline>
        </w:drawing>
      </w:r>
    </w:p>
    <w:p w:rsidR="0015725A" w:rsidRDefault="0015725A" w:rsidP="0026636A">
      <w:pPr>
        <w:spacing w:after="0" w:line="360" w:lineRule="auto"/>
        <w:jc w:val="center"/>
        <w:rPr>
          <w:rFonts w:ascii="Times New Roman" w:hAnsi="Times New Roman"/>
          <w:b/>
          <w:bCs/>
          <w:sz w:val="28"/>
          <w:szCs w:val="28"/>
        </w:rPr>
      </w:pPr>
    </w:p>
    <w:p w:rsidR="00C34121" w:rsidRDefault="00D52904" w:rsidP="0026636A">
      <w:pPr>
        <w:autoSpaceDE w:val="0"/>
        <w:autoSpaceDN w:val="0"/>
        <w:adjustRightInd w:val="0"/>
        <w:spacing w:after="0" w:line="240" w:lineRule="auto"/>
        <w:jc w:val="both"/>
        <w:rPr>
          <w:rFonts w:ascii="Times New Roman" w:hAnsi="Times New Roman"/>
          <w:b/>
          <w:sz w:val="28"/>
          <w:szCs w:val="28"/>
          <w:lang w:val="tt-RU"/>
        </w:rPr>
      </w:pPr>
      <w:r w:rsidRPr="00D52904">
        <w:rPr>
          <w:rFonts w:ascii="Times New Roman" w:hAnsi="Times New Roman"/>
          <w:b/>
          <w:bCs/>
          <w:sz w:val="28"/>
          <w:szCs w:val="28"/>
          <w:lang w:val="tt-RU"/>
        </w:rPr>
        <w:t>гражданин А.Ф. Шиһ</w:t>
      </w:r>
      <w:r w:rsidR="006D7D90">
        <w:rPr>
          <w:rFonts w:ascii="Times New Roman" w:hAnsi="Times New Roman"/>
          <w:b/>
          <w:bCs/>
          <w:sz w:val="28"/>
          <w:szCs w:val="28"/>
          <w:lang w:val="tt-RU"/>
        </w:rPr>
        <w:t>а</w:t>
      </w:r>
      <w:r w:rsidRPr="00D52904">
        <w:rPr>
          <w:rFonts w:ascii="Times New Roman" w:hAnsi="Times New Roman"/>
          <w:b/>
          <w:bCs/>
          <w:sz w:val="28"/>
          <w:szCs w:val="28"/>
          <w:lang w:val="tt-RU"/>
        </w:rPr>
        <w:t>пов</w:t>
      </w:r>
      <w:r>
        <w:rPr>
          <w:rFonts w:ascii="Times New Roman" w:hAnsi="Times New Roman"/>
          <w:b/>
          <w:bCs/>
          <w:sz w:val="28"/>
          <w:szCs w:val="28"/>
          <w:lang w:val="tt-RU"/>
        </w:rPr>
        <w:t xml:space="preserve"> шикаятенә бәйле рәвештә</w:t>
      </w:r>
      <w:r w:rsidR="00FB1E75">
        <w:rPr>
          <w:rFonts w:ascii="Times New Roman" w:hAnsi="Times New Roman"/>
          <w:b/>
          <w:bCs/>
          <w:sz w:val="28"/>
          <w:szCs w:val="28"/>
          <w:lang w:val="tt-RU"/>
        </w:rPr>
        <w:t xml:space="preserve"> </w:t>
      </w:r>
      <w:r w:rsidR="00FB1E75" w:rsidRPr="00FB1E75">
        <w:rPr>
          <w:rFonts w:ascii="Times New Roman" w:hAnsi="Times New Roman"/>
          <w:b/>
          <w:bCs/>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w:t>
      </w:r>
      <w:r w:rsidR="00FB1E75">
        <w:rPr>
          <w:rFonts w:ascii="Times New Roman" w:hAnsi="Times New Roman"/>
          <w:b/>
          <w:bCs/>
          <w:sz w:val="28"/>
          <w:szCs w:val="28"/>
          <w:lang w:val="tt-RU"/>
        </w:rPr>
        <w:t>ның</w:t>
      </w:r>
      <w:r w:rsidR="00FB1E75" w:rsidRPr="00FB1E75">
        <w:rPr>
          <w:rFonts w:ascii="Times New Roman" w:hAnsi="Times New Roman"/>
          <w:b/>
          <w:bCs/>
          <w:sz w:val="28"/>
          <w:szCs w:val="28"/>
          <w:lang w:val="tt-RU"/>
        </w:rPr>
        <w:t>, шулай ук</w:t>
      </w:r>
      <w:r w:rsidR="00FB1E75">
        <w:rPr>
          <w:rFonts w:ascii="Times New Roman" w:hAnsi="Times New Roman"/>
          <w:b/>
          <w:bCs/>
          <w:sz w:val="28"/>
          <w:szCs w:val="28"/>
          <w:lang w:val="tt-RU"/>
        </w:rPr>
        <w:t xml:space="preserve"> </w:t>
      </w:r>
      <w:r w:rsidR="005F275D">
        <w:rPr>
          <w:rFonts w:ascii="Times New Roman" w:hAnsi="Times New Roman"/>
          <w:b/>
          <w:bCs/>
          <w:sz w:val="28"/>
          <w:szCs w:val="28"/>
          <w:lang w:val="tt-RU" w:bidi="ar-EG"/>
        </w:rPr>
        <w:t>Тат</w:t>
      </w:r>
      <w:r w:rsidR="006D7D90">
        <w:rPr>
          <w:rFonts w:ascii="Times New Roman" w:hAnsi="Times New Roman"/>
          <w:b/>
          <w:bCs/>
          <w:sz w:val="28"/>
          <w:szCs w:val="28"/>
          <w:lang w:val="tt-RU" w:bidi="ar-EG"/>
        </w:rPr>
        <w:t>арстан Республикасы Министрлар К</w:t>
      </w:r>
      <w:r w:rsidR="005F275D">
        <w:rPr>
          <w:rFonts w:ascii="Times New Roman" w:hAnsi="Times New Roman"/>
          <w:b/>
          <w:bCs/>
          <w:sz w:val="28"/>
          <w:szCs w:val="28"/>
          <w:lang w:val="tt-RU" w:bidi="ar-EG"/>
        </w:rPr>
        <w:t>абинетының 2014 елның 30 апрелендәге 289</w:t>
      </w:r>
      <w:r w:rsidR="00FB1E75">
        <w:rPr>
          <w:rFonts w:ascii="Times New Roman" w:hAnsi="Times New Roman"/>
          <w:b/>
          <w:bCs/>
          <w:sz w:val="28"/>
          <w:szCs w:val="28"/>
          <w:lang w:val="tt-RU" w:bidi="ar-EG"/>
        </w:rPr>
        <w:t xml:space="preserve"> номерлы</w:t>
      </w:r>
      <w:r w:rsidR="005F275D">
        <w:rPr>
          <w:rFonts w:ascii="Times New Roman" w:hAnsi="Times New Roman"/>
          <w:b/>
          <w:bCs/>
          <w:sz w:val="28"/>
          <w:szCs w:val="28"/>
          <w:lang w:val="tt-RU" w:bidi="ar-EG"/>
        </w:rPr>
        <w:t xml:space="preserve"> карары белән расланган </w:t>
      </w:r>
      <w:r w:rsidRPr="005F275D">
        <w:rPr>
          <w:rFonts w:ascii="Times New Roman" w:hAnsi="Times New Roman"/>
          <w:b/>
          <w:bCs/>
          <w:sz w:val="28"/>
          <w:szCs w:val="28"/>
          <w:lang w:val="tt-RU" w:bidi="ar-EG"/>
        </w:rPr>
        <w:t xml:space="preserve">«2014—2020 </w:t>
      </w:r>
      <w:r w:rsidR="005F275D">
        <w:rPr>
          <w:rFonts w:ascii="Times New Roman" w:hAnsi="Times New Roman"/>
          <w:b/>
          <w:bCs/>
          <w:sz w:val="28"/>
          <w:szCs w:val="28"/>
          <w:lang w:val="tt-RU" w:bidi="ar-EG"/>
        </w:rPr>
        <w:t>еллар</w:t>
      </w:r>
      <w:r w:rsidR="00711283">
        <w:rPr>
          <w:rFonts w:ascii="Times New Roman" w:hAnsi="Times New Roman"/>
          <w:b/>
          <w:bCs/>
          <w:sz w:val="28"/>
          <w:szCs w:val="28"/>
          <w:lang w:val="tt-RU" w:bidi="ar-EG"/>
        </w:rPr>
        <w:t>г</w:t>
      </w:r>
      <w:r w:rsidR="005F275D">
        <w:rPr>
          <w:rFonts w:ascii="Times New Roman" w:hAnsi="Times New Roman"/>
          <w:b/>
          <w:bCs/>
          <w:sz w:val="28"/>
          <w:szCs w:val="28"/>
          <w:lang w:val="tt-RU" w:bidi="ar-EG"/>
        </w:rPr>
        <w:t xml:space="preserve">а Татарстан Республикасы халкын </w:t>
      </w:r>
      <w:r w:rsidRPr="005F275D">
        <w:rPr>
          <w:rFonts w:ascii="Times New Roman" w:hAnsi="Times New Roman"/>
          <w:b/>
          <w:bCs/>
          <w:sz w:val="28"/>
          <w:szCs w:val="28"/>
          <w:lang w:val="tt-RU" w:bidi="ar-EG"/>
        </w:rPr>
        <w:t xml:space="preserve">сыйфатлы торак </w:t>
      </w:r>
      <w:r>
        <w:rPr>
          <w:rFonts w:ascii="Times New Roman" w:hAnsi="Times New Roman"/>
          <w:b/>
          <w:bCs/>
          <w:sz w:val="28"/>
          <w:szCs w:val="28"/>
          <w:lang w:val="tt-RU" w:bidi="ar-EG"/>
        </w:rPr>
        <w:t>һәм</w:t>
      </w:r>
      <w:r w:rsidRPr="005F275D">
        <w:rPr>
          <w:rFonts w:ascii="Times New Roman" w:hAnsi="Times New Roman"/>
          <w:b/>
          <w:bCs/>
          <w:sz w:val="28"/>
          <w:szCs w:val="28"/>
          <w:lang w:val="tt-RU" w:bidi="ar-EG"/>
        </w:rPr>
        <w:t xml:space="preserve"> торак-коммунал</w:t>
      </w:r>
      <w:r>
        <w:rPr>
          <w:rFonts w:ascii="Times New Roman" w:hAnsi="Times New Roman"/>
          <w:b/>
          <w:bCs/>
          <w:sz w:val="28"/>
          <w:szCs w:val="28"/>
          <w:lang w:val="tt-RU" w:bidi="ar-EG"/>
        </w:rPr>
        <w:t>ь</w:t>
      </w:r>
      <w:r w:rsidRPr="005F275D">
        <w:rPr>
          <w:rFonts w:ascii="Times New Roman" w:hAnsi="Times New Roman"/>
          <w:b/>
          <w:bCs/>
          <w:sz w:val="28"/>
          <w:szCs w:val="28"/>
          <w:lang w:val="tt-RU" w:bidi="ar-EG"/>
        </w:rPr>
        <w:t xml:space="preserve"> ху</w:t>
      </w:r>
      <w:r>
        <w:rPr>
          <w:rFonts w:ascii="Times New Roman" w:hAnsi="Times New Roman"/>
          <w:b/>
          <w:bCs/>
          <w:sz w:val="28"/>
          <w:szCs w:val="28"/>
          <w:lang w:val="tt-RU" w:bidi="ar-EG"/>
        </w:rPr>
        <w:t>җ</w:t>
      </w:r>
      <w:r w:rsidRPr="005F275D">
        <w:rPr>
          <w:rFonts w:ascii="Times New Roman" w:hAnsi="Times New Roman"/>
          <w:b/>
          <w:bCs/>
          <w:sz w:val="28"/>
          <w:szCs w:val="28"/>
          <w:lang w:val="tt-RU" w:bidi="ar-EG"/>
        </w:rPr>
        <w:t>алык</w:t>
      </w:r>
      <w:r w:rsidR="005F275D">
        <w:rPr>
          <w:rFonts w:ascii="Times New Roman" w:hAnsi="Times New Roman"/>
          <w:b/>
          <w:bCs/>
          <w:sz w:val="28"/>
          <w:szCs w:val="28"/>
          <w:lang w:val="tt-RU" w:bidi="ar-EG"/>
        </w:rPr>
        <w:t xml:space="preserve"> хезмәт</w:t>
      </w:r>
      <w:r w:rsidR="00FB1E75">
        <w:rPr>
          <w:rFonts w:ascii="Times New Roman" w:hAnsi="Times New Roman"/>
          <w:b/>
          <w:bCs/>
          <w:sz w:val="28"/>
          <w:szCs w:val="28"/>
          <w:lang w:val="tt-RU" w:bidi="ar-EG"/>
        </w:rPr>
        <w:t>ләр</w:t>
      </w:r>
      <w:r w:rsidR="005F275D">
        <w:rPr>
          <w:rFonts w:ascii="Times New Roman" w:hAnsi="Times New Roman"/>
          <w:b/>
          <w:bCs/>
          <w:sz w:val="28"/>
          <w:szCs w:val="28"/>
          <w:lang w:val="tt-RU" w:bidi="ar-EG"/>
        </w:rPr>
        <w:t>е белән тәэмин итү</w:t>
      </w:r>
      <w:r w:rsidRPr="005F275D">
        <w:rPr>
          <w:rFonts w:ascii="Times New Roman" w:hAnsi="Times New Roman"/>
          <w:b/>
          <w:bCs/>
          <w:sz w:val="28"/>
          <w:szCs w:val="28"/>
          <w:lang w:val="tt-RU" w:bidi="ar-EG"/>
        </w:rPr>
        <w:t>»</w:t>
      </w:r>
      <w:r w:rsidR="005F275D">
        <w:rPr>
          <w:rFonts w:ascii="Times New Roman" w:hAnsi="Times New Roman"/>
          <w:b/>
          <w:bCs/>
          <w:sz w:val="28"/>
          <w:szCs w:val="28"/>
          <w:lang w:val="tt-RU" w:bidi="ar-EG"/>
        </w:rPr>
        <w:t xml:space="preserve"> </w:t>
      </w:r>
      <w:r w:rsidR="00FB1E75" w:rsidRPr="00FB1E75">
        <w:rPr>
          <w:rFonts w:ascii="Times New Roman" w:hAnsi="Times New Roman"/>
          <w:b/>
          <w:bCs/>
          <w:sz w:val="28"/>
          <w:szCs w:val="28"/>
          <w:lang w:val="tt-RU" w:bidi="ar-EG"/>
        </w:rPr>
        <w:t>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w:t>
      </w:r>
      <w:r w:rsidR="00FB1E75">
        <w:rPr>
          <w:rFonts w:ascii="Times New Roman" w:hAnsi="Times New Roman"/>
          <w:b/>
          <w:bCs/>
          <w:sz w:val="28"/>
          <w:szCs w:val="28"/>
          <w:lang w:val="tt-RU" w:bidi="ar-EG"/>
        </w:rPr>
        <w:t>ның</w:t>
      </w:r>
      <w:r w:rsidR="00FB1E75" w:rsidRPr="00FB1E75">
        <w:rPr>
          <w:rFonts w:ascii="Times New Roman" w:hAnsi="Times New Roman"/>
          <w:b/>
          <w:bCs/>
          <w:sz w:val="28"/>
          <w:szCs w:val="28"/>
          <w:lang w:val="tt-RU" w:bidi="ar-EG"/>
        </w:rPr>
        <w:t xml:space="preserve"> </w:t>
      </w:r>
      <w:r w:rsidR="00FB1E75">
        <w:rPr>
          <w:rFonts w:ascii="Times New Roman" w:hAnsi="Times New Roman"/>
          <w:b/>
          <w:bCs/>
          <w:sz w:val="28"/>
          <w:szCs w:val="28"/>
          <w:lang w:val="tt-RU" w:bidi="ar-EG"/>
        </w:rPr>
        <w:t xml:space="preserve">конституциячеллеген тикшерү турындагы </w:t>
      </w:r>
      <w:r w:rsidR="00FB1E75">
        <w:rPr>
          <w:rFonts w:ascii="Times New Roman" w:hAnsi="Times New Roman"/>
          <w:b/>
          <w:sz w:val="28"/>
          <w:szCs w:val="28"/>
          <w:lang w:val="tt-RU"/>
        </w:rPr>
        <w:t>эш буенча</w:t>
      </w:r>
    </w:p>
    <w:p w:rsidR="005F4972" w:rsidRDefault="005F4972" w:rsidP="0026636A">
      <w:pPr>
        <w:spacing w:after="0" w:line="360" w:lineRule="auto"/>
        <w:jc w:val="both"/>
        <w:rPr>
          <w:rFonts w:ascii="Times New Roman" w:hAnsi="Times New Roman"/>
          <w:b/>
          <w:sz w:val="28"/>
          <w:szCs w:val="28"/>
          <w:lang w:val="tt-RU"/>
        </w:rPr>
      </w:pPr>
    </w:p>
    <w:p w:rsidR="00C34121" w:rsidRDefault="003D0C9D" w:rsidP="0026636A">
      <w:pPr>
        <w:spacing w:after="0" w:line="360" w:lineRule="auto"/>
        <w:jc w:val="both"/>
        <w:rPr>
          <w:rFonts w:ascii="Times New Roman" w:hAnsi="Times New Roman"/>
          <w:sz w:val="28"/>
          <w:szCs w:val="28"/>
          <w:lang w:val="tt-RU"/>
        </w:rPr>
      </w:pPr>
      <w:r w:rsidRPr="00F76E6F">
        <w:rPr>
          <w:rFonts w:ascii="Times New Roman" w:hAnsi="Times New Roman"/>
          <w:sz w:val="28"/>
          <w:szCs w:val="28"/>
          <w:lang w:val="tt-RU"/>
        </w:rPr>
        <w:t>Казан шәһәре</w:t>
      </w:r>
      <w:r w:rsidR="00C34121" w:rsidRPr="00F76E6F">
        <w:rPr>
          <w:rFonts w:ascii="Times New Roman" w:hAnsi="Times New Roman"/>
          <w:sz w:val="28"/>
          <w:szCs w:val="28"/>
          <w:lang w:val="tt-RU"/>
        </w:rPr>
        <w:t xml:space="preserve">                                                                       2015</w:t>
      </w:r>
      <w:r w:rsidRPr="003D0C9D">
        <w:rPr>
          <w:rFonts w:ascii="Times New Roman" w:hAnsi="Times New Roman"/>
          <w:sz w:val="28"/>
          <w:szCs w:val="28"/>
          <w:lang w:val="tt-RU"/>
        </w:rPr>
        <w:t xml:space="preserve"> елның </w:t>
      </w:r>
      <w:r w:rsidRPr="00F76E6F">
        <w:rPr>
          <w:rFonts w:ascii="Times New Roman" w:hAnsi="Times New Roman"/>
          <w:sz w:val="28"/>
          <w:szCs w:val="28"/>
          <w:lang w:val="tt-RU"/>
        </w:rPr>
        <w:t>16 октябр</w:t>
      </w:r>
      <w:r w:rsidRPr="003D0C9D">
        <w:rPr>
          <w:rFonts w:ascii="Times New Roman" w:hAnsi="Times New Roman"/>
          <w:sz w:val="28"/>
          <w:szCs w:val="28"/>
          <w:lang w:val="tt-RU"/>
        </w:rPr>
        <w:t>е</w:t>
      </w:r>
    </w:p>
    <w:p w:rsidR="005F4972" w:rsidRPr="003D0C9D" w:rsidRDefault="005F4972" w:rsidP="0026636A">
      <w:pPr>
        <w:spacing w:after="0" w:line="360" w:lineRule="auto"/>
        <w:jc w:val="both"/>
        <w:rPr>
          <w:rFonts w:ascii="Times New Roman" w:hAnsi="Times New Roman"/>
          <w:sz w:val="28"/>
          <w:szCs w:val="28"/>
          <w:lang w:val="tt-RU"/>
        </w:rPr>
      </w:pPr>
    </w:p>
    <w:p w:rsidR="009864A8" w:rsidRDefault="009864A8" w:rsidP="0026636A">
      <w:pPr>
        <w:spacing w:after="0" w:line="360" w:lineRule="auto"/>
        <w:ind w:firstLine="700"/>
        <w:jc w:val="both"/>
        <w:rPr>
          <w:rFonts w:ascii="Times New Roman" w:hAnsi="Times New Roman"/>
          <w:sz w:val="28"/>
          <w:szCs w:val="28"/>
          <w:lang w:val="tt-RU"/>
        </w:rPr>
      </w:pPr>
      <w:r w:rsidRPr="009864A8">
        <w:rPr>
          <w:rFonts w:ascii="Times New Roman" w:hAnsi="Times New Roman"/>
          <w:sz w:val="28"/>
          <w:szCs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B85A2B" w:rsidRDefault="00F76E6F" w:rsidP="00687CA2">
      <w:pPr>
        <w:spacing w:after="0" w:line="360" w:lineRule="auto"/>
        <w:ind w:firstLine="700"/>
        <w:jc w:val="both"/>
        <w:rPr>
          <w:rFonts w:ascii="Times New Roman" w:hAnsi="Times New Roman"/>
          <w:sz w:val="28"/>
          <w:szCs w:val="28"/>
          <w:lang w:val="tt-RU"/>
        </w:rPr>
      </w:pPr>
      <w:r w:rsidRPr="00B85A2B">
        <w:rPr>
          <w:rFonts w:ascii="Times New Roman" w:hAnsi="Times New Roman"/>
          <w:sz w:val="28"/>
          <w:szCs w:val="28"/>
          <w:lang w:val="tt-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w:t>
      </w:r>
      <w:r w:rsidR="00B85A2B" w:rsidRPr="00B85A2B">
        <w:rPr>
          <w:rFonts w:ascii="Times New Roman" w:hAnsi="Times New Roman"/>
          <w:sz w:val="28"/>
          <w:szCs w:val="28"/>
          <w:lang w:val="tt-RU"/>
        </w:rPr>
        <w:t>3 статьясындагы бишенче һәм тугызын</w:t>
      </w:r>
      <w:r w:rsidR="00687CA2">
        <w:rPr>
          <w:rFonts w:ascii="Times New Roman" w:hAnsi="Times New Roman"/>
          <w:sz w:val="28"/>
          <w:szCs w:val="28"/>
          <w:lang w:val="tt-RU"/>
        </w:rPr>
        <w:t>чы өлешләренә, 39 стать</w:t>
      </w:r>
      <w:r w:rsidR="00102C26">
        <w:rPr>
          <w:rFonts w:ascii="Times New Roman" w:hAnsi="Times New Roman"/>
          <w:sz w:val="28"/>
          <w:szCs w:val="28"/>
          <w:lang w:val="tt-RU"/>
        </w:rPr>
        <w:t>ясы</w:t>
      </w:r>
      <w:r w:rsidR="00687CA2">
        <w:rPr>
          <w:rFonts w:ascii="Times New Roman" w:hAnsi="Times New Roman"/>
          <w:sz w:val="28"/>
          <w:szCs w:val="28"/>
          <w:lang w:val="tt-RU"/>
        </w:rPr>
        <w:t>ның</w:t>
      </w:r>
      <w:r w:rsidR="00B85A2B" w:rsidRPr="00B85A2B">
        <w:rPr>
          <w:rFonts w:ascii="Times New Roman" w:hAnsi="Times New Roman"/>
          <w:sz w:val="28"/>
          <w:szCs w:val="28"/>
          <w:lang w:val="tt-RU"/>
        </w:rPr>
        <w:t xml:space="preserve"> беренче өлешенә һәм икенче өлешенең 1 пунктына, 68,</w:t>
      </w:r>
      <w:r w:rsidR="00102C26">
        <w:rPr>
          <w:rFonts w:ascii="Times New Roman" w:hAnsi="Times New Roman"/>
          <w:sz w:val="28"/>
          <w:szCs w:val="28"/>
          <w:lang w:val="tt-RU"/>
        </w:rPr>
        <w:t xml:space="preserve"> 83, 100, 101 һәм 103 статьялар</w:t>
      </w:r>
      <w:r w:rsidR="00B85A2B" w:rsidRPr="00B85A2B">
        <w:rPr>
          <w:rFonts w:ascii="Times New Roman" w:hAnsi="Times New Roman"/>
          <w:sz w:val="28"/>
          <w:szCs w:val="28"/>
          <w:lang w:val="tt-RU"/>
        </w:rPr>
        <w:t>ына таянып</w:t>
      </w:r>
      <w:r w:rsidR="00B85A2B">
        <w:rPr>
          <w:rFonts w:ascii="Times New Roman" w:hAnsi="Times New Roman"/>
          <w:sz w:val="28"/>
          <w:szCs w:val="28"/>
          <w:lang w:val="tt-RU"/>
        </w:rPr>
        <w:t>,</w:t>
      </w:r>
    </w:p>
    <w:p w:rsidR="00B85A2B" w:rsidRDefault="00B85A2B"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lastRenderedPageBreak/>
        <w:t xml:space="preserve">ачык суд утырышында </w:t>
      </w:r>
      <w:r w:rsidRPr="00B85A2B">
        <w:rPr>
          <w:rFonts w:ascii="Times New Roman" w:hAnsi="Times New Roman"/>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абзацларының, шулай ук Тат</w:t>
      </w:r>
      <w:r w:rsidR="00E90465">
        <w:rPr>
          <w:rFonts w:ascii="Times New Roman" w:hAnsi="Times New Roman"/>
          <w:sz w:val="28"/>
          <w:szCs w:val="28"/>
          <w:lang w:val="tt-RU"/>
        </w:rPr>
        <w:t>арстан Республикасы Министрлар К</w:t>
      </w:r>
      <w:r w:rsidRPr="00B85A2B">
        <w:rPr>
          <w:rFonts w:ascii="Times New Roman" w:hAnsi="Times New Roman"/>
          <w:sz w:val="28"/>
          <w:szCs w:val="28"/>
          <w:lang w:val="tt-RU"/>
        </w:rPr>
        <w:t>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абзацларының</w:t>
      </w:r>
      <w:r>
        <w:rPr>
          <w:rFonts w:ascii="Times New Roman" w:hAnsi="Times New Roman"/>
          <w:sz w:val="28"/>
          <w:szCs w:val="28"/>
          <w:lang w:val="tt-RU"/>
        </w:rPr>
        <w:t xml:space="preserve"> </w:t>
      </w:r>
      <w:r w:rsidRPr="00B85A2B">
        <w:rPr>
          <w:rFonts w:ascii="Times New Roman" w:hAnsi="Times New Roman"/>
          <w:sz w:val="28"/>
          <w:szCs w:val="28"/>
          <w:lang w:val="tt-RU"/>
        </w:rPr>
        <w:t>конституциячеллеген тикшерү турындагы эш</w:t>
      </w:r>
      <w:r>
        <w:rPr>
          <w:rFonts w:ascii="Times New Roman" w:hAnsi="Times New Roman"/>
          <w:sz w:val="28"/>
          <w:szCs w:val="28"/>
          <w:lang w:val="tt-RU"/>
        </w:rPr>
        <w:t>не карады</w:t>
      </w:r>
      <w:r w:rsidR="009A35D7">
        <w:rPr>
          <w:rFonts w:ascii="Times New Roman" w:hAnsi="Times New Roman"/>
          <w:sz w:val="28"/>
          <w:szCs w:val="28"/>
          <w:lang w:val="tt-RU"/>
        </w:rPr>
        <w:t>.</w:t>
      </w:r>
    </w:p>
    <w:p w:rsidR="00E84453" w:rsidRDefault="00E84453"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Эшне карауга гражданин </w:t>
      </w:r>
      <w:r w:rsidRPr="00E84453">
        <w:rPr>
          <w:rFonts w:ascii="Times New Roman" w:hAnsi="Times New Roman"/>
          <w:sz w:val="28"/>
          <w:szCs w:val="28"/>
          <w:lang w:val="tt-RU"/>
        </w:rPr>
        <w:t>А.Ф.</w:t>
      </w:r>
      <w:r>
        <w:rPr>
          <w:rFonts w:ascii="Times New Roman" w:hAnsi="Times New Roman"/>
          <w:sz w:val="28"/>
          <w:szCs w:val="28"/>
          <w:lang w:val="tt-RU"/>
        </w:rPr>
        <w:t> </w:t>
      </w:r>
      <w:r w:rsidRPr="00E84453">
        <w:rPr>
          <w:rFonts w:ascii="Times New Roman" w:hAnsi="Times New Roman"/>
          <w:sz w:val="28"/>
          <w:szCs w:val="28"/>
          <w:lang w:val="tt-RU"/>
        </w:rPr>
        <w:t>Шиһ</w:t>
      </w:r>
      <w:r w:rsidR="00984448">
        <w:rPr>
          <w:rFonts w:ascii="Times New Roman" w:hAnsi="Times New Roman"/>
          <w:sz w:val="28"/>
          <w:szCs w:val="28"/>
          <w:lang w:val="tt-RU"/>
        </w:rPr>
        <w:t>а</w:t>
      </w:r>
      <w:r w:rsidRPr="00E84453">
        <w:rPr>
          <w:rFonts w:ascii="Times New Roman" w:hAnsi="Times New Roman"/>
          <w:sz w:val="28"/>
          <w:szCs w:val="28"/>
          <w:lang w:val="tt-RU"/>
        </w:rPr>
        <w:t>пов</w:t>
      </w:r>
      <w:r>
        <w:rPr>
          <w:rFonts w:ascii="Times New Roman" w:hAnsi="Times New Roman"/>
          <w:sz w:val="28"/>
          <w:szCs w:val="28"/>
          <w:lang w:val="tt-RU"/>
        </w:rPr>
        <w:t xml:space="preserve">ның шикаяте сәбәп булды. </w:t>
      </w:r>
      <w:r w:rsidR="0029722B">
        <w:rPr>
          <w:rFonts w:ascii="Times New Roman" w:hAnsi="Times New Roman"/>
          <w:sz w:val="28"/>
          <w:szCs w:val="28"/>
          <w:lang w:val="tt-RU"/>
        </w:rPr>
        <w:t>Мөрәҗәгать итүче тарафыннан дәгъва белдерелә торган хокукый нигезләмәләрнең Татарстан Республикасы Конституциясенә туры килү-килмәве турындагы мәсьәләдә килеп туган билгесезлек эшне карауга нигез булды.</w:t>
      </w:r>
    </w:p>
    <w:p w:rsidR="006253F5" w:rsidRDefault="00E14FFB" w:rsidP="00743A38">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Докладчы судья </w:t>
      </w:r>
      <w:r w:rsidR="00A1282C">
        <w:rPr>
          <w:rFonts w:ascii="Times New Roman" w:hAnsi="Times New Roman"/>
          <w:sz w:val="28"/>
          <w:szCs w:val="28"/>
          <w:lang w:val="tt-RU"/>
        </w:rPr>
        <w:t>А.Р. Шакараев</w:t>
      </w:r>
      <w:r>
        <w:rPr>
          <w:rFonts w:ascii="Times New Roman" w:hAnsi="Times New Roman"/>
          <w:sz w:val="28"/>
          <w:szCs w:val="28"/>
          <w:lang w:val="tt-RU"/>
        </w:rPr>
        <w:t xml:space="preserve"> мәгълүматын, яклар — гражданин А.Ф. </w:t>
      </w:r>
      <w:r w:rsidRPr="00E14FFB">
        <w:rPr>
          <w:rFonts w:ascii="Times New Roman" w:hAnsi="Times New Roman"/>
          <w:sz w:val="28"/>
          <w:szCs w:val="28"/>
          <w:lang w:val="tt-RU"/>
        </w:rPr>
        <w:t>Ши</w:t>
      </w:r>
      <w:r>
        <w:rPr>
          <w:rFonts w:ascii="Times New Roman" w:hAnsi="Times New Roman"/>
          <w:sz w:val="28"/>
          <w:szCs w:val="28"/>
          <w:lang w:val="tt-RU"/>
        </w:rPr>
        <w:t xml:space="preserve">һапов, дәгъва белдерелә торган норматив хокукый актны чыгарган орган вәкиле — Казан шәһәре муниципаль </w:t>
      </w:r>
      <w:r w:rsidRPr="0018125A">
        <w:rPr>
          <w:rFonts w:ascii="Times New Roman" w:hAnsi="Times New Roman"/>
          <w:sz w:val="28"/>
          <w:szCs w:val="28"/>
          <w:lang w:val="tt-RU"/>
        </w:rPr>
        <w:t>берәмлеге Башкарма комитеты Хокук идарәсенең торак закон</w:t>
      </w:r>
      <w:r w:rsidR="0018125A" w:rsidRPr="0018125A">
        <w:rPr>
          <w:rFonts w:ascii="Times New Roman" w:hAnsi="Times New Roman"/>
          <w:sz w:val="28"/>
          <w:szCs w:val="28"/>
          <w:lang w:val="tt-RU"/>
        </w:rPr>
        <w:t>нары</w:t>
      </w:r>
      <w:r w:rsidRPr="0018125A">
        <w:rPr>
          <w:rFonts w:ascii="Times New Roman" w:hAnsi="Times New Roman"/>
          <w:sz w:val="28"/>
          <w:szCs w:val="28"/>
          <w:lang w:val="tt-RU"/>
        </w:rPr>
        <w:t xml:space="preserve"> мәсьәлә</w:t>
      </w:r>
      <w:r w:rsidR="00A1282C">
        <w:rPr>
          <w:rFonts w:ascii="Times New Roman" w:hAnsi="Times New Roman"/>
          <w:sz w:val="28"/>
          <w:szCs w:val="28"/>
          <w:lang w:val="tt-RU"/>
        </w:rPr>
        <w:t>лә</w:t>
      </w:r>
      <w:r w:rsidRPr="0018125A">
        <w:rPr>
          <w:rFonts w:ascii="Times New Roman" w:hAnsi="Times New Roman"/>
          <w:sz w:val="28"/>
          <w:szCs w:val="28"/>
          <w:lang w:val="tt-RU"/>
        </w:rPr>
        <w:t>ре бүл</w:t>
      </w:r>
      <w:r>
        <w:rPr>
          <w:rFonts w:ascii="Times New Roman" w:hAnsi="Times New Roman"/>
          <w:sz w:val="28"/>
          <w:szCs w:val="28"/>
          <w:lang w:val="tt-RU"/>
        </w:rPr>
        <w:t xml:space="preserve">егенең баш белгече М.М. Кәримов, </w:t>
      </w:r>
      <w:r w:rsidR="00BD669A">
        <w:rPr>
          <w:rFonts w:ascii="Times New Roman" w:hAnsi="Times New Roman"/>
          <w:sz w:val="28"/>
          <w:szCs w:val="28"/>
          <w:lang w:val="tt-RU"/>
        </w:rPr>
        <w:t>Татарстан Республикасы Төзелеш, архитектура һәм торак-коммуналь хуҗалык министрлыгының юридик бүлеге әйдәп баручы киңәшчесе Ф.М. Мөхәммәдиева, Татарстан Республикасы Яшьләр эшләре һәм спорт министрлыгының юридик эш</w:t>
      </w:r>
      <w:r w:rsidR="00EE5884">
        <w:rPr>
          <w:rFonts w:ascii="Times New Roman" w:hAnsi="Times New Roman"/>
          <w:sz w:val="28"/>
          <w:szCs w:val="28"/>
          <w:lang w:val="tt-RU"/>
        </w:rPr>
        <w:t>ләр бүлекчәсе</w:t>
      </w:r>
      <w:r w:rsidR="00BD669A">
        <w:rPr>
          <w:rFonts w:ascii="Times New Roman" w:hAnsi="Times New Roman"/>
          <w:sz w:val="28"/>
          <w:szCs w:val="28"/>
          <w:lang w:val="tt-RU"/>
        </w:rPr>
        <w:t xml:space="preserve"> мөдире О.Б. Вощакина аңлатмаларын, суд утырышына чакырылган: Татарстан Республикасы Президенты вәкиле </w:t>
      </w:r>
      <w:r w:rsidR="006253F5">
        <w:rPr>
          <w:rFonts w:ascii="Times New Roman" w:hAnsi="Times New Roman"/>
          <w:sz w:val="28"/>
          <w:szCs w:val="28"/>
          <w:lang w:val="tt-RU"/>
        </w:rPr>
        <w:t>—</w:t>
      </w:r>
      <w:r w:rsidR="00BD669A">
        <w:rPr>
          <w:rFonts w:ascii="Times New Roman" w:hAnsi="Times New Roman"/>
          <w:sz w:val="28"/>
          <w:szCs w:val="28"/>
          <w:lang w:val="tt-RU"/>
        </w:rPr>
        <w:t xml:space="preserve"> Татарстан Республикасы Президентының Дәүләт-</w:t>
      </w:r>
      <w:r w:rsidR="00BD669A">
        <w:rPr>
          <w:rFonts w:ascii="Times New Roman" w:hAnsi="Times New Roman"/>
          <w:sz w:val="28"/>
          <w:szCs w:val="28"/>
          <w:lang w:val="tt-RU"/>
        </w:rPr>
        <w:lastRenderedPageBreak/>
        <w:t>хокук идарәсенең закон проект</w:t>
      </w:r>
      <w:r w:rsidR="00EE5884">
        <w:rPr>
          <w:rFonts w:ascii="Times New Roman" w:hAnsi="Times New Roman"/>
          <w:sz w:val="28"/>
          <w:szCs w:val="28"/>
          <w:lang w:val="tt-RU"/>
        </w:rPr>
        <w:t>лар</w:t>
      </w:r>
      <w:r w:rsidR="00BD669A">
        <w:rPr>
          <w:rFonts w:ascii="Times New Roman" w:hAnsi="Times New Roman"/>
          <w:sz w:val="28"/>
          <w:szCs w:val="28"/>
          <w:lang w:val="tt-RU"/>
        </w:rPr>
        <w:t xml:space="preserve">ы эшләү бүлеге баш киңәшчесе Л.К. Вәлиуллинаның, Татарстан Республикасы Дәүләт Советының вәкаләтле вәкиле </w:t>
      </w:r>
      <w:r w:rsidR="006253F5">
        <w:rPr>
          <w:rFonts w:ascii="Times New Roman" w:hAnsi="Times New Roman"/>
          <w:sz w:val="28"/>
          <w:szCs w:val="28"/>
          <w:lang w:val="tt-RU"/>
        </w:rPr>
        <w:t>—</w:t>
      </w:r>
      <w:r w:rsidR="00BD669A">
        <w:rPr>
          <w:rFonts w:ascii="Times New Roman" w:hAnsi="Times New Roman"/>
          <w:sz w:val="28"/>
          <w:szCs w:val="28"/>
          <w:lang w:val="tt-RU"/>
        </w:rPr>
        <w:t xml:space="preserve"> </w:t>
      </w:r>
      <w:r w:rsidR="006253F5">
        <w:rPr>
          <w:rFonts w:ascii="Times New Roman" w:hAnsi="Times New Roman"/>
          <w:sz w:val="28"/>
          <w:szCs w:val="28"/>
          <w:lang w:val="tt-RU"/>
        </w:rPr>
        <w:t>Татарс</w:t>
      </w:r>
      <w:r w:rsidR="00E127C0">
        <w:rPr>
          <w:rFonts w:ascii="Times New Roman" w:hAnsi="Times New Roman"/>
          <w:sz w:val="28"/>
          <w:szCs w:val="28"/>
          <w:lang w:val="tt-RU"/>
        </w:rPr>
        <w:t>тан Республикасы Дәүләт Советы А</w:t>
      </w:r>
      <w:r w:rsidR="006253F5">
        <w:rPr>
          <w:rFonts w:ascii="Times New Roman" w:hAnsi="Times New Roman"/>
          <w:sz w:val="28"/>
          <w:szCs w:val="28"/>
          <w:lang w:val="tt-RU"/>
        </w:rPr>
        <w:t>ппараты Хок</w:t>
      </w:r>
      <w:r w:rsidR="00687CA2">
        <w:rPr>
          <w:rFonts w:ascii="Times New Roman" w:hAnsi="Times New Roman"/>
          <w:sz w:val="28"/>
          <w:szCs w:val="28"/>
          <w:lang w:val="tt-RU"/>
        </w:rPr>
        <w:t>у</w:t>
      </w:r>
      <w:r w:rsidR="006253F5">
        <w:rPr>
          <w:rFonts w:ascii="Times New Roman" w:hAnsi="Times New Roman"/>
          <w:sz w:val="28"/>
          <w:szCs w:val="28"/>
          <w:lang w:val="tt-RU"/>
        </w:rPr>
        <w:t xml:space="preserve">к идарәсе башлыгы А.А. Ощепковның, Татарстан Республикасы Министрлар </w:t>
      </w:r>
      <w:r w:rsidR="00E127C0">
        <w:rPr>
          <w:rFonts w:ascii="Times New Roman" w:hAnsi="Times New Roman"/>
          <w:sz w:val="28"/>
          <w:szCs w:val="28"/>
          <w:lang w:val="tt-RU"/>
        </w:rPr>
        <w:t>К</w:t>
      </w:r>
      <w:r w:rsidR="006253F5">
        <w:rPr>
          <w:rFonts w:ascii="Times New Roman" w:hAnsi="Times New Roman"/>
          <w:sz w:val="28"/>
          <w:szCs w:val="28"/>
          <w:lang w:val="tt-RU"/>
        </w:rPr>
        <w:t xml:space="preserve">абинеты — Татарстан Республикасы Хөкүмәте вәкиле — Татарстан Республикасы Министрлар </w:t>
      </w:r>
      <w:r w:rsidR="00E127C0">
        <w:rPr>
          <w:rFonts w:ascii="Times New Roman" w:hAnsi="Times New Roman"/>
          <w:sz w:val="28"/>
          <w:szCs w:val="28"/>
          <w:lang w:val="tt-RU"/>
        </w:rPr>
        <w:t>Кабинеты А</w:t>
      </w:r>
      <w:r w:rsidR="006253F5">
        <w:rPr>
          <w:rFonts w:ascii="Times New Roman" w:hAnsi="Times New Roman"/>
          <w:sz w:val="28"/>
          <w:szCs w:val="28"/>
          <w:lang w:val="tt-RU"/>
        </w:rPr>
        <w:t>ппаратының Хокук идарәсе башлыгы урынбасары Ю.Н.</w:t>
      </w:r>
      <w:r w:rsidR="00E127C0">
        <w:rPr>
          <w:rFonts w:ascii="Times New Roman" w:hAnsi="Times New Roman"/>
          <w:sz w:val="28"/>
          <w:szCs w:val="28"/>
          <w:lang w:val="tt-RU"/>
        </w:rPr>
        <w:t xml:space="preserve"> </w:t>
      </w:r>
      <w:r w:rsidR="006253F5">
        <w:rPr>
          <w:rFonts w:ascii="Times New Roman" w:hAnsi="Times New Roman"/>
          <w:sz w:val="28"/>
          <w:szCs w:val="28"/>
          <w:lang w:val="tt-RU"/>
        </w:rPr>
        <w:t>Олонованың,</w:t>
      </w:r>
      <w:r w:rsidR="00683526">
        <w:rPr>
          <w:rFonts w:ascii="Times New Roman" w:hAnsi="Times New Roman"/>
          <w:sz w:val="28"/>
          <w:szCs w:val="28"/>
          <w:lang w:val="tt-RU"/>
        </w:rPr>
        <w:t xml:space="preserve"> Татарстан Республикасы Югары суды Рәисе вәкиле </w:t>
      </w:r>
      <w:r w:rsidR="00984448" w:rsidRPr="00B85A2B">
        <w:rPr>
          <w:rFonts w:ascii="Times New Roman" w:hAnsi="Times New Roman"/>
          <w:sz w:val="28"/>
          <w:szCs w:val="28"/>
          <w:lang w:val="tt-RU"/>
        </w:rPr>
        <w:t>—</w:t>
      </w:r>
      <w:r w:rsidR="00683526">
        <w:rPr>
          <w:rFonts w:ascii="Times New Roman" w:hAnsi="Times New Roman"/>
          <w:sz w:val="28"/>
          <w:szCs w:val="28"/>
          <w:lang w:val="tt-RU"/>
        </w:rPr>
        <w:t xml:space="preserve"> Татарстан Республикасы Югары суды судьясы Э.С. Кам</w:t>
      </w:r>
      <w:r w:rsidR="00743A38">
        <w:rPr>
          <w:rFonts w:ascii="Times New Roman" w:hAnsi="Times New Roman"/>
          <w:sz w:val="28"/>
          <w:szCs w:val="28"/>
          <w:lang w:val="tt-RU"/>
        </w:rPr>
        <w:t>и</w:t>
      </w:r>
      <w:r w:rsidR="00683526">
        <w:rPr>
          <w:rFonts w:ascii="Times New Roman" w:hAnsi="Times New Roman"/>
          <w:sz w:val="28"/>
          <w:szCs w:val="28"/>
          <w:lang w:val="tt-RU"/>
        </w:rPr>
        <w:t>нскийның, Татарстан Республикасы Арбитраж суды Рәисе</w:t>
      </w:r>
      <w:r w:rsidR="00683526" w:rsidRPr="00683526">
        <w:rPr>
          <w:rFonts w:ascii="Times New Roman" w:hAnsi="Times New Roman"/>
          <w:sz w:val="28"/>
          <w:szCs w:val="28"/>
          <w:lang w:val="tt-RU"/>
        </w:rPr>
        <w:t xml:space="preserve"> </w:t>
      </w:r>
      <w:r w:rsidR="00683526">
        <w:rPr>
          <w:rFonts w:ascii="Times New Roman" w:hAnsi="Times New Roman"/>
          <w:sz w:val="28"/>
          <w:szCs w:val="28"/>
          <w:lang w:val="tt-RU"/>
        </w:rPr>
        <w:t xml:space="preserve">вәкиле </w:t>
      </w:r>
      <w:r w:rsidR="00984448" w:rsidRPr="00B85A2B">
        <w:rPr>
          <w:rFonts w:ascii="Times New Roman" w:hAnsi="Times New Roman"/>
          <w:sz w:val="28"/>
          <w:szCs w:val="28"/>
          <w:lang w:val="tt-RU"/>
        </w:rPr>
        <w:t>—</w:t>
      </w:r>
      <w:r w:rsidR="00683526">
        <w:rPr>
          <w:rFonts w:ascii="Times New Roman" w:hAnsi="Times New Roman"/>
          <w:sz w:val="28"/>
          <w:szCs w:val="28"/>
          <w:lang w:val="tt-RU"/>
        </w:rPr>
        <w:t xml:space="preserve"> Татарстан Республикасы Арбитраж судының суд практикасын анализлау һәм гомумиләштерү бүлеге башлыгы Р.Р. Шкаликовның</w:t>
      </w:r>
      <w:r w:rsidR="00984448">
        <w:rPr>
          <w:rFonts w:ascii="Times New Roman" w:hAnsi="Times New Roman"/>
          <w:sz w:val="28"/>
          <w:szCs w:val="28"/>
          <w:lang w:val="tt-RU"/>
        </w:rPr>
        <w:t xml:space="preserve">, Татарстан Республикасы Прокуроры вәкиле </w:t>
      </w:r>
      <w:r w:rsidR="00984448" w:rsidRPr="00B85A2B">
        <w:rPr>
          <w:rFonts w:ascii="Times New Roman" w:hAnsi="Times New Roman"/>
          <w:sz w:val="28"/>
          <w:szCs w:val="28"/>
          <w:lang w:val="tt-RU"/>
        </w:rPr>
        <w:t>—</w:t>
      </w:r>
      <w:r w:rsidR="00984448">
        <w:rPr>
          <w:rFonts w:ascii="Times New Roman" w:hAnsi="Times New Roman"/>
          <w:sz w:val="28"/>
          <w:szCs w:val="28"/>
          <w:lang w:val="tt-RU"/>
        </w:rPr>
        <w:t xml:space="preserve"> Татарстан Республикасы Прокуроры урынбасары Г.С. Галимовның чыгышларын тыңлап, тапшырылган документларны һәм башка материалларны өйрәнгәннән соң, Татарстан Республикасы Конституция суды</w:t>
      </w:r>
    </w:p>
    <w:p w:rsidR="00984448" w:rsidRPr="00984448" w:rsidRDefault="00984448" w:rsidP="0026636A">
      <w:pPr>
        <w:spacing w:after="0" w:line="360" w:lineRule="auto"/>
        <w:ind w:firstLine="700"/>
        <w:jc w:val="center"/>
        <w:rPr>
          <w:rFonts w:ascii="Times New Roman" w:hAnsi="Times New Roman"/>
          <w:b/>
          <w:bCs/>
          <w:sz w:val="28"/>
          <w:szCs w:val="28"/>
          <w:lang w:val="tt-RU"/>
        </w:rPr>
      </w:pPr>
      <w:r w:rsidRPr="00984448">
        <w:rPr>
          <w:rFonts w:ascii="Times New Roman" w:hAnsi="Times New Roman"/>
          <w:b/>
          <w:bCs/>
          <w:sz w:val="28"/>
          <w:szCs w:val="28"/>
          <w:lang w:val="tt-RU"/>
        </w:rPr>
        <w:t>билгеләде:</w:t>
      </w:r>
    </w:p>
    <w:p w:rsidR="00984448" w:rsidRDefault="00984448"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1. Татарстан Республикасы Конституция судына гражданин </w:t>
      </w:r>
      <w:r w:rsidRPr="00E84453">
        <w:rPr>
          <w:rFonts w:ascii="Times New Roman" w:hAnsi="Times New Roman"/>
          <w:sz w:val="28"/>
          <w:szCs w:val="28"/>
          <w:lang w:val="tt-RU"/>
        </w:rPr>
        <w:t>А.Ф.</w:t>
      </w:r>
      <w:r>
        <w:rPr>
          <w:rFonts w:ascii="Times New Roman" w:hAnsi="Times New Roman"/>
          <w:sz w:val="28"/>
          <w:szCs w:val="28"/>
          <w:lang w:val="tt-RU"/>
        </w:rPr>
        <w:t> </w:t>
      </w:r>
      <w:r w:rsidRPr="00E84453">
        <w:rPr>
          <w:rFonts w:ascii="Times New Roman" w:hAnsi="Times New Roman"/>
          <w:sz w:val="28"/>
          <w:szCs w:val="28"/>
          <w:lang w:val="tt-RU"/>
        </w:rPr>
        <w:t>Шиһ</w:t>
      </w:r>
      <w:r>
        <w:rPr>
          <w:rFonts w:ascii="Times New Roman" w:hAnsi="Times New Roman"/>
          <w:sz w:val="28"/>
          <w:szCs w:val="28"/>
          <w:lang w:val="tt-RU"/>
        </w:rPr>
        <w:t>а</w:t>
      </w:r>
      <w:r w:rsidRPr="00E84453">
        <w:rPr>
          <w:rFonts w:ascii="Times New Roman" w:hAnsi="Times New Roman"/>
          <w:sz w:val="28"/>
          <w:szCs w:val="28"/>
          <w:lang w:val="tt-RU"/>
        </w:rPr>
        <w:t>пов</w:t>
      </w:r>
      <w:r w:rsidR="00893CD8">
        <w:rPr>
          <w:rFonts w:ascii="Times New Roman" w:hAnsi="Times New Roman"/>
          <w:sz w:val="28"/>
          <w:szCs w:val="28"/>
          <w:lang w:val="tt-RU"/>
        </w:rPr>
        <w:t>тан</w:t>
      </w:r>
      <w:r>
        <w:rPr>
          <w:rFonts w:ascii="Times New Roman" w:hAnsi="Times New Roman"/>
          <w:sz w:val="28"/>
          <w:szCs w:val="28"/>
          <w:lang w:val="tt-RU"/>
        </w:rPr>
        <w:t xml:space="preserve"> </w:t>
      </w:r>
      <w:r w:rsidRPr="00B85A2B">
        <w:rPr>
          <w:rFonts w:ascii="Times New Roman" w:hAnsi="Times New Roman"/>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w:t>
      </w:r>
      <w:r w:rsidR="00580640">
        <w:rPr>
          <w:rFonts w:ascii="Times New Roman" w:hAnsi="Times New Roman"/>
          <w:sz w:val="28"/>
          <w:szCs w:val="28"/>
          <w:lang w:val="tt-RU"/>
        </w:rPr>
        <w:t xml:space="preserve"> (алга таба шулай ук —</w:t>
      </w:r>
      <w:r w:rsidR="0098546C">
        <w:rPr>
          <w:rFonts w:ascii="Times New Roman" w:hAnsi="Times New Roman"/>
          <w:sz w:val="28"/>
          <w:szCs w:val="28"/>
          <w:lang w:val="tt-RU"/>
        </w:rPr>
        <w:t xml:space="preserve"> муниципаль Кагыйдәләр)</w:t>
      </w:r>
      <w:r w:rsidRPr="00B85A2B">
        <w:rPr>
          <w:rFonts w:ascii="Times New Roman" w:hAnsi="Times New Roman"/>
          <w:sz w:val="28"/>
          <w:szCs w:val="28"/>
          <w:lang w:val="tt-RU"/>
        </w:rPr>
        <w:t xml:space="preserve"> 22 пунктындагы беренче, икенче һәм бишенче абзацларының, шулай ук Тат</w:t>
      </w:r>
      <w:r w:rsidR="00515923">
        <w:rPr>
          <w:rFonts w:ascii="Times New Roman" w:hAnsi="Times New Roman"/>
          <w:sz w:val="28"/>
          <w:szCs w:val="28"/>
          <w:lang w:val="tt-RU"/>
        </w:rPr>
        <w:t>арстан Республикасы Министрлар К</w:t>
      </w:r>
      <w:r w:rsidRPr="00B85A2B">
        <w:rPr>
          <w:rFonts w:ascii="Times New Roman" w:hAnsi="Times New Roman"/>
          <w:sz w:val="28"/>
          <w:szCs w:val="28"/>
          <w:lang w:val="tt-RU"/>
        </w:rPr>
        <w:t xml:space="preserve">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w:t>
      </w:r>
      <w:r w:rsidRPr="00B85A2B">
        <w:rPr>
          <w:rFonts w:ascii="Times New Roman" w:hAnsi="Times New Roman"/>
          <w:sz w:val="28"/>
          <w:szCs w:val="28"/>
          <w:lang w:val="tt-RU"/>
        </w:rPr>
        <w:lastRenderedPageBreak/>
        <w:t>кагыйдәләренең</w:t>
      </w:r>
      <w:r w:rsidR="0098546C">
        <w:rPr>
          <w:rFonts w:ascii="Times New Roman" w:hAnsi="Times New Roman"/>
          <w:sz w:val="28"/>
          <w:szCs w:val="28"/>
          <w:lang w:val="tt-RU"/>
        </w:rPr>
        <w:t xml:space="preserve"> (алга таба шулай ук </w:t>
      </w:r>
      <w:r w:rsidR="006B5EB6" w:rsidRPr="00B85A2B">
        <w:rPr>
          <w:rFonts w:ascii="Times New Roman" w:hAnsi="Times New Roman"/>
          <w:sz w:val="28"/>
          <w:szCs w:val="28"/>
          <w:lang w:val="tt-RU"/>
        </w:rPr>
        <w:t>—</w:t>
      </w:r>
      <w:r w:rsidR="0098546C">
        <w:rPr>
          <w:rFonts w:ascii="Times New Roman" w:hAnsi="Times New Roman"/>
          <w:sz w:val="28"/>
          <w:szCs w:val="28"/>
          <w:lang w:val="tt-RU"/>
        </w:rPr>
        <w:t xml:space="preserve"> республика Кагыйдәләре)</w:t>
      </w:r>
      <w:r w:rsidRPr="00B85A2B">
        <w:rPr>
          <w:rFonts w:ascii="Times New Roman" w:hAnsi="Times New Roman"/>
          <w:sz w:val="28"/>
          <w:szCs w:val="28"/>
          <w:lang w:val="tt-RU"/>
        </w:rPr>
        <w:t xml:space="preserve"> 21 пунктындагы беренче, икенче һәм бишенче абзацлары</w:t>
      </w:r>
      <w:r w:rsidR="0098546C">
        <w:rPr>
          <w:rFonts w:ascii="Times New Roman" w:hAnsi="Times New Roman"/>
          <w:sz w:val="28"/>
          <w:szCs w:val="28"/>
          <w:lang w:val="tt-RU"/>
        </w:rPr>
        <w:t xml:space="preserve"> белән үзенең конституциячел хокуклары һәм ирекләре бозылуга карата шикаять һәм шуңа кушымта алынды.</w:t>
      </w:r>
    </w:p>
    <w:p w:rsidR="008467C4" w:rsidRPr="00805548" w:rsidRDefault="008467C4"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Муниципаль Кагыйдәләрнең 22 пунктындагы </w:t>
      </w:r>
      <w:r w:rsidR="00805548" w:rsidRPr="00805548">
        <w:rPr>
          <w:rFonts w:ascii="Times New Roman" w:hAnsi="Times New Roman"/>
          <w:sz w:val="28"/>
          <w:szCs w:val="28"/>
          <w:lang w:val="tt-RU"/>
        </w:rPr>
        <w:t>дәгъвалана торган нигезләмәләре белән шул билгеләнгән:</w:t>
      </w:r>
    </w:p>
    <w:p w:rsidR="008467C4" w:rsidRDefault="00805548" w:rsidP="0026636A">
      <w:pPr>
        <w:spacing w:after="0" w:line="360" w:lineRule="auto"/>
        <w:ind w:firstLine="700"/>
        <w:jc w:val="both"/>
        <w:rPr>
          <w:rFonts w:ascii="Times New Roman" w:hAnsi="Times New Roman"/>
          <w:sz w:val="28"/>
          <w:szCs w:val="28"/>
          <w:lang w:val="tt-RU"/>
        </w:rPr>
      </w:pPr>
      <w:r w:rsidRPr="00805548">
        <w:rPr>
          <w:rFonts w:ascii="Times New Roman" w:hAnsi="Times New Roman"/>
          <w:sz w:val="28"/>
          <w:szCs w:val="28"/>
          <w:lang w:val="tt-RU"/>
        </w:rPr>
        <w:t xml:space="preserve">— Казан шәһәре Башкарма комитеты районы(-нары) администрациясе ел саен 1 августтан 1 сентябрьгә кадәр 2014—2015 елларга «Казан шәһәрендә яшь гаиләләрне торак белән тәэмин итү» максатчан программасында (алга таба — </w:t>
      </w:r>
      <w:r>
        <w:rPr>
          <w:rFonts w:ascii="Times New Roman" w:hAnsi="Times New Roman"/>
          <w:sz w:val="28"/>
          <w:szCs w:val="28"/>
          <w:lang w:val="tt-RU"/>
        </w:rPr>
        <w:t xml:space="preserve">муниципаль </w:t>
      </w:r>
      <w:r w:rsidRPr="00805548">
        <w:rPr>
          <w:rFonts w:ascii="Times New Roman" w:hAnsi="Times New Roman"/>
          <w:sz w:val="28"/>
          <w:szCs w:val="28"/>
          <w:lang w:val="tt-RU"/>
        </w:rPr>
        <w:t>Программа) катнашу өчен торак шартларын яхшыртуга мохтаҗлар буларак исәптә тор</w:t>
      </w:r>
      <w:r>
        <w:rPr>
          <w:rFonts w:ascii="Times New Roman" w:hAnsi="Times New Roman"/>
          <w:sz w:val="28"/>
          <w:szCs w:val="28"/>
          <w:lang w:val="tt-RU"/>
        </w:rPr>
        <w:t>ган</w:t>
      </w:r>
      <w:r w:rsidRPr="00805548">
        <w:rPr>
          <w:rFonts w:ascii="Times New Roman" w:hAnsi="Times New Roman"/>
          <w:sz w:val="28"/>
          <w:szCs w:val="28"/>
          <w:lang w:val="tt-RU"/>
        </w:rPr>
        <w:t xml:space="preserve"> яшь гаиләләрнең торак шартларын яхшыртуга мохтаҗ һәм түләргә сәләтле булуларын тикшерүне уздыра (беренче абзац);</w:t>
      </w:r>
    </w:p>
    <w:p w:rsidR="00805548" w:rsidRDefault="00805548" w:rsidP="0026636A">
      <w:pPr>
        <w:spacing w:after="0" w:line="360" w:lineRule="auto"/>
        <w:ind w:firstLine="700"/>
        <w:jc w:val="both"/>
        <w:rPr>
          <w:rFonts w:ascii="Times New Roman" w:hAnsi="Times New Roman"/>
          <w:sz w:val="28"/>
          <w:szCs w:val="28"/>
          <w:lang w:val="tt-RU"/>
        </w:rPr>
      </w:pPr>
      <w:r w:rsidRPr="00805548">
        <w:rPr>
          <w:rFonts w:ascii="Times New Roman" w:hAnsi="Times New Roman"/>
          <w:sz w:val="28"/>
          <w:szCs w:val="28"/>
          <w:lang w:val="tt-RU"/>
        </w:rPr>
        <w:t>—</w:t>
      </w:r>
      <w:r>
        <w:rPr>
          <w:rFonts w:ascii="Times New Roman" w:hAnsi="Times New Roman"/>
          <w:sz w:val="28"/>
          <w:szCs w:val="28"/>
          <w:lang w:val="tt-RU"/>
        </w:rPr>
        <w:t xml:space="preserve"> я</w:t>
      </w:r>
      <w:r w:rsidRPr="00805548">
        <w:rPr>
          <w:rFonts w:ascii="Times New Roman" w:hAnsi="Times New Roman"/>
          <w:sz w:val="28"/>
          <w:szCs w:val="28"/>
          <w:lang w:val="tt-RU"/>
        </w:rPr>
        <w:t>шь гаилә, торак шартларын яхшыртуга мохтаҗ һәм түләргә сәләтле булуын раслар өчен, 1 августка кадәр Казан шәһәре Башкарма комитеты районы(-нары) администрациясенә</w:t>
      </w:r>
      <w:r>
        <w:rPr>
          <w:rFonts w:ascii="Times New Roman" w:hAnsi="Times New Roman"/>
          <w:sz w:val="28"/>
          <w:szCs w:val="28"/>
          <w:lang w:val="tt-RU"/>
        </w:rPr>
        <w:t xml:space="preserve"> муниципаль</w:t>
      </w:r>
      <w:r w:rsidRPr="00805548">
        <w:rPr>
          <w:rFonts w:ascii="Times New Roman" w:hAnsi="Times New Roman"/>
          <w:sz w:val="28"/>
          <w:szCs w:val="28"/>
          <w:lang w:val="tt-RU"/>
        </w:rPr>
        <w:t xml:space="preserve"> Кагыйдәләрнең 14 пунктындагы «г» һәм «ж» пунктчаларында, шулай ук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Кагыйдәләрнең 5 </w:t>
      </w:r>
      <w:r w:rsidR="0064273D">
        <w:rPr>
          <w:rFonts w:ascii="Times New Roman" w:hAnsi="Times New Roman"/>
          <w:sz w:val="28"/>
          <w:szCs w:val="28"/>
          <w:lang w:val="tt-RU"/>
        </w:rPr>
        <w:t xml:space="preserve">нче </w:t>
      </w:r>
      <w:r w:rsidRPr="00805548">
        <w:rPr>
          <w:rFonts w:ascii="Times New Roman" w:hAnsi="Times New Roman"/>
          <w:sz w:val="28"/>
          <w:szCs w:val="28"/>
          <w:lang w:val="tt-RU"/>
        </w:rPr>
        <w:t>кушымтасындагы 3, 4, 11, 13—17 пунктларында күрсәтелгән документларны тапшыра</w:t>
      </w:r>
      <w:r>
        <w:rPr>
          <w:rFonts w:ascii="Times New Roman" w:hAnsi="Times New Roman"/>
          <w:sz w:val="28"/>
          <w:szCs w:val="28"/>
          <w:lang w:val="tt-RU"/>
        </w:rPr>
        <w:t xml:space="preserve"> (икенче абзац);</w:t>
      </w:r>
    </w:p>
    <w:p w:rsidR="00805548" w:rsidRDefault="00D901BB" w:rsidP="0026636A">
      <w:pPr>
        <w:spacing w:after="0" w:line="360" w:lineRule="auto"/>
        <w:ind w:firstLine="700"/>
        <w:jc w:val="both"/>
        <w:rPr>
          <w:rFonts w:ascii="Times New Roman" w:hAnsi="Times New Roman"/>
          <w:sz w:val="28"/>
          <w:szCs w:val="28"/>
          <w:lang w:val="tt-RU"/>
        </w:rPr>
      </w:pPr>
      <w:r w:rsidRPr="00D901BB">
        <w:rPr>
          <w:rFonts w:ascii="Times New Roman" w:hAnsi="Times New Roman"/>
          <w:sz w:val="28"/>
          <w:szCs w:val="28"/>
          <w:lang w:val="tt-RU"/>
        </w:rPr>
        <w:t xml:space="preserve">— </w:t>
      </w:r>
      <w:r>
        <w:rPr>
          <w:rFonts w:ascii="Times New Roman" w:hAnsi="Times New Roman"/>
          <w:sz w:val="28"/>
          <w:szCs w:val="28"/>
          <w:lang w:val="tt-RU"/>
        </w:rPr>
        <w:t xml:space="preserve">әгәр </w:t>
      </w:r>
      <w:r w:rsidRPr="00D901BB">
        <w:rPr>
          <w:rFonts w:ascii="Times New Roman" w:hAnsi="Times New Roman"/>
          <w:sz w:val="28"/>
          <w:szCs w:val="28"/>
          <w:lang w:val="tt-RU"/>
        </w:rPr>
        <w:t xml:space="preserve">ел саен уздырыла торган торак шартларын яхшыртуга мохтаҗ һәм түләргә сәләтле булуны тикшерү яки кабаттан ачыклау вакытында яшь гаилә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w:t>
      </w:r>
      <w:r w:rsidRPr="00D901BB">
        <w:rPr>
          <w:rFonts w:ascii="Times New Roman" w:hAnsi="Times New Roman"/>
          <w:sz w:val="28"/>
          <w:szCs w:val="28"/>
          <w:lang w:val="tt-RU"/>
        </w:rPr>
        <w:t xml:space="preserve">Программада катнашу өчен торак шартларын яхшыртуга мохтаҗ һәм түләргә сәләтле булуын расламаса һәм (яки) яшь гаиләне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w:t>
      </w:r>
      <w:r w:rsidRPr="00D901BB">
        <w:rPr>
          <w:rFonts w:ascii="Times New Roman" w:hAnsi="Times New Roman"/>
          <w:sz w:val="28"/>
          <w:szCs w:val="28"/>
          <w:lang w:val="tt-RU"/>
        </w:rPr>
        <w:t xml:space="preserve">Программада катнашу өчен торак шартларын яхшыртуга мохтаҗ буларак исәптә торудан төшереп калдыру өчен берәр нигез ачыкланса, Казан шәһәре Башкарма комитеты районы(-нары) администрациясе шундый тикшерү тәмамланган яки тиешле нигезләр ачыкланган көннән алып 30 көн эчендә яшь гаиләне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w:t>
      </w:r>
      <w:r w:rsidRPr="00D901BB">
        <w:rPr>
          <w:rFonts w:ascii="Times New Roman" w:hAnsi="Times New Roman"/>
          <w:sz w:val="28"/>
          <w:szCs w:val="28"/>
          <w:lang w:val="tt-RU"/>
        </w:rPr>
        <w:t xml:space="preserve">Программада катнашу өчен торак шартларын яхшыртуга мохтаҗ буларак исәптә торудан төшереп калдыру турында карар кабул итә. Яшь гаиләне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w:t>
      </w:r>
      <w:r w:rsidRPr="00D901BB">
        <w:rPr>
          <w:rFonts w:ascii="Times New Roman" w:hAnsi="Times New Roman"/>
          <w:sz w:val="28"/>
          <w:szCs w:val="28"/>
          <w:lang w:val="tt-RU"/>
        </w:rPr>
        <w:t xml:space="preserve">Программада катнашу </w:t>
      </w:r>
      <w:r w:rsidRPr="00D901BB">
        <w:rPr>
          <w:rFonts w:ascii="Times New Roman" w:hAnsi="Times New Roman"/>
          <w:sz w:val="28"/>
          <w:szCs w:val="28"/>
          <w:lang w:val="tt-RU"/>
        </w:rPr>
        <w:lastRenderedPageBreak/>
        <w:t xml:space="preserve">өчен торак шартларын яхшыртуга мохтаҗ буларак исәптә торудан төшереп калдыру турындагы карарда шундый исәптән төшереп калдыру нигезләре күрсәтелгән булырга тиеш. Яшь гаиләне </w:t>
      </w:r>
      <w:r>
        <w:rPr>
          <w:rFonts w:ascii="Times New Roman" w:hAnsi="Times New Roman"/>
          <w:sz w:val="28"/>
          <w:szCs w:val="28"/>
          <w:lang w:val="tt-RU"/>
        </w:rPr>
        <w:t>муниципаль</w:t>
      </w:r>
      <w:r w:rsidRPr="00805548">
        <w:rPr>
          <w:rFonts w:ascii="Times New Roman" w:hAnsi="Times New Roman"/>
          <w:sz w:val="28"/>
          <w:szCs w:val="28"/>
          <w:lang w:val="tt-RU"/>
        </w:rPr>
        <w:t xml:space="preserve"> </w:t>
      </w:r>
      <w:r w:rsidRPr="00D901BB">
        <w:rPr>
          <w:rFonts w:ascii="Times New Roman" w:hAnsi="Times New Roman"/>
          <w:sz w:val="28"/>
          <w:szCs w:val="28"/>
          <w:lang w:val="tt-RU"/>
        </w:rPr>
        <w:t>Программада катнашу өчен торак шартларын яхшыртуга мохтаҗ буларак исәптә торудан төшереп калдыру турындагы карар үзенә карата андый карар кабул ителгән яшь гаиләгә карар кабул ителгән көннән өч эш көне эчендә бирелә яки юллана (бишенче абзац).</w:t>
      </w:r>
    </w:p>
    <w:p w:rsidR="002D7789" w:rsidRDefault="002D7789" w:rsidP="0026636A">
      <w:pPr>
        <w:spacing w:after="0" w:line="360" w:lineRule="auto"/>
        <w:ind w:firstLine="700"/>
        <w:jc w:val="both"/>
        <w:rPr>
          <w:rFonts w:ascii="Times New Roman" w:hAnsi="Times New Roman"/>
          <w:sz w:val="28"/>
          <w:szCs w:val="28"/>
          <w:lang w:val="tt-RU"/>
        </w:rPr>
      </w:pPr>
      <w:r w:rsidRPr="00D10B5E">
        <w:rPr>
          <w:rFonts w:ascii="Times New Roman" w:hAnsi="Times New Roman"/>
          <w:sz w:val="28"/>
          <w:szCs w:val="28"/>
          <w:lang w:val="tt-RU"/>
        </w:rPr>
        <w:t>Күрсәтелг</w:t>
      </w:r>
      <w:r w:rsidR="00B67F21">
        <w:rPr>
          <w:rFonts w:ascii="Times New Roman" w:hAnsi="Times New Roman"/>
          <w:sz w:val="28"/>
          <w:szCs w:val="28"/>
          <w:lang w:val="tt-RU"/>
        </w:rPr>
        <w:t xml:space="preserve">ән нормалар хокукый мәгънәсе </w:t>
      </w:r>
      <w:r w:rsidRPr="00D10B5E">
        <w:rPr>
          <w:rFonts w:ascii="Times New Roman" w:hAnsi="Times New Roman"/>
          <w:sz w:val="28"/>
          <w:szCs w:val="28"/>
          <w:lang w:val="tt-RU"/>
        </w:rPr>
        <w:t>белән</w:t>
      </w:r>
      <w:r w:rsidR="00AC1EDB" w:rsidRPr="00D10B5E">
        <w:rPr>
          <w:rFonts w:ascii="Times New Roman" w:hAnsi="Times New Roman"/>
          <w:sz w:val="28"/>
          <w:szCs w:val="28"/>
          <w:lang w:val="tt-RU"/>
        </w:rPr>
        <w:t xml:space="preserve"> көче</w:t>
      </w:r>
      <w:r w:rsidRPr="00D10B5E">
        <w:rPr>
          <w:rFonts w:ascii="Times New Roman" w:hAnsi="Times New Roman"/>
          <w:sz w:val="28"/>
          <w:szCs w:val="28"/>
          <w:lang w:val="tt-RU"/>
        </w:rPr>
        <w:t xml:space="preserve"> «2014—2015 елларга Татарстан Республикасында яшь гаиләләрне торак белән тәэмин итү» ярдәмче программасын</w:t>
      </w:r>
      <w:r w:rsidR="00AC1EDB" w:rsidRPr="00D10B5E">
        <w:rPr>
          <w:rFonts w:ascii="Times New Roman" w:hAnsi="Times New Roman"/>
          <w:sz w:val="28"/>
          <w:szCs w:val="28"/>
          <w:lang w:val="tt-RU"/>
        </w:rPr>
        <w:t xml:space="preserve"> (алга таба — республика Ярдәмче программасы)</w:t>
      </w:r>
      <w:r w:rsidRPr="00D10B5E">
        <w:rPr>
          <w:rFonts w:ascii="Times New Roman" w:hAnsi="Times New Roman"/>
          <w:sz w:val="28"/>
          <w:szCs w:val="28"/>
          <w:lang w:val="tt-RU"/>
        </w:rPr>
        <w:t xml:space="preserve"> гамәлгә ашыруда катнашкан Татарстан Республикасындагы муниципаль берәмлекләрнең бөтенесенә дә </w:t>
      </w:r>
      <w:r w:rsidR="00AC1EDB" w:rsidRPr="00D10B5E">
        <w:rPr>
          <w:rFonts w:ascii="Times New Roman" w:hAnsi="Times New Roman"/>
          <w:sz w:val="28"/>
          <w:szCs w:val="28"/>
          <w:lang w:val="tt-RU"/>
        </w:rPr>
        <w:t>тарала</w:t>
      </w:r>
      <w:r w:rsidRPr="00D10B5E">
        <w:rPr>
          <w:rFonts w:ascii="Times New Roman" w:hAnsi="Times New Roman"/>
          <w:sz w:val="28"/>
          <w:szCs w:val="28"/>
          <w:lang w:val="tt-RU"/>
        </w:rPr>
        <w:t xml:space="preserve"> торган р</w:t>
      </w:r>
      <w:r w:rsidR="00645694" w:rsidRPr="00D10B5E">
        <w:rPr>
          <w:rFonts w:ascii="Times New Roman" w:hAnsi="Times New Roman"/>
          <w:sz w:val="28"/>
          <w:szCs w:val="28"/>
          <w:lang w:val="tt-RU"/>
        </w:rPr>
        <w:t>еспублика Кагыйдәләр</w:t>
      </w:r>
      <w:r w:rsidR="00D10B5E" w:rsidRPr="00D10B5E">
        <w:rPr>
          <w:rFonts w:ascii="Times New Roman" w:hAnsi="Times New Roman"/>
          <w:sz w:val="28"/>
          <w:szCs w:val="28"/>
          <w:lang w:val="tt-RU"/>
        </w:rPr>
        <w:t>е</w:t>
      </w:r>
      <w:r w:rsidR="00645694" w:rsidRPr="00D10B5E">
        <w:rPr>
          <w:rFonts w:ascii="Times New Roman" w:hAnsi="Times New Roman"/>
          <w:sz w:val="28"/>
          <w:szCs w:val="28"/>
          <w:lang w:val="tt-RU"/>
        </w:rPr>
        <w:t xml:space="preserve">нең дәгъвалана торган </w:t>
      </w:r>
      <w:r w:rsidRPr="00D10B5E">
        <w:rPr>
          <w:rFonts w:ascii="Times New Roman" w:hAnsi="Times New Roman"/>
          <w:sz w:val="28"/>
          <w:szCs w:val="28"/>
          <w:lang w:val="tt-RU"/>
        </w:rPr>
        <w:t>21 пунктына тиңдәш.</w:t>
      </w:r>
    </w:p>
    <w:p w:rsidR="002D7789" w:rsidRDefault="0018125A" w:rsidP="00D10B5E">
      <w:pPr>
        <w:spacing w:after="0" w:line="360" w:lineRule="auto"/>
        <w:ind w:firstLine="700"/>
        <w:jc w:val="both"/>
        <w:rPr>
          <w:rFonts w:ascii="Times New Roman" w:hAnsi="Times New Roman"/>
          <w:sz w:val="28"/>
          <w:szCs w:val="28"/>
          <w:lang w:val="tt-RU"/>
        </w:rPr>
      </w:pPr>
      <w:r w:rsidRPr="0018125A">
        <w:rPr>
          <w:rFonts w:ascii="Times New Roman" w:hAnsi="Times New Roman"/>
          <w:sz w:val="28"/>
          <w:szCs w:val="28"/>
          <w:lang w:val="tt-RU"/>
        </w:rPr>
        <w:t>Шикаять</w:t>
      </w:r>
      <w:r>
        <w:rPr>
          <w:rFonts w:ascii="Times New Roman" w:hAnsi="Times New Roman"/>
          <w:sz w:val="28"/>
          <w:szCs w:val="28"/>
          <w:lang w:val="tt-RU"/>
        </w:rPr>
        <w:t>нең һәм</w:t>
      </w:r>
      <w:r w:rsidRPr="0018125A">
        <w:rPr>
          <w:rFonts w:ascii="Times New Roman" w:hAnsi="Times New Roman"/>
          <w:sz w:val="28"/>
          <w:szCs w:val="28"/>
          <w:lang w:val="tt-RU"/>
        </w:rPr>
        <w:t xml:space="preserve"> аңа кушы</w:t>
      </w:r>
      <w:r>
        <w:rPr>
          <w:rFonts w:ascii="Times New Roman" w:hAnsi="Times New Roman"/>
          <w:sz w:val="28"/>
          <w:szCs w:val="28"/>
          <w:lang w:val="tt-RU"/>
        </w:rPr>
        <w:t>мта итеп</w:t>
      </w:r>
      <w:r w:rsidRPr="0018125A">
        <w:rPr>
          <w:rFonts w:ascii="Times New Roman" w:hAnsi="Times New Roman"/>
          <w:sz w:val="28"/>
          <w:szCs w:val="28"/>
          <w:lang w:val="tt-RU"/>
        </w:rPr>
        <w:t xml:space="preserve"> бирелгән </w:t>
      </w:r>
      <w:r w:rsidR="004D6FFE">
        <w:rPr>
          <w:rFonts w:ascii="Times New Roman" w:hAnsi="Times New Roman"/>
          <w:sz w:val="28"/>
          <w:szCs w:val="28"/>
          <w:lang w:val="tt-RU"/>
        </w:rPr>
        <w:t>материалларның</w:t>
      </w:r>
      <w:r w:rsidRPr="0018125A">
        <w:rPr>
          <w:rFonts w:ascii="Times New Roman" w:hAnsi="Times New Roman"/>
          <w:sz w:val="28"/>
          <w:szCs w:val="28"/>
          <w:lang w:val="tt-RU"/>
        </w:rPr>
        <w:t xml:space="preserve"> </w:t>
      </w:r>
      <w:r>
        <w:rPr>
          <w:rFonts w:ascii="Times New Roman" w:hAnsi="Times New Roman"/>
          <w:sz w:val="28"/>
          <w:szCs w:val="28"/>
          <w:lang w:val="tt-RU"/>
        </w:rPr>
        <w:t xml:space="preserve">эчтәлегеннән </w:t>
      </w:r>
      <w:r w:rsidRPr="0018125A">
        <w:rPr>
          <w:rFonts w:ascii="Times New Roman" w:hAnsi="Times New Roman"/>
          <w:sz w:val="28"/>
          <w:szCs w:val="28"/>
          <w:lang w:val="tt-RU"/>
        </w:rPr>
        <w:t xml:space="preserve">күренгәнчә, мөрәҗәгать итүченең гаиләсе 2009 елда Казан шәһәре муниципаль берәмлеге Башкарма комитеты җитәкчесенең 2007 елның 18 июлендәге 1788 номерлы карары белән расланган 2008—2010 елларга «Казан шәһәрендә яшь гаиләләрне торак белән тәэмин итү» максатчан программасы буенча субсидия алу өчен документлар тапшырган. Казан шәһәре муниципаль берәмлеге Башкарма комитетының Киров районы администрациясенең яшь гаиләләр өчен торак программаларын гамәлгә ашыру комиссиясе 2009 елның 23 декабрендәге утырышында мөрәҗәгать итүченең гаиләсен 2002—2010 елларга «Торак» федераль максатчан программасының «Яшь гаиләләрне торак белән тәэмин итү» ярдәмче программасын гамәлгә ашыру кысаларында торак шартларын яхшыртуга мохтаҗ буларак һәм 2002—2010 елларга «Торак» федераль максатчан программасының «Яшь гаиләләрне торак белән тәэмин итү» ярдәмче программасын гамәлгә ашыру кысаларында торак алырга бирелә торган социаль түләү күләменнән арта торган хисапланган (уртача) торак бәясенең өлешен түләү өчен җитәрлек керемнәргә яки башка акчаларга ия буларак </w:t>
      </w:r>
      <w:r w:rsidRPr="0018125A">
        <w:rPr>
          <w:rFonts w:ascii="Times New Roman" w:hAnsi="Times New Roman"/>
          <w:sz w:val="28"/>
          <w:szCs w:val="28"/>
          <w:lang w:val="tt-RU"/>
        </w:rPr>
        <w:lastRenderedPageBreak/>
        <w:t>тану турындагы карарлар кабул итә. Казан шәһәре муниципаль берәмлеге Башкарма комитетының Киров районы администрациясе башлыгының 2010 елның 11 гыйнварындагы 1р номерлы күрсәтмәсе белән А.Ф.</w:t>
      </w:r>
      <w:r w:rsidR="00F91762">
        <w:rPr>
          <w:rFonts w:ascii="Times New Roman" w:hAnsi="Times New Roman"/>
          <w:sz w:val="28"/>
          <w:szCs w:val="28"/>
          <w:lang w:val="tt-RU"/>
        </w:rPr>
        <w:t> </w:t>
      </w:r>
      <w:r w:rsidRPr="0018125A">
        <w:rPr>
          <w:rFonts w:ascii="Times New Roman" w:hAnsi="Times New Roman"/>
          <w:sz w:val="28"/>
          <w:szCs w:val="28"/>
          <w:lang w:val="tt-RU"/>
        </w:rPr>
        <w:t>Шиһапов гаиләсе өч кеше составында 2008—2010 елларга «Казан шәһәрендә яшь гаиләләрне торак белән тәэмин итү» максатчан программасында катнашучы яшь гаиләләр исемлегенә кертелгән булган.</w:t>
      </w:r>
    </w:p>
    <w:p w:rsidR="0018125A" w:rsidRDefault="008B2DD8" w:rsidP="00A66A12">
      <w:pPr>
        <w:spacing w:after="0" w:line="360" w:lineRule="auto"/>
        <w:ind w:firstLine="700"/>
        <w:jc w:val="both"/>
        <w:rPr>
          <w:rFonts w:ascii="Times New Roman" w:hAnsi="Times New Roman"/>
          <w:sz w:val="28"/>
          <w:szCs w:val="28"/>
          <w:lang w:val="tt-RU"/>
        </w:rPr>
      </w:pPr>
      <w:r w:rsidRPr="008B2DD8">
        <w:rPr>
          <w:rFonts w:ascii="Times New Roman" w:hAnsi="Times New Roman"/>
          <w:sz w:val="28"/>
          <w:szCs w:val="28"/>
          <w:lang w:val="tt-RU"/>
        </w:rPr>
        <w:t>Әмма Казан шәһәре муниципаль берәмлеге Башкарма комитетының Киров һәм Мәскәү районнары администрациясенең яшь гаиләләр өчен торак программаларын гамәлгә ашыру комиссиясенең 2013 елның 7 августындагы карары нигезендә Казан шәһәре муниципаль берәмлеге Башкарма комитетының Киров һәм Мәскәү районнары администрациясе башлыгының 2013 елның 15 августындагы 816ра номерлы күрсәтмәсе бел</w:t>
      </w:r>
      <w:r w:rsidR="00B72678">
        <w:rPr>
          <w:rFonts w:ascii="Times New Roman" w:hAnsi="Times New Roman"/>
          <w:sz w:val="28"/>
          <w:szCs w:val="28"/>
          <w:lang w:val="tt-RU"/>
        </w:rPr>
        <w:t>ән мөрәҗәгать итүченең гаиләсе Россия Федерациясе Хөкүмәтенең 2010 елның 17 декабрендәге 1050 номерлы карары белән расланган</w:t>
      </w:r>
      <w:r w:rsidRPr="008B2DD8">
        <w:rPr>
          <w:rFonts w:ascii="Times New Roman" w:hAnsi="Times New Roman"/>
          <w:sz w:val="28"/>
          <w:szCs w:val="28"/>
          <w:lang w:val="tt-RU"/>
        </w:rPr>
        <w:t xml:space="preserve"> 2011—2015 елларга «Торак» федераль максатчан программасында</w:t>
      </w:r>
      <w:r>
        <w:rPr>
          <w:rFonts w:ascii="Times New Roman" w:hAnsi="Times New Roman"/>
          <w:sz w:val="28"/>
          <w:szCs w:val="28"/>
          <w:lang w:val="tt-RU"/>
        </w:rPr>
        <w:t xml:space="preserve"> </w:t>
      </w:r>
      <w:r w:rsidR="00B72678">
        <w:rPr>
          <w:rFonts w:ascii="Times New Roman" w:hAnsi="Times New Roman"/>
          <w:sz w:val="28"/>
          <w:szCs w:val="28"/>
          <w:lang w:val="tt-RU"/>
        </w:rPr>
        <w:t xml:space="preserve">(2015 елның 9 сентябренә кадәр гамәлдә булган редакциясендә) </w:t>
      </w:r>
      <w:r>
        <w:rPr>
          <w:rFonts w:ascii="Times New Roman" w:hAnsi="Times New Roman"/>
          <w:sz w:val="28"/>
          <w:szCs w:val="28"/>
          <w:lang w:val="tt-RU"/>
        </w:rPr>
        <w:t xml:space="preserve">(алга таба </w:t>
      </w:r>
      <w:r w:rsidRPr="008B2DD8">
        <w:rPr>
          <w:rFonts w:ascii="Times New Roman" w:hAnsi="Times New Roman"/>
          <w:sz w:val="28"/>
          <w:szCs w:val="28"/>
          <w:lang w:val="tt-RU"/>
        </w:rPr>
        <w:t>—</w:t>
      </w:r>
      <w:r>
        <w:rPr>
          <w:rFonts w:ascii="Times New Roman" w:hAnsi="Times New Roman"/>
          <w:sz w:val="28"/>
          <w:szCs w:val="28"/>
          <w:lang w:val="tt-RU"/>
        </w:rPr>
        <w:t xml:space="preserve"> федераль Программа)</w:t>
      </w:r>
      <w:r w:rsidRPr="008B2DD8">
        <w:rPr>
          <w:rFonts w:ascii="Times New Roman" w:hAnsi="Times New Roman"/>
          <w:sz w:val="28"/>
          <w:szCs w:val="28"/>
          <w:lang w:val="tt-RU"/>
        </w:rPr>
        <w:t xml:space="preserve"> катнашучы яшь гаиләләр исемлегеннән гражданин А.Ф.</w:t>
      </w:r>
      <w:r w:rsidR="00A66A12">
        <w:rPr>
          <w:rFonts w:ascii="Times New Roman" w:hAnsi="Times New Roman"/>
          <w:sz w:val="28"/>
          <w:szCs w:val="28"/>
          <w:lang w:val="tt-RU"/>
        </w:rPr>
        <w:t> </w:t>
      </w:r>
      <w:r w:rsidRPr="008B2DD8">
        <w:rPr>
          <w:rFonts w:ascii="Times New Roman" w:hAnsi="Times New Roman"/>
          <w:sz w:val="28"/>
          <w:szCs w:val="28"/>
          <w:lang w:val="tt-RU"/>
        </w:rPr>
        <w:t>Шиһаповның яше 35 тән арту һәм исәп нормасыннан күбрәк гомуми торак мәйданы белән тәэмин ителү сәбәпле төшереп калдырылган.</w:t>
      </w:r>
    </w:p>
    <w:p w:rsidR="00870011" w:rsidRDefault="00725081" w:rsidP="00654F78">
      <w:pPr>
        <w:spacing w:after="0" w:line="360" w:lineRule="auto"/>
        <w:ind w:firstLine="700"/>
        <w:jc w:val="both"/>
        <w:rPr>
          <w:rFonts w:ascii="Times New Roman" w:hAnsi="Times New Roman"/>
          <w:sz w:val="28"/>
          <w:szCs w:val="28"/>
          <w:lang w:val="tt-RU"/>
        </w:rPr>
      </w:pPr>
      <w:r w:rsidRPr="00725081">
        <w:rPr>
          <w:rFonts w:ascii="Times New Roman" w:hAnsi="Times New Roman"/>
          <w:sz w:val="28"/>
          <w:szCs w:val="28"/>
          <w:lang w:val="tt-RU"/>
        </w:rPr>
        <w:t xml:space="preserve">Татарстан Республикасы Югары судының 2014 елның 27 мартындагы апелляция билгеләмәсе белән үзгәрешсез калдырылган Казан шәһәре Киров район судының 2013 елның 23 декабрендәге карары белән Казан шәһәре муниципаль берәмлеге Башкарма комитетының Киров һәм Мәскәү районнары администрациясе башлыгының 2013 елның 15 августындагы 816ра номерлы күрсәтмәсе законсыз дип танылган, ә Казан шәһәре муниципаль берәмлеге Башкарма комитетының Киров һәм Мәскәү районнары администрациясе башлыгына мөрәҗәгать итүченең гаиләсен федераль </w:t>
      </w:r>
      <w:r w:rsidR="00654F78">
        <w:rPr>
          <w:rFonts w:ascii="Times New Roman" w:hAnsi="Times New Roman"/>
          <w:sz w:val="28"/>
          <w:szCs w:val="28"/>
          <w:lang w:val="tt-RU"/>
        </w:rPr>
        <w:t>П</w:t>
      </w:r>
      <w:r w:rsidRPr="00725081">
        <w:rPr>
          <w:rFonts w:ascii="Times New Roman" w:hAnsi="Times New Roman"/>
          <w:sz w:val="28"/>
          <w:szCs w:val="28"/>
          <w:lang w:val="tt-RU"/>
        </w:rPr>
        <w:t>рограммада катнашучы яшь гаиләләр исемлегендә торгызу бурычы йөкләнгән.</w:t>
      </w:r>
      <w:r w:rsidR="003E2A87">
        <w:rPr>
          <w:rFonts w:ascii="Times New Roman" w:hAnsi="Times New Roman"/>
          <w:sz w:val="28"/>
          <w:szCs w:val="28"/>
          <w:lang w:val="tt-RU"/>
        </w:rPr>
        <w:t xml:space="preserve"> Шуңа бәйле рәвештә </w:t>
      </w:r>
      <w:r w:rsidR="003E2A87" w:rsidRPr="003E2A87">
        <w:rPr>
          <w:rFonts w:ascii="Times New Roman" w:hAnsi="Times New Roman"/>
          <w:sz w:val="28"/>
          <w:szCs w:val="28"/>
          <w:lang w:val="tt-RU"/>
        </w:rPr>
        <w:t>гражданин А.Ф.</w:t>
      </w:r>
      <w:r w:rsidR="00654F78">
        <w:rPr>
          <w:rFonts w:ascii="Times New Roman" w:hAnsi="Times New Roman"/>
          <w:sz w:val="28"/>
          <w:szCs w:val="28"/>
          <w:lang w:val="tt-RU"/>
        </w:rPr>
        <w:t> </w:t>
      </w:r>
      <w:r w:rsidR="003E2A87" w:rsidRPr="003E2A87">
        <w:rPr>
          <w:rFonts w:ascii="Times New Roman" w:hAnsi="Times New Roman"/>
          <w:sz w:val="28"/>
          <w:szCs w:val="28"/>
          <w:lang w:val="tt-RU"/>
        </w:rPr>
        <w:t>Шиһапов гаиләсе</w:t>
      </w:r>
      <w:r w:rsidR="003E2A87">
        <w:rPr>
          <w:rFonts w:ascii="Times New Roman" w:hAnsi="Times New Roman"/>
          <w:sz w:val="28"/>
          <w:szCs w:val="28"/>
          <w:lang w:val="tt-RU"/>
        </w:rPr>
        <w:t xml:space="preserve"> </w:t>
      </w:r>
      <w:r w:rsidR="003E2A87" w:rsidRPr="00725081">
        <w:rPr>
          <w:rFonts w:ascii="Times New Roman" w:hAnsi="Times New Roman"/>
          <w:sz w:val="28"/>
          <w:szCs w:val="28"/>
          <w:lang w:val="tt-RU"/>
        </w:rPr>
        <w:t xml:space="preserve">федераль </w:t>
      </w:r>
      <w:r w:rsidR="00654F78">
        <w:rPr>
          <w:rFonts w:ascii="Times New Roman" w:hAnsi="Times New Roman"/>
          <w:sz w:val="28"/>
          <w:szCs w:val="28"/>
          <w:lang w:val="tt-RU"/>
        </w:rPr>
        <w:t>П</w:t>
      </w:r>
      <w:r w:rsidR="003E2A87" w:rsidRPr="00725081">
        <w:rPr>
          <w:rFonts w:ascii="Times New Roman" w:hAnsi="Times New Roman"/>
          <w:sz w:val="28"/>
          <w:szCs w:val="28"/>
          <w:lang w:val="tt-RU"/>
        </w:rPr>
        <w:t>рограммада</w:t>
      </w:r>
      <w:r w:rsidR="003E2A87">
        <w:rPr>
          <w:rFonts w:ascii="Times New Roman" w:hAnsi="Times New Roman"/>
          <w:sz w:val="28"/>
          <w:szCs w:val="28"/>
          <w:lang w:val="tt-RU"/>
        </w:rPr>
        <w:t xml:space="preserve"> </w:t>
      </w:r>
      <w:r w:rsidR="003E2A87" w:rsidRPr="003E2A87">
        <w:rPr>
          <w:rFonts w:ascii="Times New Roman" w:hAnsi="Times New Roman"/>
          <w:sz w:val="28"/>
          <w:szCs w:val="28"/>
          <w:lang w:val="tt-RU"/>
        </w:rPr>
        <w:t>катнашучы яшь гаиләләр исемлегендә торгызылган</w:t>
      </w:r>
      <w:r w:rsidR="00DC4513">
        <w:rPr>
          <w:rFonts w:ascii="Times New Roman" w:hAnsi="Times New Roman"/>
          <w:sz w:val="28"/>
          <w:szCs w:val="28"/>
          <w:lang w:val="tt-RU"/>
        </w:rPr>
        <w:t xml:space="preserve">. </w:t>
      </w:r>
      <w:r w:rsidR="00DC4513" w:rsidRPr="00DC4513">
        <w:rPr>
          <w:rFonts w:ascii="Times New Roman" w:hAnsi="Times New Roman"/>
          <w:sz w:val="28"/>
          <w:szCs w:val="28"/>
          <w:lang w:val="tt-RU"/>
        </w:rPr>
        <w:lastRenderedPageBreak/>
        <w:t xml:space="preserve">Шул ук вакытта мөрәҗәгать итүчедән </w:t>
      </w:r>
      <w:r w:rsidR="00A55106">
        <w:rPr>
          <w:rFonts w:ascii="Times New Roman" w:hAnsi="Times New Roman"/>
          <w:sz w:val="28"/>
          <w:szCs w:val="28"/>
          <w:lang w:val="tt-RU"/>
        </w:rPr>
        <w:t xml:space="preserve">муниципаль </w:t>
      </w:r>
      <w:r w:rsidR="00DC4513" w:rsidRPr="00DC4513">
        <w:rPr>
          <w:rFonts w:ascii="Times New Roman" w:hAnsi="Times New Roman"/>
          <w:sz w:val="28"/>
          <w:szCs w:val="28"/>
          <w:lang w:val="tt-RU"/>
        </w:rPr>
        <w:t>Кагыйдәләрнең 22 пункты нигезендә, торак шартларын яхшыртуга мохтаҗ һәм түләрг</w:t>
      </w:r>
      <w:r w:rsidR="00DC4513">
        <w:rPr>
          <w:rFonts w:ascii="Times New Roman" w:hAnsi="Times New Roman"/>
          <w:sz w:val="28"/>
          <w:szCs w:val="28"/>
          <w:lang w:val="tt-RU"/>
        </w:rPr>
        <w:t>ә сәләтле булуны раслау максаты белән</w:t>
      </w:r>
      <w:r w:rsidR="00DC4513" w:rsidRPr="00DC4513">
        <w:rPr>
          <w:rFonts w:ascii="Times New Roman" w:hAnsi="Times New Roman"/>
          <w:sz w:val="28"/>
          <w:szCs w:val="28"/>
          <w:lang w:val="tt-RU"/>
        </w:rPr>
        <w:t>, тиешле документлар соралган.</w:t>
      </w:r>
    </w:p>
    <w:p w:rsidR="00CF4DDD" w:rsidRDefault="007B05EC" w:rsidP="00654F78">
      <w:pPr>
        <w:spacing w:after="0" w:line="360" w:lineRule="auto"/>
        <w:ind w:firstLine="700"/>
        <w:jc w:val="both"/>
        <w:rPr>
          <w:rFonts w:ascii="Times New Roman" w:hAnsi="Times New Roman"/>
          <w:sz w:val="28"/>
          <w:szCs w:val="28"/>
          <w:lang w:val="tt-RU"/>
        </w:rPr>
      </w:pPr>
      <w:r w:rsidRPr="007B05EC">
        <w:rPr>
          <w:rFonts w:ascii="Times New Roman" w:hAnsi="Times New Roman"/>
          <w:sz w:val="28"/>
          <w:szCs w:val="28"/>
          <w:lang w:val="tt-RU"/>
        </w:rPr>
        <w:t>Гражданин А.Ф. Шиһапов т</w:t>
      </w:r>
      <w:r w:rsidR="00CF4DDD" w:rsidRPr="007B05EC">
        <w:rPr>
          <w:rFonts w:ascii="Times New Roman" w:hAnsi="Times New Roman"/>
          <w:sz w:val="28"/>
          <w:szCs w:val="28"/>
          <w:lang w:val="tt-RU"/>
        </w:rPr>
        <w:t>апшырган документларны карап тикшерү нәтиҗәләре буенча Казан шәһәре муниципаль берәмлеге Башкарма комитетының Киров һәм Мәскәү районнары администрациясенең яшь гаиләләр өчен торак программаларын гамәлгә ашыру комиссиясенең карары нигезендә Казан шәһәре муниципаль берәмлеге Башкарма комитетының Киров һәм Мәскәү районнары администрациясе башлыгының 2014 елның 28 октябрендәге 1511</w:t>
      </w:r>
      <w:r w:rsidRPr="007B05EC">
        <w:rPr>
          <w:rFonts w:ascii="Times New Roman" w:hAnsi="Times New Roman"/>
          <w:sz w:val="28"/>
          <w:szCs w:val="28"/>
          <w:lang w:val="tt-RU"/>
        </w:rPr>
        <w:t xml:space="preserve">р номерлы күрсәтмәсе белән </w:t>
      </w:r>
      <w:r w:rsidR="00CF4DDD" w:rsidRPr="007B05EC">
        <w:rPr>
          <w:rFonts w:ascii="Times New Roman" w:hAnsi="Times New Roman"/>
          <w:sz w:val="28"/>
          <w:szCs w:val="28"/>
          <w:lang w:val="tt-RU"/>
        </w:rPr>
        <w:t xml:space="preserve">ир белән хатынның икесенең дә яше 35 тән арту һәм исәп нормасыннан күбрәк гомуми торак мәйданы белән тәэмин ителү сәбәпле </w:t>
      </w:r>
      <w:r w:rsidR="00654F78" w:rsidRPr="007B05EC">
        <w:rPr>
          <w:rFonts w:ascii="Times New Roman" w:hAnsi="Times New Roman"/>
          <w:sz w:val="28"/>
          <w:szCs w:val="28"/>
          <w:lang w:val="tt-RU"/>
        </w:rPr>
        <w:t>А.Ф. </w:t>
      </w:r>
      <w:r w:rsidR="00654F78">
        <w:rPr>
          <w:rFonts w:ascii="Times New Roman" w:hAnsi="Times New Roman"/>
          <w:sz w:val="28"/>
          <w:szCs w:val="28"/>
          <w:lang w:val="tt-RU"/>
        </w:rPr>
        <w:t>Шиһаповның гаиләсе федераль П</w:t>
      </w:r>
      <w:r w:rsidR="00654F78" w:rsidRPr="007B05EC">
        <w:rPr>
          <w:rFonts w:ascii="Times New Roman" w:hAnsi="Times New Roman"/>
          <w:sz w:val="28"/>
          <w:szCs w:val="28"/>
          <w:lang w:val="tt-RU"/>
        </w:rPr>
        <w:t xml:space="preserve">рограммада катнашучы яшь гаиләләр исемлегеннән </w:t>
      </w:r>
      <w:r w:rsidR="00CF4DDD" w:rsidRPr="007B05EC">
        <w:rPr>
          <w:rFonts w:ascii="Times New Roman" w:hAnsi="Times New Roman"/>
          <w:sz w:val="28"/>
          <w:szCs w:val="28"/>
          <w:lang w:val="tt-RU"/>
        </w:rPr>
        <w:t>төшереп калдырылган.</w:t>
      </w:r>
    </w:p>
    <w:p w:rsidR="00765D6A" w:rsidRDefault="00765D6A" w:rsidP="00442312">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Мөрәҗәгать итүче</w:t>
      </w:r>
      <w:r w:rsidRPr="00765D6A">
        <w:rPr>
          <w:rFonts w:ascii="Times New Roman" w:hAnsi="Times New Roman"/>
          <w:sz w:val="28"/>
          <w:szCs w:val="28"/>
          <w:lang w:val="tt-RU"/>
        </w:rPr>
        <w:t xml:space="preserve"> фикеренчә, Россия Федерациясе Хөкүмәтенең 2010 елның 17 декабрендәге 1050 номерлы карары белән расланган 2011—2015 елларга «Торак» федераль максатчан программасының «Яшь гаиләләрне торак белән тәэмин итү» ярдәмче программасының Яшь гаиләләргә торак алу (төзү) өчен социаль түләүләр </w:t>
      </w:r>
      <w:r w:rsidRPr="00BD5EAE">
        <w:rPr>
          <w:rFonts w:ascii="Times New Roman" w:hAnsi="Times New Roman"/>
          <w:sz w:val="28"/>
          <w:szCs w:val="28"/>
          <w:lang w:val="tt-RU"/>
        </w:rPr>
        <w:t>бирү һәм алардан файдалану кагыйдәләре</w:t>
      </w:r>
      <w:r w:rsidR="00BD5EAE" w:rsidRPr="00BD5EAE">
        <w:rPr>
          <w:rFonts w:ascii="Times New Roman" w:hAnsi="Times New Roman"/>
          <w:sz w:val="28"/>
          <w:szCs w:val="28"/>
          <w:lang w:val="tt-RU"/>
        </w:rPr>
        <w:t xml:space="preserve"> (2015 елның 9 сентябренә кадәр гамәлдә </w:t>
      </w:r>
      <w:r w:rsidR="00E450F4">
        <w:rPr>
          <w:rFonts w:ascii="Times New Roman" w:hAnsi="Times New Roman"/>
          <w:sz w:val="28"/>
          <w:szCs w:val="28"/>
          <w:lang w:val="tt-RU"/>
        </w:rPr>
        <w:t xml:space="preserve">булган </w:t>
      </w:r>
      <w:r w:rsidR="00E450F4" w:rsidRPr="00BD5EAE">
        <w:rPr>
          <w:rFonts w:ascii="Times New Roman" w:hAnsi="Times New Roman"/>
          <w:sz w:val="28"/>
          <w:szCs w:val="28"/>
          <w:lang w:val="tt-RU"/>
        </w:rPr>
        <w:t>редакциясендә</w:t>
      </w:r>
      <w:r w:rsidR="00BD5EAE" w:rsidRPr="00BD5EAE">
        <w:rPr>
          <w:rFonts w:ascii="Times New Roman" w:hAnsi="Times New Roman"/>
          <w:sz w:val="28"/>
          <w:szCs w:val="28"/>
          <w:lang w:val="tt-RU"/>
        </w:rPr>
        <w:t>) (алга таба — федераль Кагыйдәләр)</w:t>
      </w:r>
      <w:r w:rsidRPr="00BD5EAE">
        <w:rPr>
          <w:rFonts w:ascii="Times New Roman" w:hAnsi="Times New Roman"/>
          <w:sz w:val="28"/>
          <w:szCs w:val="28"/>
          <w:lang w:val="tt-RU"/>
        </w:rPr>
        <w:t xml:space="preserve"> </w:t>
      </w:r>
      <w:r w:rsidR="00E450F4">
        <w:rPr>
          <w:rFonts w:ascii="Times New Roman" w:hAnsi="Times New Roman"/>
          <w:sz w:val="28"/>
          <w:szCs w:val="28"/>
          <w:lang w:val="tt-RU"/>
        </w:rPr>
        <w:t>(</w:t>
      </w:r>
      <w:r w:rsidR="00E450F4" w:rsidRPr="00BD5EAE">
        <w:rPr>
          <w:rFonts w:ascii="Times New Roman" w:hAnsi="Times New Roman"/>
          <w:sz w:val="28"/>
          <w:szCs w:val="28"/>
          <w:lang w:val="tt-RU"/>
        </w:rPr>
        <w:t>аның тарафыннан дәгъвалана торган норматив хокукый актлар аларны гамәлгә ашыру максаты</w:t>
      </w:r>
      <w:r w:rsidR="00E450F4">
        <w:rPr>
          <w:rFonts w:ascii="Times New Roman" w:hAnsi="Times New Roman"/>
          <w:sz w:val="28"/>
          <w:szCs w:val="28"/>
          <w:lang w:val="tt-RU"/>
        </w:rPr>
        <w:t xml:space="preserve"> белән</w:t>
      </w:r>
      <w:r w:rsidR="00E450F4" w:rsidRPr="00BD5EAE">
        <w:rPr>
          <w:rFonts w:ascii="Times New Roman" w:hAnsi="Times New Roman"/>
          <w:sz w:val="28"/>
          <w:szCs w:val="28"/>
          <w:lang w:val="tt-RU"/>
        </w:rPr>
        <w:t xml:space="preserve"> кабул ителгән</w:t>
      </w:r>
      <w:r w:rsidR="00E450F4">
        <w:rPr>
          <w:rFonts w:ascii="Times New Roman" w:hAnsi="Times New Roman"/>
          <w:sz w:val="28"/>
          <w:szCs w:val="28"/>
          <w:lang w:val="tt-RU"/>
        </w:rPr>
        <w:t>)</w:t>
      </w:r>
      <w:r w:rsidR="00E450F4" w:rsidRPr="00BD5EAE">
        <w:rPr>
          <w:rFonts w:ascii="Times New Roman" w:hAnsi="Times New Roman"/>
          <w:sz w:val="28"/>
          <w:szCs w:val="28"/>
          <w:lang w:val="tt-RU"/>
        </w:rPr>
        <w:t xml:space="preserve"> </w:t>
      </w:r>
      <w:r w:rsidRPr="00BD5EAE">
        <w:rPr>
          <w:rFonts w:ascii="Times New Roman" w:hAnsi="Times New Roman"/>
          <w:sz w:val="28"/>
          <w:szCs w:val="28"/>
          <w:lang w:val="tt-RU"/>
        </w:rPr>
        <w:t xml:space="preserve">ел саен яшь гаиләнең </w:t>
      </w:r>
      <w:r w:rsidRPr="00765D6A">
        <w:rPr>
          <w:rFonts w:ascii="Times New Roman" w:hAnsi="Times New Roman"/>
          <w:sz w:val="28"/>
          <w:szCs w:val="28"/>
          <w:lang w:val="tt-RU"/>
        </w:rPr>
        <w:t>торак шартларын яхшыртуга мохтаҗ һәм түләргә сәләтле булуын тикшерүне күздә тотмый, Россия Федерациясе субъектларына ел саен әлеге документлар соратып тикшерү уздыру</w:t>
      </w:r>
      <w:r w:rsidR="00442312">
        <w:rPr>
          <w:rFonts w:ascii="Times New Roman" w:hAnsi="Times New Roman"/>
          <w:sz w:val="28"/>
          <w:szCs w:val="28"/>
          <w:lang w:val="tt-RU"/>
        </w:rPr>
        <w:t>га</w:t>
      </w:r>
      <w:r w:rsidRPr="00765D6A">
        <w:rPr>
          <w:rFonts w:ascii="Times New Roman" w:hAnsi="Times New Roman"/>
          <w:sz w:val="28"/>
          <w:szCs w:val="28"/>
          <w:lang w:val="tt-RU"/>
        </w:rPr>
        <w:t xml:space="preserve"> вәкаләтләр бирми һәм гражданнарны </w:t>
      </w:r>
      <w:r w:rsidR="00796145">
        <w:rPr>
          <w:rFonts w:ascii="Times New Roman" w:hAnsi="Times New Roman"/>
          <w:sz w:val="28"/>
          <w:szCs w:val="28"/>
          <w:lang w:val="tt-RU"/>
        </w:rPr>
        <w:t>федераль</w:t>
      </w:r>
      <w:r w:rsidRPr="00765D6A">
        <w:rPr>
          <w:rFonts w:ascii="Times New Roman" w:hAnsi="Times New Roman"/>
          <w:sz w:val="28"/>
          <w:szCs w:val="28"/>
          <w:lang w:val="tt-RU"/>
        </w:rPr>
        <w:t xml:space="preserve"> </w:t>
      </w:r>
      <w:r w:rsidR="00442312">
        <w:rPr>
          <w:rFonts w:ascii="Times New Roman" w:hAnsi="Times New Roman"/>
          <w:sz w:val="28"/>
          <w:szCs w:val="28"/>
          <w:lang w:val="tt-RU"/>
        </w:rPr>
        <w:t>П</w:t>
      </w:r>
      <w:r w:rsidRPr="00765D6A">
        <w:rPr>
          <w:rFonts w:ascii="Times New Roman" w:hAnsi="Times New Roman"/>
          <w:sz w:val="28"/>
          <w:szCs w:val="28"/>
          <w:lang w:val="tt-RU"/>
        </w:rPr>
        <w:t>рограммада катнашучылар исәбеннән төшереп</w:t>
      </w:r>
      <w:r>
        <w:rPr>
          <w:rFonts w:ascii="Times New Roman" w:hAnsi="Times New Roman"/>
          <w:sz w:val="28"/>
          <w:szCs w:val="28"/>
          <w:lang w:val="tt-RU"/>
        </w:rPr>
        <w:t xml:space="preserve"> калдыру мөмкинлеген билгеләми.</w:t>
      </w:r>
    </w:p>
    <w:p w:rsidR="00136B1B" w:rsidRDefault="008F2B23" w:rsidP="00442312">
      <w:pPr>
        <w:spacing w:after="0" w:line="360" w:lineRule="auto"/>
        <w:ind w:firstLine="700"/>
        <w:jc w:val="both"/>
        <w:rPr>
          <w:rFonts w:ascii="Times New Roman" w:hAnsi="Times New Roman"/>
          <w:sz w:val="28"/>
          <w:szCs w:val="28"/>
          <w:lang w:val="tt-RU"/>
        </w:rPr>
      </w:pPr>
      <w:r w:rsidRPr="00420CD2">
        <w:rPr>
          <w:rFonts w:ascii="Times New Roman" w:hAnsi="Times New Roman"/>
          <w:sz w:val="28"/>
          <w:szCs w:val="28"/>
          <w:lang w:val="tt-RU"/>
        </w:rPr>
        <w:t>Бәян ителгәннәр нигезендә гражданин А.Ф.</w:t>
      </w:r>
      <w:r w:rsidR="00420CD2" w:rsidRPr="00420CD2">
        <w:rPr>
          <w:rFonts w:ascii="Times New Roman" w:hAnsi="Times New Roman"/>
          <w:sz w:val="28"/>
          <w:szCs w:val="28"/>
          <w:lang w:val="tt-RU"/>
        </w:rPr>
        <w:t> </w:t>
      </w:r>
      <w:r w:rsidRPr="00420CD2">
        <w:rPr>
          <w:rFonts w:ascii="Times New Roman" w:hAnsi="Times New Roman"/>
          <w:sz w:val="28"/>
          <w:szCs w:val="28"/>
          <w:lang w:val="tt-RU"/>
        </w:rPr>
        <w:t xml:space="preserve">Шиһапов </w:t>
      </w:r>
      <w:r w:rsidR="00420CD2" w:rsidRPr="00420CD2">
        <w:rPr>
          <w:rFonts w:ascii="Times New Roman" w:hAnsi="Times New Roman"/>
          <w:sz w:val="28"/>
          <w:szCs w:val="28"/>
          <w:lang w:val="tt-RU"/>
        </w:rPr>
        <w:t xml:space="preserve">муниципаль </w:t>
      </w:r>
      <w:r w:rsidR="00442312">
        <w:rPr>
          <w:rFonts w:ascii="Times New Roman" w:hAnsi="Times New Roman"/>
          <w:sz w:val="28"/>
          <w:szCs w:val="28"/>
          <w:lang w:val="tt-RU"/>
        </w:rPr>
        <w:t>К</w:t>
      </w:r>
      <w:r w:rsidRPr="00420CD2">
        <w:rPr>
          <w:rFonts w:ascii="Times New Roman" w:hAnsi="Times New Roman"/>
          <w:sz w:val="28"/>
          <w:szCs w:val="28"/>
          <w:lang w:val="tt-RU"/>
        </w:rPr>
        <w:t xml:space="preserve">агыйдәләрнең 22 пунктындагы беренче, икенче һәм бишенче абзацларын, шулай ук </w:t>
      </w:r>
      <w:r w:rsidR="00420CD2" w:rsidRPr="00420CD2">
        <w:rPr>
          <w:rFonts w:ascii="Times New Roman" w:hAnsi="Times New Roman"/>
          <w:sz w:val="28"/>
          <w:szCs w:val="28"/>
          <w:lang w:val="tt-RU"/>
        </w:rPr>
        <w:t>республика</w:t>
      </w:r>
      <w:r w:rsidRPr="00420CD2">
        <w:rPr>
          <w:rFonts w:ascii="Times New Roman" w:hAnsi="Times New Roman"/>
          <w:sz w:val="28"/>
          <w:szCs w:val="28"/>
          <w:lang w:val="tt-RU"/>
        </w:rPr>
        <w:t xml:space="preserve"> </w:t>
      </w:r>
      <w:r w:rsidR="00442312">
        <w:rPr>
          <w:rFonts w:ascii="Times New Roman" w:hAnsi="Times New Roman"/>
          <w:sz w:val="28"/>
          <w:szCs w:val="28"/>
          <w:lang w:val="tt-RU"/>
        </w:rPr>
        <w:t>К</w:t>
      </w:r>
      <w:r w:rsidRPr="00420CD2">
        <w:rPr>
          <w:rFonts w:ascii="Times New Roman" w:hAnsi="Times New Roman"/>
          <w:sz w:val="28"/>
          <w:szCs w:val="28"/>
          <w:lang w:val="tt-RU"/>
        </w:rPr>
        <w:t xml:space="preserve">агыйдәләренең 21 пунктындагы беренче, икенче һәм бишенче абзацларын Татарстан Республикасы Конституциясенең 2, 13, 38 </w:t>
      </w:r>
      <w:r w:rsidRPr="00420CD2">
        <w:rPr>
          <w:rFonts w:ascii="Times New Roman" w:hAnsi="Times New Roman"/>
          <w:sz w:val="28"/>
          <w:szCs w:val="28"/>
          <w:lang w:val="tt-RU"/>
        </w:rPr>
        <w:lastRenderedPageBreak/>
        <w:t>(беренче һәм өченче өлешләр), 55, 58 (икенче өлеш) һәм 60 статьялар</w:t>
      </w:r>
      <w:r w:rsidR="000B6D75">
        <w:rPr>
          <w:rFonts w:ascii="Times New Roman" w:hAnsi="Times New Roman"/>
          <w:sz w:val="28"/>
          <w:szCs w:val="28"/>
          <w:lang w:val="tt-RU"/>
        </w:rPr>
        <w:t xml:space="preserve">ына туры килми дип тануны сорый, </w:t>
      </w:r>
      <w:r w:rsidR="00117FB3">
        <w:rPr>
          <w:rFonts w:ascii="Times New Roman" w:hAnsi="Times New Roman"/>
          <w:sz w:val="28"/>
          <w:szCs w:val="28"/>
          <w:lang w:val="tt-RU"/>
        </w:rPr>
        <w:t>алар нигезендә</w:t>
      </w:r>
      <w:r w:rsidR="000B6D75">
        <w:rPr>
          <w:rFonts w:ascii="Times New Roman" w:hAnsi="Times New Roman"/>
          <w:sz w:val="28"/>
          <w:szCs w:val="28"/>
          <w:lang w:val="tt-RU"/>
        </w:rPr>
        <w:t xml:space="preserve"> к</w:t>
      </w:r>
      <w:r w:rsidR="00420CD2" w:rsidRPr="00420CD2">
        <w:rPr>
          <w:rFonts w:ascii="Times New Roman" w:hAnsi="Times New Roman"/>
          <w:sz w:val="28"/>
          <w:szCs w:val="28"/>
          <w:lang w:val="tt-RU"/>
        </w:rPr>
        <w:t>еш</w:t>
      </w:r>
      <w:r w:rsidR="00117FB3">
        <w:rPr>
          <w:rFonts w:ascii="Times New Roman" w:hAnsi="Times New Roman"/>
          <w:sz w:val="28"/>
          <w:szCs w:val="28"/>
          <w:lang w:val="tt-RU"/>
        </w:rPr>
        <w:t>е, аның хокуклары һәм ирекләре —</w:t>
      </w:r>
      <w:r w:rsidR="00420CD2" w:rsidRPr="00420CD2">
        <w:rPr>
          <w:rFonts w:ascii="Times New Roman" w:hAnsi="Times New Roman"/>
          <w:sz w:val="28"/>
          <w:szCs w:val="28"/>
          <w:lang w:val="tt-RU"/>
        </w:rPr>
        <w:t xml:space="preserve"> иң зур хәзинә</w:t>
      </w:r>
      <w:r w:rsidR="000B6D75">
        <w:rPr>
          <w:rFonts w:ascii="Times New Roman" w:hAnsi="Times New Roman"/>
          <w:sz w:val="28"/>
          <w:szCs w:val="28"/>
          <w:lang w:val="tt-RU"/>
        </w:rPr>
        <w:t>;</w:t>
      </w:r>
      <w:r w:rsidR="00420CD2" w:rsidRPr="00420CD2">
        <w:rPr>
          <w:rFonts w:ascii="Times New Roman" w:hAnsi="Times New Roman"/>
          <w:sz w:val="28"/>
          <w:szCs w:val="28"/>
          <w:lang w:val="tt-RU"/>
        </w:rPr>
        <w:t xml:space="preserve"> </w:t>
      </w:r>
      <w:r w:rsidR="000B6D75">
        <w:rPr>
          <w:rFonts w:ascii="Times New Roman" w:hAnsi="Times New Roman"/>
          <w:sz w:val="28"/>
          <w:szCs w:val="28"/>
          <w:lang w:val="tt-RU"/>
        </w:rPr>
        <w:t>к</w:t>
      </w:r>
      <w:r w:rsidR="00420CD2" w:rsidRPr="00420CD2">
        <w:rPr>
          <w:rFonts w:ascii="Times New Roman" w:hAnsi="Times New Roman"/>
          <w:sz w:val="28"/>
          <w:szCs w:val="28"/>
          <w:lang w:val="tt-RU"/>
        </w:rPr>
        <w:t xml:space="preserve">еше һәм граждан хокукларын һәм ирекләрен </w:t>
      </w:r>
      <w:r w:rsidR="00117FB3">
        <w:rPr>
          <w:rFonts w:ascii="Times New Roman" w:hAnsi="Times New Roman"/>
          <w:sz w:val="28"/>
          <w:szCs w:val="28"/>
          <w:lang w:val="tt-RU"/>
        </w:rPr>
        <w:t>тану, үтәү һәм яклау —</w:t>
      </w:r>
      <w:r w:rsidR="00420CD2" w:rsidRPr="00420CD2">
        <w:rPr>
          <w:rFonts w:ascii="Times New Roman" w:hAnsi="Times New Roman"/>
          <w:sz w:val="28"/>
          <w:szCs w:val="28"/>
          <w:lang w:val="tt-RU"/>
        </w:rPr>
        <w:t xml:space="preserve"> Татарстан Республикасының бурычы</w:t>
      </w:r>
      <w:r w:rsidR="000B6D75">
        <w:rPr>
          <w:rFonts w:ascii="Times New Roman" w:hAnsi="Times New Roman"/>
          <w:sz w:val="28"/>
          <w:szCs w:val="28"/>
          <w:lang w:val="tt-RU"/>
        </w:rPr>
        <w:t>;</w:t>
      </w:r>
      <w:r w:rsidR="00136B1B">
        <w:rPr>
          <w:rFonts w:ascii="Times New Roman" w:hAnsi="Times New Roman"/>
          <w:sz w:val="28"/>
          <w:szCs w:val="28"/>
          <w:lang w:val="tt-RU"/>
        </w:rPr>
        <w:t xml:space="preserve"> </w:t>
      </w:r>
      <w:r w:rsidR="00117FB3">
        <w:rPr>
          <w:rFonts w:ascii="Times New Roman" w:hAnsi="Times New Roman"/>
          <w:sz w:val="28"/>
          <w:szCs w:val="28"/>
          <w:lang w:val="tt-RU"/>
        </w:rPr>
        <w:t>Татарстан Республикасы —</w:t>
      </w:r>
      <w:r w:rsidR="00420CD2" w:rsidRPr="00420CD2">
        <w:rPr>
          <w:rFonts w:ascii="Times New Roman" w:hAnsi="Times New Roman"/>
          <w:sz w:val="28"/>
          <w:szCs w:val="28"/>
          <w:lang w:val="tt-RU"/>
        </w:rPr>
        <w:t xml:space="preserve"> сәясәте кешегә лаеклы тормыш һәм ирекле үсеш тәэмин итүче шартлар булдыруга юнәлтелгән социаль дәүләт</w:t>
      </w:r>
      <w:r w:rsidR="000B6D75">
        <w:rPr>
          <w:rFonts w:ascii="Times New Roman" w:hAnsi="Times New Roman"/>
          <w:sz w:val="28"/>
          <w:szCs w:val="28"/>
          <w:lang w:val="tt-RU"/>
        </w:rPr>
        <w:t>;</w:t>
      </w:r>
      <w:r w:rsidR="00136B1B">
        <w:rPr>
          <w:rFonts w:ascii="Times New Roman" w:hAnsi="Times New Roman"/>
          <w:sz w:val="28"/>
          <w:szCs w:val="28"/>
          <w:lang w:val="tt-RU"/>
        </w:rPr>
        <w:t xml:space="preserve"> </w:t>
      </w:r>
      <w:r w:rsidR="000B6D75">
        <w:rPr>
          <w:rFonts w:ascii="Times New Roman" w:hAnsi="Times New Roman"/>
          <w:sz w:val="28"/>
          <w:szCs w:val="28"/>
          <w:lang w:val="tt-RU"/>
        </w:rPr>
        <w:t>г</w:t>
      </w:r>
      <w:r w:rsidR="00420CD2" w:rsidRPr="00420CD2">
        <w:rPr>
          <w:rFonts w:ascii="Times New Roman" w:hAnsi="Times New Roman"/>
          <w:sz w:val="28"/>
          <w:szCs w:val="28"/>
          <w:lang w:val="tt-RU"/>
        </w:rPr>
        <w:t>аилә</w:t>
      </w:r>
      <w:r w:rsidR="000B6D75">
        <w:rPr>
          <w:rFonts w:ascii="Times New Roman" w:hAnsi="Times New Roman"/>
          <w:sz w:val="28"/>
          <w:szCs w:val="28"/>
          <w:lang w:val="tt-RU"/>
        </w:rPr>
        <w:t xml:space="preserve"> дәүләт яклавында;</w:t>
      </w:r>
      <w:r w:rsidR="00136B1B">
        <w:rPr>
          <w:rFonts w:ascii="Times New Roman" w:hAnsi="Times New Roman"/>
          <w:sz w:val="28"/>
          <w:szCs w:val="28"/>
          <w:lang w:val="tt-RU"/>
        </w:rPr>
        <w:t xml:space="preserve"> </w:t>
      </w:r>
      <w:r w:rsidR="000B6D75">
        <w:rPr>
          <w:rFonts w:ascii="Times New Roman" w:hAnsi="Times New Roman"/>
          <w:sz w:val="28"/>
          <w:szCs w:val="28"/>
          <w:lang w:val="tt-RU"/>
        </w:rPr>
        <w:t>д</w:t>
      </w:r>
      <w:r w:rsidR="00420CD2" w:rsidRPr="00420CD2">
        <w:rPr>
          <w:rFonts w:ascii="Times New Roman" w:hAnsi="Times New Roman"/>
          <w:sz w:val="28"/>
          <w:szCs w:val="28"/>
          <w:lang w:val="tt-RU"/>
        </w:rPr>
        <w:t>әүләт гаилә турында</w:t>
      </w:r>
      <w:r w:rsidR="000B6D75">
        <w:rPr>
          <w:rFonts w:ascii="Times New Roman" w:hAnsi="Times New Roman"/>
          <w:sz w:val="28"/>
          <w:szCs w:val="28"/>
          <w:lang w:val="tt-RU"/>
        </w:rPr>
        <w:t xml:space="preserve"> кайгырта;</w:t>
      </w:r>
      <w:r w:rsidR="00136B1B">
        <w:rPr>
          <w:rFonts w:ascii="Times New Roman" w:hAnsi="Times New Roman"/>
          <w:sz w:val="28"/>
          <w:szCs w:val="28"/>
          <w:lang w:val="tt-RU"/>
        </w:rPr>
        <w:t xml:space="preserve"> </w:t>
      </w:r>
      <w:r w:rsidR="000B6D75">
        <w:rPr>
          <w:rFonts w:ascii="Times New Roman" w:hAnsi="Times New Roman"/>
          <w:sz w:val="28"/>
          <w:szCs w:val="28"/>
          <w:lang w:val="tt-RU"/>
        </w:rPr>
        <w:t>һ</w:t>
      </w:r>
      <w:r w:rsidR="00136B1B" w:rsidRPr="00136B1B">
        <w:rPr>
          <w:rFonts w:ascii="Times New Roman" w:hAnsi="Times New Roman"/>
          <w:sz w:val="28"/>
          <w:szCs w:val="28"/>
          <w:lang w:val="tt-RU"/>
        </w:rPr>
        <w:t>әркем торакка хокуклы</w:t>
      </w:r>
      <w:r w:rsidR="000B6D75">
        <w:rPr>
          <w:rFonts w:ascii="Times New Roman" w:hAnsi="Times New Roman"/>
          <w:sz w:val="28"/>
          <w:szCs w:val="28"/>
          <w:lang w:val="tt-RU"/>
        </w:rPr>
        <w:t>;</w:t>
      </w:r>
      <w:r w:rsidR="00136B1B" w:rsidRPr="00136B1B">
        <w:rPr>
          <w:rFonts w:ascii="Times New Roman" w:hAnsi="Times New Roman"/>
          <w:sz w:val="28"/>
          <w:szCs w:val="28"/>
          <w:lang w:val="tt-RU"/>
        </w:rPr>
        <w:t xml:space="preserve"> </w:t>
      </w:r>
      <w:r w:rsidR="000B6D75">
        <w:rPr>
          <w:rFonts w:ascii="Times New Roman" w:hAnsi="Times New Roman"/>
          <w:sz w:val="28"/>
          <w:szCs w:val="28"/>
          <w:lang w:val="tt-RU"/>
        </w:rPr>
        <w:t>б</w:t>
      </w:r>
      <w:r w:rsidR="00136B1B" w:rsidRPr="00136B1B">
        <w:rPr>
          <w:rFonts w:ascii="Times New Roman" w:hAnsi="Times New Roman"/>
          <w:sz w:val="28"/>
          <w:szCs w:val="28"/>
          <w:lang w:val="tt-RU"/>
        </w:rPr>
        <w:t>еркем дә торагыннан ниге</w:t>
      </w:r>
      <w:r w:rsidR="000B6D75">
        <w:rPr>
          <w:rFonts w:ascii="Times New Roman" w:hAnsi="Times New Roman"/>
          <w:sz w:val="28"/>
          <w:szCs w:val="28"/>
          <w:lang w:val="tt-RU"/>
        </w:rPr>
        <w:t>зсез рәвештә мәхрүм ителә алмый;</w:t>
      </w:r>
      <w:r w:rsidR="00136B1B">
        <w:rPr>
          <w:rFonts w:ascii="Times New Roman" w:hAnsi="Times New Roman"/>
          <w:sz w:val="28"/>
          <w:szCs w:val="28"/>
          <w:lang w:val="tt-RU"/>
        </w:rPr>
        <w:t xml:space="preserve"> </w:t>
      </w:r>
      <w:r w:rsidR="000B6D75">
        <w:rPr>
          <w:rFonts w:ascii="Times New Roman" w:hAnsi="Times New Roman"/>
          <w:sz w:val="28"/>
          <w:szCs w:val="28"/>
          <w:lang w:val="tt-RU"/>
        </w:rPr>
        <w:t>д</w:t>
      </w:r>
      <w:r w:rsidR="00136B1B" w:rsidRPr="00136B1B">
        <w:rPr>
          <w:rFonts w:ascii="Times New Roman" w:hAnsi="Times New Roman"/>
          <w:sz w:val="28"/>
          <w:szCs w:val="28"/>
          <w:lang w:val="tt-RU"/>
        </w:rPr>
        <w:t>әүләт хакимияте органнары һәм җирле үзидарә органнары торак төзелешен хуплыйлар, торакка хокукны гамәлгә ашыру өчен шартлар тудыралар</w:t>
      </w:r>
      <w:r w:rsidR="000B6D75">
        <w:rPr>
          <w:rFonts w:ascii="Times New Roman" w:hAnsi="Times New Roman"/>
          <w:sz w:val="28"/>
          <w:szCs w:val="28"/>
          <w:lang w:val="tt-RU"/>
        </w:rPr>
        <w:t>;</w:t>
      </w:r>
      <w:r w:rsidR="00136B1B">
        <w:rPr>
          <w:rFonts w:ascii="Times New Roman" w:hAnsi="Times New Roman"/>
          <w:sz w:val="28"/>
          <w:szCs w:val="28"/>
          <w:lang w:val="tt-RU"/>
        </w:rPr>
        <w:t xml:space="preserve"> </w:t>
      </w:r>
      <w:r w:rsidR="00136B1B" w:rsidRPr="00136B1B">
        <w:rPr>
          <w:rFonts w:ascii="Times New Roman" w:hAnsi="Times New Roman"/>
          <w:sz w:val="28"/>
          <w:szCs w:val="28"/>
          <w:lang w:val="tt-RU"/>
        </w:rPr>
        <w:t>Татарстан Республикасында кеше һәм гражданның хокукларын һәм ирекләрен юкка чыгара яисә киметә торган законнар чыгарылмаска тиеш</w:t>
      </w:r>
      <w:r w:rsidR="000B6D75">
        <w:rPr>
          <w:rFonts w:ascii="Times New Roman" w:hAnsi="Times New Roman"/>
          <w:sz w:val="28"/>
          <w:szCs w:val="28"/>
          <w:lang w:val="tt-RU"/>
        </w:rPr>
        <w:t>;</w:t>
      </w:r>
      <w:r w:rsidR="00136B1B">
        <w:rPr>
          <w:rFonts w:ascii="Times New Roman" w:hAnsi="Times New Roman"/>
          <w:sz w:val="28"/>
          <w:szCs w:val="28"/>
          <w:lang w:val="tt-RU"/>
        </w:rPr>
        <w:t xml:space="preserve"> </w:t>
      </w:r>
      <w:r w:rsidR="00136B1B" w:rsidRPr="00136B1B">
        <w:rPr>
          <w:rFonts w:ascii="Times New Roman" w:hAnsi="Times New Roman"/>
          <w:sz w:val="28"/>
          <w:szCs w:val="28"/>
          <w:lang w:val="tt-RU"/>
        </w:rPr>
        <w:t>Татарстан Республикасында һәркем Татарстан Республикасы Конституциясен һәм Татарстан Республикасы законнарын, Россия Федерациясе Конституциясен һәм федераль законнарны үтәргә тиеш</w:t>
      </w:r>
      <w:r w:rsidR="000B6D75">
        <w:rPr>
          <w:rFonts w:ascii="Times New Roman" w:hAnsi="Times New Roman"/>
          <w:sz w:val="28"/>
          <w:szCs w:val="28"/>
          <w:lang w:val="tt-RU"/>
        </w:rPr>
        <w:t>.</w:t>
      </w:r>
    </w:p>
    <w:p w:rsidR="00FE441F" w:rsidRDefault="00FE441F"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Шулай итеп, </w:t>
      </w:r>
      <w:r w:rsidRPr="00B85A2B">
        <w:rPr>
          <w:rFonts w:ascii="Times New Roman" w:hAnsi="Times New Roman"/>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w:t>
      </w:r>
      <w:r>
        <w:rPr>
          <w:rFonts w:ascii="Times New Roman" w:hAnsi="Times New Roman"/>
          <w:sz w:val="28"/>
          <w:szCs w:val="28"/>
          <w:lang w:val="tt-RU"/>
        </w:rPr>
        <w:t xml:space="preserve"> </w:t>
      </w:r>
      <w:r w:rsidRPr="00B85A2B">
        <w:rPr>
          <w:rFonts w:ascii="Times New Roman" w:hAnsi="Times New Roman"/>
          <w:sz w:val="28"/>
          <w:szCs w:val="28"/>
          <w:lang w:val="tt-RU"/>
        </w:rPr>
        <w:t>22 пунктындагы беренче, икенче һәм бишенче абзацлары, шулай ук Татарстан Республи</w:t>
      </w:r>
      <w:r w:rsidR="00117FB3">
        <w:rPr>
          <w:rFonts w:ascii="Times New Roman" w:hAnsi="Times New Roman"/>
          <w:sz w:val="28"/>
          <w:szCs w:val="28"/>
          <w:lang w:val="tt-RU"/>
        </w:rPr>
        <w:t>касы Министрлар К</w:t>
      </w:r>
      <w:r w:rsidRPr="00B85A2B">
        <w:rPr>
          <w:rFonts w:ascii="Times New Roman" w:hAnsi="Times New Roman"/>
          <w:sz w:val="28"/>
          <w:szCs w:val="28"/>
          <w:lang w:val="tt-RU"/>
        </w:rPr>
        <w:t>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w:t>
      </w:r>
      <w:r>
        <w:rPr>
          <w:rFonts w:ascii="Times New Roman" w:hAnsi="Times New Roman"/>
          <w:sz w:val="28"/>
          <w:szCs w:val="28"/>
          <w:lang w:val="tt-RU"/>
        </w:rPr>
        <w:t xml:space="preserve"> </w:t>
      </w:r>
      <w:r w:rsidRPr="00B85A2B">
        <w:rPr>
          <w:rFonts w:ascii="Times New Roman" w:hAnsi="Times New Roman"/>
          <w:sz w:val="28"/>
          <w:szCs w:val="28"/>
          <w:lang w:val="tt-RU"/>
        </w:rPr>
        <w:t>21 пунктындагы беренче, икенче һәм бишенче абзацлары</w:t>
      </w:r>
      <w:r>
        <w:rPr>
          <w:rFonts w:ascii="Times New Roman" w:hAnsi="Times New Roman"/>
          <w:sz w:val="28"/>
          <w:szCs w:val="28"/>
          <w:lang w:val="tt-RU"/>
        </w:rPr>
        <w:t xml:space="preserve"> әлеге эш буенча Татарстан Республикасы Конституция судының карау предметы булып тора.</w:t>
      </w:r>
    </w:p>
    <w:p w:rsidR="00623295" w:rsidRDefault="00623295"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lastRenderedPageBreak/>
        <w:t xml:space="preserve">2. Мөрәҗәгать итүче </w:t>
      </w:r>
      <w:r w:rsidR="003C7836">
        <w:rPr>
          <w:rFonts w:ascii="Times New Roman" w:hAnsi="Times New Roman"/>
          <w:sz w:val="28"/>
          <w:szCs w:val="28"/>
          <w:lang w:val="tt-RU"/>
        </w:rPr>
        <w:t>тарафыннан дәгъвалана торган нигезләмәләр социаль яклау һәм торак законнары</w:t>
      </w:r>
      <w:r w:rsidR="00E37139">
        <w:rPr>
          <w:rFonts w:ascii="Times New Roman" w:hAnsi="Times New Roman"/>
          <w:sz w:val="28"/>
          <w:szCs w:val="28"/>
          <w:lang w:val="tt-RU"/>
        </w:rPr>
        <w:t xml:space="preserve"> өлкәсенә</w:t>
      </w:r>
      <w:r w:rsidR="003C7836">
        <w:rPr>
          <w:rFonts w:ascii="Times New Roman" w:hAnsi="Times New Roman"/>
          <w:sz w:val="28"/>
          <w:szCs w:val="28"/>
          <w:lang w:val="tt-RU"/>
        </w:rPr>
        <w:t xml:space="preserve"> кагыла. </w:t>
      </w:r>
      <w:r>
        <w:rPr>
          <w:rFonts w:ascii="Times New Roman" w:hAnsi="Times New Roman"/>
          <w:sz w:val="28"/>
          <w:szCs w:val="28"/>
          <w:lang w:val="tt-RU"/>
        </w:rPr>
        <w:t>Россия Федерациясе Конституциясенең 72 стать</w:t>
      </w:r>
      <w:r w:rsidR="002416E8">
        <w:rPr>
          <w:rFonts w:ascii="Times New Roman" w:hAnsi="Times New Roman"/>
          <w:sz w:val="28"/>
          <w:szCs w:val="28"/>
          <w:lang w:val="tt-RU"/>
        </w:rPr>
        <w:t>я</w:t>
      </w:r>
      <w:r>
        <w:rPr>
          <w:rFonts w:ascii="Times New Roman" w:hAnsi="Times New Roman"/>
          <w:sz w:val="28"/>
          <w:szCs w:val="28"/>
          <w:lang w:val="tt-RU"/>
        </w:rPr>
        <w:t xml:space="preserve">сы (1 өлешнең </w:t>
      </w:r>
      <w:r w:rsidRPr="003C7836">
        <w:rPr>
          <w:rFonts w:ascii="Times New Roman" w:hAnsi="Times New Roman"/>
          <w:sz w:val="28"/>
          <w:szCs w:val="28"/>
          <w:lang w:val="tt-RU"/>
        </w:rPr>
        <w:t>«</w:t>
      </w:r>
      <w:r>
        <w:rPr>
          <w:rFonts w:ascii="Times New Roman" w:hAnsi="Times New Roman"/>
          <w:sz w:val="28"/>
          <w:szCs w:val="28"/>
          <w:lang w:val="tt-RU"/>
        </w:rPr>
        <w:t>ж</w:t>
      </w:r>
      <w:r w:rsidRPr="003C7836">
        <w:rPr>
          <w:rFonts w:ascii="Times New Roman" w:hAnsi="Times New Roman"/>
          <w:sz w:val="28"/>
          <w:szCs w:val="28"/>
          <w:lang w:val="tt-RU"/>
        </w:rPr>
        <w:t xml:space="preserve">» </w:t>
      </w:r>
      <w:r>
        <w:rPr>
          <w:rFonts w:ascii="Times New Roman" w:hAnsi="Times New Roman"/>
          <w:sz w:val="28"/>
          <w:szCs w:val="28"/>
          <w:lang w:val="tt-RU"/>
        </w:rPr>
        <w:t>һәм</w:t>
      </w:r>
      <w:r w:rsidRPr="003C7836">
        <w:rPr>
          <w:rFonts w:ascii="Times New Roman" w:hAnsi="Times New Roman"/>
          <w:sz w:val="28"/>
          <w:szCs w:val="28"/>
          <w:lang w:val="tt-RU"/>
        </w:rPr>
        <w:t xml:space="preserve"> «</w:t>
      </w:r>
      <w:r>
        <w:rPr>
          <w:rFonts w:ascii="Times New Roman" w:hAnsi="Times New Roman"/>
          <w:sz w:val="28"/>
          <w:szCs w:val="28"/>
          <w:lang w:val="tt-RU"/>
        </w:rPr>
        <w:t>к</w:t>
      </w:r>
      <w:r w:rsidRPr="003C7836">
        <w:rPr>
          <w:rFonts w:ascii="Times New Roman" w:hAnsi="Times New Roman"/>
          <w:sz w:val="28"/>
          <w:szCs w:val="28"/>
          <w:lang w:val="tt-RU"/>
        </w:rPr>
        <w:t>»</w:t>
      </w:r>
      <w:r>
        <w:rPr>
          <w:rFonts w:ascii="Times New Roman" w:hAnsi="Times New Roman"/>
          <w:sz w:val="28"/>
          <w:szCs w:val="28"/>
          <w:lang w:val="tt-RU"/>
        </w:rPr>
        <w:t xml:space="preserve"> пунктлары) </w:t>
      </w:r>
      <w:r w:rsidR="002416E8">
        <w:rPr>
          <w:rFonts w:ascii="Times New Roman" w:hAnsi="Times New Roman"/>
          <w:sz w:val="28"/>
          <w:szCs w:val="28"/>
          <w:lang w:val="tt-RU"/>
        </w:rPr>
        <w:t>н</w:t>
      </w:r>
      <w:r>
        <w:rPr>
          <w:rFonts w:ascii="Times New Roman" w:hAnsi="Times New Roman"/>
          <w:sz w:val="28"/>
          <w:szCs w:val="28"/>
          <w:lang w:val="tt-RU"/>
        </w:rPr>
        <w:t>игезендә</w:t>
      </w:r>
      <w:r w:rsidR="003C7836">
        <w:rPr>
          <w:rFonts w:ascii="Times New Roman" w:hAnsi="Times New Roman"/>
          <w:sz w:val="28"/>
          <w:szCs w:val="28"/>
          <w:lang w:val="tt-RU"/>
        </w:rPr>
        <w:t xml:space="preserve"> социаль тәэмин итүне дә исәпкә алып социаль яклау, шулай ук торак законнары да Россия Федерациясенең һәм </w:t>
      </w:r>
      <w:r w:rsidR="00A15021">
        <w:rPr>
          <w:rFonts w:ascii="Times New Roman" w:hAnsi="Times New Roman"/>
          <w:sz w:val="28"/>
          <w:szCs w:val="28"/>
          <w:lang w:val="tt-RU"/>
        </w:rPr>
        <w:t>аның</w:t>
      </w:r>
      <w:r w:rsidR="003C7836">
        <w:rPr>
          <w:rFonts w:ascii="Times New Roman" w:hAnsi="Times New Roman"/>
          <w:sz w:val="28"/>
          <w:szCs w:val="28"/>
          <w:lang w:val="tt-RU"/>
        </w:rPr>
        <w:t xml:space="preserve"> субъектларының уртак карамагында тора. Россия Федерациясе</w:t>
      </w:r>
      <w:r w:rsidR="003C7836" w:rsidRPr="003C7836">
        <w:rPr>
          <w:rFonts w:ascii="Times New Roman" w:hAnsi="Times New Roman"/>
          <w:sz w:val="28"/>
          <w:szCs w:val="28"/>
          <w:lang w:val="tt-RU"/>
        </w:rPr>
        <w:t xml:space="preserve"> </w:t>
      </w:r>
      <w:r w:rsidR="003C7836">
        <w:rPr>
          <w:rFonts w:ascii="Times New Roman" w:hAnsi="Times New Roman"/>
          <w:sz w:val="28"/>
          <w:szCs w:val="28"/>
          <w:lang w:val="tt-RU"/>
        </w:rPr>
        <w:t>Конституциясенең 76 стать</w:t>
      </w:r>
      <w:r w:rsidR="002416E8">
        <w:rPr>
          <w:rFonts w:ascii="Times New Roman" w:hAnsi="Times New Roman"/>
          <w:sz w:val="28"/>
          <w:szCs w:val="28"/>
          <w:lang w:val="tt-RU"/>
        </w:rPr>
        <w:t>я</w:t>
      </w:r>
      <w:r w:rsidR="003C7836">
        <w:rPr>
          <w:rFonts w:ascii="Times New Roman" w:hAnsi="Times New Roman"/>
          <w:sz w:val="28"/>
          <w:szCs w:val="28"/>
          <w:lang w:val="tt-RU"/>
        </w:rPr>
        <w:t>сы</w:t>
      </w:r>
      <w:r w:rsidR="00B82C5F">
        <w:rPr>
          <w:rFonts w:ascii="Times New Roman" w:hAnsi="Times New Roman"/>
          <w:sz w:val="28"/>
          <w:szCs w:val="28"/>
          <w:lang w:val="tt-RU"/>
        </w:rPr>
        <w:t xml:space="preserve"> буенча </w:t>
      </w:r>
      <w:r w:rsidR="00B82C5F" w:rsidRPr="00B82C5F">
        <w:rPr>
          <w:rFonts w:ascii="Times New Roman" w:hAnsi="Times New Roman"/>
          <w:sz w:val="28"/>
          <w:szCs w:val="28"/>
          <w:lang w:val="tt-RU"/>
        </w:rPr>
        <w:t>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ителүче законнары һәм башка норматив-хокукый актлары чыгарыла</w:t>
      </w:r>
      <w:r w:rsidR="00B82C5F">
        <w:rPr>
          <w:rFonts w:ascii="Times New Roman" w:hAnsi="Times New Roman"/>
          <w:sz w:val="28"/>
          <w:szCs w:val="28"/>
          <w:lang w:val="tt-RU"/>
        </w:rPr>
        <w:t xml:space="preserve"> (2 өлеш); </w:t>
      </w:r>
      <w:r w:rsidR="00B82C5F" w:rsidRPr="00B82C5F">
        <w:rPr>
          <w:rFonts w:ascii="Times New Roman" w:hAnsi="Times New Roman"/>
          <w:sz w:val="28"/>
          <w:szCs w:val="28"/>
          <w:lang w:val="tt-RU"/>
        </w:rPr>
        <w:t xml:space="preserve">Россия Федерациясе субъектларының законнары һәм башка норматив-хокукый актлары </w:t>
      </w:r>
      <w:r w:rsidR="00EC4DE1" w:rsidRPr="00EC4DE1">
        <w:rPr>
          <w:rFonts w:ascii="Times New Roman" w:hAnsi="Times New Roman"/>
          <w:sz w:val="28"/>
          <w:szCs w:val="28"/>
          <w:lang w:val="tt-RU"/>
        </w:rPr>
        <w:t xml:space="preserve">Россия Федерациясе карамагындагы мәсьәләләр </w:t>
      </w:r>
      <w:r w:rsidR="00EC4DE1">
        <w:rPr>
          <w:rFonts w:ascii="Times New Roman" w:hAnsi="Times New Roman"/>
          <w:sz w:val="28"/>
          <w:szCs w:val="28"/>
          <w:lang w:val="tt-RU"/>
        </w:rPr>
        <w:t xml:space="preserve">буенча, шулай ук </w:t>
      </w:r>
      <w:r w:rsidR="00EC4DE1" w:rsidRPr="00EC4DE1">
        <w:rPr>
          <w:rFonts w:ascii="Times New Roman" w:hAnsi="Times New Roman"/>
          <w:sz w:val="28"/>
          <w:szCs w:val="28"/>
          <w:lang w:val="tt-RU"/>
        </w:rPr>
        <w:t xml:space="preserve">Россия Федерациясенең һәм </w:t>
      </w:r>
      <w:r w:rsidR="00EC4DE1">
        <w:rPr>
          <w:rFonts w:ascii="Times New Roman" w:hAnsi="Times New Roman"/>
          <w:sz w:val="28"/>
          <w:szCs w:val="28"/>
          <w:lang w:val="tt-RU"/>
        </w:rPr>
        <w:t>аның</w:t>
      </w:r>
      <w:r w:rsidR="00EC4DE1" w:rsidRPr="00EC4DE1">
        <w:rPr>
          <w:rFonts w:ascii="Times New Roman" w:hAnsi="Times New Roman"/>
          <w:sz w:val="28"/>
          <w:szCs w:val="28"/>
          <w:lang w:val="tt-RU"/>
        </w:rPr>
        <w:t xml:space="preserve"> субъектларының уртак карамагындагы мәсьәләләр буенча </w:t>
      </w:r>
      <w:r w:rsidR="00B82C5F" w:rsidRPr="00EC4DE1">
        <w:rPr>
          <w:rFonts w:ascii="Times New Roman" w:hAnsi="Times New Roman"/>
          <w:sz w:val="28"/>
          <w:szCs w:val="28"/>
          <w:lang w:val="tt-RU"/>
        </w:rPr>
        <w:t>кабул ителгән федераль законнарга каршы килә алмы</w:t>
      </w:r>
      <w:r w:rsidR="00B82C5F">
        <w:rPr>
          <w:rFonts w:ascii="Times New Roman" w:hAnsi="Times New Roman"/>
          <w:sz w:val="28"/>
          <w:szCs w:val="28"/>
          <w:lang w:val="tt-RU"/>
        </w:rPr>
        <w:t>й</w:t>
      </w:r>
      <w:r w:rsidR="00EC4DE1">
        <w:rPr>
          <w:rFonts w:ascii="Times New Roman" w:hAnsi="Times New Roman"/>
          <w:sz w:val="28"/>
          <w:szCs w:val="28"/>
          <w:lang w:val="tt-RU"/>
        </w:rPr>
        <w:t xml:space="preserve"> (5 өлеш)</w:t>
      </w:r>
      <w:r w:rsidR="00B82C5F">
        <w:rPr>
          <w:rFonts w:ascii="Times New Roman" w:hAnsi="Times New Roman"/>
          <w:sz w:val="28"/>
          <w:szCs w:val="28"/>
          <w:lang w:val="tt-RU"/>
        </w:rPr>
        <w:t>.</w:t>
      </w:r>
    </w:p>
    <w:p w:rsidR="00A911E4" w:rsidRDefault="00052D6F"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Россия Федерациясе Торак кодексының 2 статьясындагы 2 пункт</w:t>
      </w:r>
      <w:r w:rsidR="00A911E4">
        <w:rPr>
          <w:rFonts w:ascii="Times New Roman" w:hAnsi="Times New Roman"/>
          <w:sz w:val="28"/>
          <w:szCs w:val="28"/>
          <w:lang w:val="tt-RU"/>
        </w:rPr>
        <w:t xml:space="preserve"> белән дәүләт хакимият</w:t>
      </w:r>
      <w:r w:rsidR="002416E8">
        <w:rPr>
          <w:rFonts w:ascii="Times New Roman" w:hAnsi="Times New Roman"/>
          <w:sz w:val="28"/>
          <w:szCs w:val="28"/>
          <w:lang w:val="tt-RU"/>
        </w:rPr>
        <w:t>е</w:t>
      </w:r>
      <w:r w:rsidR="00A911E4">
        <w:rPr>
          <w:rFonts w:ascii="Times New Roman" w:hAnsi="Times New Roman"/>
          <w:sz w:val="28"/>
          <w:szCs w:val="28"/>
          <w:lang w:val="tt-RU"/>
        </w:rPr>
        <w:t xml:space="preserve"> органнары һәм җирле үзидарә органнары гражданнарның торакка хокукларын гамәлгә ашыру өчен </w:t>
      </w:r>
      <w:r w:rsidR="00AA301C">
        <w:rPr>
          <w:rFonts w:ascii="Times New Roman" w:hAnsi="Times New Roman"/>
          <w:sz w:val="28"/>
          <w:szCs w:val="28"/>
          <w:lang w:val="tt-RU"/>
        </w:rPr>
        <w:t xml:space="preserve">гражданнарның торак шартларын яхшыртуга каралган </w:t>
      </w:r>
      <w:r w:rsidR="00A911E4">
        <w:rPr>
          <w:rFonts w:ascii="Times New Roman" w:hAnsi="Times New Roman"/>
          <w:sz w:val="28"/>
          <w:szCs w:val="28"/>
          <w:lang w:val="tt-RU"/>
        </w:rPr>
        <w:t>бюджет акчаларыннан файдаланып, шул исәптән торак урыннар сатып алу яисә төзү өчен билгеләнгән тәртиптә субсидияләр бирү юлы белән дә шартлар тәэмин итүгә вәкаләтлеләр.</w:t>
      </w:r>
      <w:r w:rsidR="00311976">
        <w:rPr>
          <w:rFonts w:ascii="Times New Roman" w:hAnsi="Times New Roman"/>
          <w:sz w:val="28"/>
          <w:szCs w:val="28"/>
          <w:lang w:val="tt-RU"/>
        </w:rPr>
        <w:t xml:space="preserve"> Бу </w:t>
      </w:r>
      <w:r w:rsidR="00311976" w:rsidRPr="002416E8">
        <w:rPr>
          <w:rFonts w:ascii="Times New Roman" w:hAnsi="Times New Roman"/>
          <w:sz w:val="28"/>
          <w:szCs w:val="28"/>
          <w:lang w:val="tt-RU"/>
        </w:rPr>
        <w:t>күрсәтмәне үстерү</w:t>
      </w:r>
      <w:r w:rsidR="00311976">
        <w:rPr>
          <w:rFonts w:ascii="Times New Roman" w:hAnsi="Times New Roman"/>
          <w:sz w:val="28"/>
          <w:szCs w:val="28"/>
          <w:lang w:val="tt-RU"/>
        </w:rPr>
        <w:t xml:space="preserve"> максатыннан Россия Федерациясе Хөкүмәте 2010 елның 17 декабрендәге 1050 </w:t>
      </w:r>
      <w:r w:rsidR="00311976" w:rsidRPr="00765D6A">
        <w:rPr>
          <w:rFonts w:ascii="Times New Roman" w:hAnsi="Times New Roman"/>
          <w:sz w:val="28"/>
          <w:szCs w:val="28"/>
          <w:lang w:val="tt-RU"/>
        </w:rPr>
        <w:t>номерлы карары белән 2011—2015 елларга «Торак» федераль максатчан программасын</w:t>
      </w:r>
      <w:r w:rsidR="005642D5">
        <w:rPr>
          <w:rFonts w:ascii="Times New Roman" w:hAnsi="Times New Roman"/>
          <w:sz w:val="28"/>
          <w:szCs w:val="28"/>
          <w:lang w:val="tt-RU"/>
        </w:rPr>
        <w:t xml:space="preserve"> </w:t>
      </w:r>
      <w:r w:rsidR="005642D5" w:rsidRPr="00BD5EAE">
        <w:rPr>
          <w:rFonts w:ascii="Times New Roman" w:hAnsi="Times New Roman"/>
          <w:sz w:val="28"/>
          <w:szCs w:val="28"/>
          <w:lang w:val="tt-RU"/>
        </w:rPr>
        <w:t xml:space="preserve">(2015 елның 9 сентябренә кадәр гамәлдә </w:t>
      </w:r>
      <w:r w:rsidR="002416E8">
        <w:rPr>
          <w:rFonts w:ascii="Times New Roman" w:hAnsi="Times New Roman"/>
          <w:sz w:val="28"/>
          <w:szCs w:val="28"/>
          <w:lang w:val="tt-RU"/>
        </w:rPr>
        <w:t xml:space="preserve">булган </w:t>
      </w:r>
      <w:r w:rsidR="002416E8" w:rsidRPr="00BD5EAE">
        <w:rPr>
          <w:rFonts w:ascii="Times New Roman" w:hAnsi="Times New Roman"/>
          <w:sz w:val="28"/>
          <w:szCs w:val="28"/>
          <w:lang w:val="tt-RU"/>
        </w:rPr>
        <w:t>редакциясендә</w:t>
      </w:r>
      <w:r w:rsidR="005642D5" w:rsidRPr="00BD5EAE">
        <w:rPr>
          <w:rFonts w:ascii="Times New Roman" w:hAnsi="Times New Roman"/>
          <w:sz w:val="28"/>
          <w:szCs w:val="28"/>
          <w:lang w:val="tt-RU"/>
        </w:rPr>
        <w:t>)</w:t>
      </w:r>
      <w:r w:rsidR="00311976">
        <w:rPr>
          <w:rFonts w:ascii="Times New Roman" w:hAnsi="Times New Roman"/>
          <w:sz w:val="28"/>
          <w:szCs w:val="28"/>
          <w:lang w:val="tt-RU"/>
        </w:rPr>
        <w:t xml:space="preserve">, шул исәптән </w:t>
      </w:r>
      <w:r w:rsidR="005642D5" w:rsidRPr="00765D6A">
        <w:rPr>
          <w:rFonts w:ascii="Times New Roman" w:hAnsi="Times New Roman"/>
          <w:sz w:val="28"/>
          <w:szCs w:val="28"/>
          <w:lang w:val="tt-RU"/>
        </w:rPr>
        <w:t>«Яшь гаиләләрне торак белән тәэмин итү» ярдәмче программасын</w:t>
      </w:r>
      <w:r w:rsidR="005642D5">
        <w:rPr>
          <w:rFonts w:ascii="Times New Roman" w:hAnsi="Times New Roman"/>
          <w:sz w:val="28"/>
          <w:szCs w:val="28"/>
          <w:lang w:val="tt-RU"/>
        </w:rPr>
        <w:t xml:space="preserve"> </w:t>
      </w:r>
      <w:r w:rsidR="005642D5" w:rsidRPr="00BD5EAE">
        <w:rPr>
          <w:rFonts w:ascii="Times New Roman" w:hAnsi="Times New Roman"/>
          <w:sz w:val="28"/>
          <w:szCs w:val="28"/>
          <w:lang w:val="tt-RU"/>
        </w:rPr>
        <w:t xml:space="preserve">(алга таба — федераль </w:t>
      </w:r>
      <w:r w:rsidR="005642D5">
        <w:rPr>
          <w:rFonts w:ascii="Times New Roman" w:hAnsi="Times New Roman"/>
          <w:sz w:val="28"/>
          <w:szCs w:val="28"/>
          <w:lang w:val="tt-RU"/>
        </w:rPr>
        <w:t>Ярдәмче программа</w:t>
      </w:r>
      <w:r w:rsidR="005642D5" w:rsidRPr="00BD5EAE">
        <w:rPr>
          <w:rFonts w:ascii="Times New Roman" w:hAnsi="Times New Roman"/>
          <w:sz w:val="28"/>
          <w:szCs w:val="28"/>
          <w:lang w:val="tt-RU"/>
        </w:rPr>
        <w:t>)</w:t>
      </w:r>
      <w:r w:rsidR="005642D5">
        <w:rPr>
          <w:rFonts w:ascii="Times New Roman" w:hAnsi="Times New Roman"/>
          <w:sz w:val="28"/>
          <w:szCs w:val="28"/>
          <w:lang w:val="tt-RU"/>
        </w:rPr>
        <w:t xml:space="preserve"> һәм</w:t>
      </w:r>
      <w:r w:rsidR="005642D5" w:rsidRPr="005642D5">
        <w:rPr>
          <w:rFonts w:ascii="Times New Roman" w:hAnsi="Times New Roman"/>
          <w:sz w:val="28"/>
          <w:szCs w:val="28"/>
          <w:lang w:val="tt-RU"/>
        </w:rPr>
        <w:t xml:space="preserve"> </w:t>
      </w:r>
      <w:r w:rsidR="005642D5" w:rsidRPr="00765D6A">
        <w:rPr>
          <w:rFonts w:ascii="Times New Roman" w:hAnsi="Times New Roman"/>
          <w:sz w:val="28"/>
          <w:szCs w:val="28"/>
          <w:lang w:val="tt-RU"/>
        </w:rPr>
        <w:t xml:space="preserve">Яшь гаиләләргә торак алу (төзү) өчен социаль түләүләр </w:t>
      </w:r>
      <w:r w:rsidR="005642D5" w:rsidRPr="00BD5EAE">
        <w:rPr>
          <w:rFonts w:ascii="Times New Roman" w:hAnsi="Times New Roman"/>
          <w:sz w:val="28"/>
          <w:szCs w:val="28"/>
          <w:lang w:val="tt-RU"/>
        </w:rPr>
        <w:t>бирү һәм алардан файдалану кагыйдәләре</w:t>
      </w:r>
      <w:r w:rsidR="005642D5">
        <w:rPr>
          <w:rFonts w:ascii="Times New Roman" w:hAnsi="Times New Roman"/>
          <w:sz w:val="28"/>
          <w:szCs w:val="28"/>
          <w:lang w:val="tt-RU"/>
        </w:rPr>
        <w:t xml:space="preserve">н </w:t>
      </w:r>
      <w:r w:rsidR="00311976" w:rsidRPr="00765D6A">
        <w:rPr>
          <w:rFonts w:ascii="Times New Roman" w:hAnsi="Times New Roman"/>
          <w:sz w:val="28"/>
          <w:szCs w:val="28"/>
          <w:lang w:val="tt-RU"/>
        </w:rPr>
        <w:t>расла</w:t>
      </w:r>
      <w:r w:rsidR="005642D5">
        <w:rPr>
          <w:rFonts w:ascii="Times New Roman" w:hAnsi="Times New Roman"/>
          <w:sz w:val="28"/>
          <w:szCs w:val="28"/>
          <w:lang w:val="tt-RU"/>
        </w:rPr>
        <w:t>ды.</w:t>
      </w:r>
    </w:p>
    <w:p w:rsidR="005642D5" w:rsidRDefault="00707B8C" w:rsidP="0026636A">
      <w:pPr>
        <w:spacing w:after="0" w:line="360" w:lineRule="auto"/>
        <w:ind w:firstLine="700"/>
        <w:jc w:val="both"/>
        <w:rPr>
          <w:rFonts w:ascii="Times New Roman" w:hAnsi="Times New Roman"/>
          <w:sz w:val="28"/>
          <w:szCs w:val="28"/>
          <w:lang w:val="tt-RU" w:bidi="ar-EG"/>
        </w:rPr>
      </w:pPr>
      <w:r>
        <w:rPr>
          <w:rFonts w:ascii="Times New Roman" w:hAnsi="Times New Roman"/>
          <w:sz w:val="28"/>
          <w:szCs w:val="28"/>
          <w:lang w:val="tt-RU"/>
        </w:rPr>
        <w:t xml:space="preserve">Федераль Программаның </w:t>
      </w:r>
      <w:r w:rsidRPr="00707B8C">
        <w:rPr>
          <w:rFonts w:ascii="Times New Roman" w:hAnsi="Times New Roman"/>
          <w:sz w:val="28"/>
          <w:szCs w:val="28"/>
          <w:lang w:val="tt-RU" w:bidi="ar-EG"/>
        </w:rPr>
        <w:t>V</w:t>
      </w:r>
      <w:r>
        <w:rPr>
          <w:rFonts w:ascii="Times New Roman" w:hAnsi="Times New Roman"/>
          <w:sz w:val="28"/>
          <w:szCs w:val="28"/>
          <w:lang w:val="tt-RU" w:bidi="ar-EG"/>
        </w:rPr>
        <w:t xml:space="preserve"> бүлеге нигезләмәләре нигезендә әлеге Программаны һәм аның составына керә торган ярдәмче программаларны гамәлгә ашыру</w:t>
      </w:r>
      <w:r w:rsidR="008E4B93">
        <w:rPr>
          <w:rFonts w:ascii="Times New Roman" w:hAnsi="Times New Roman"/>
          <w:sz w:val="28"/>
          <w:szCs w:val="28"/>
          <w:lang w:val="tt-RU" w:bidi="ar-EG"/>
        </w:rPr>
        <w:t xml:space="preserve"> белән идарә итү</w:t>
      </w:r>
      <w:r w:rsidR="00E4176B">
        <w:rPr>
          <w:rFonts w:ascii="Times New Roman" w:hAnsi="Times New Roman"/>
          <w:sz w:val="28"/>
          <w:szCs w:val="28"/>
          <w:lang w:val="tt-RU" w:bidi="ar-EG"/>
        </w:rPr>
        <w:t>,</w:t>
      </w:r>
      <w:r w:rsidR="008E4B93">
        <w:rPr>
          <w:rFonts w:ascii="Times New Roman" w:hAnsi="Times New Roman"/>
          <w:sz w:val="28"/>
          <w:szCs w:val="28"/>
          <w:lang w:val="tt-RU" w:bidi="ar-EG"/>
        </w:rPr>
        <w:t xml:space="preserve"> шул исәптән Россия Федерациясе </w:t>
      </w:r>
      <w:r w:rsidR="008E4B93">
        <w:rPr>
          <w:rFonts w:ascii="Times New Roman" w:hAnsi="Times New Roman"/>
          <w:sz w:val="28"/>
          <w:szCs w:val="28"/>
          <w:lang w:val="tt-RU" w:bidi="ar-EG"/>
        </w:rPr>
        <w:lastRenderedPageBreak/>
        <w:t xml:space="preserve">субъектларының башкарма хакимият органнарының һәм </w:t>
      </w:r>
      <w:r w:rsidR="008E4B93">
        <w:rPr>
          <w:rFonts w:ascii="Times New Roman" w:hAnsi="Times New Roman"/>
          <w:sz w:val="28"/>
          <w:szCs w:val="28"/>
          <w:lang w:val="tt-RU"/>
        </w:rPr>
        <w:t>җирле үзидарә органнарының да</w:t>
      </w:r>
      <w:r w:rsidR="008E4B93">
        <w:rPr>
          <w:rFonts w:ascii="Times New Roman" w:hAnsi="Times New Roman"/>
          <w:sz w:val="28"/>
          <w:szCs w:val="28"/>
          <w:lang w:val="tt-RU" w:bidi="ar-EG"/>
        </w:rPr>
        <w:t xml:space="preserve"> Россия Федерациясе субъектлары дәрәҗәсендә региональ программалар </w:t>
      </w:r>
      <w:r w:rsidR="002661A2" w:rsidRPr="002661A2">
        <w:rPr>
          <w:rFonts w:ascii="Times New Roman" w:hAnsi="Times New Roman"/>
          <w:sz w:val="28"/>
          <w:szCs w:val="28"/>
          <w:lang w:val="tt-RU" w:bidi="ar-EG"/>
        </w:rPr>
        <w:t>төзү</w:t>
      </w:r>
      <w:r w:rsidR="008E4B93">
        <w:rPr>
          <w:rFonts w:ascii="Times New Roman" w:hAnsi="Times New Roman"/>
          <w:sz w:val="28"/>
          <w:szCs w:val="28"/>
          <w:lang w:val="tt-RU" w:bidi="ar-EG"/>
        </w:rPr>
        <w:t xml:space="preserve"> һәм гамәлгә ашыру</w:t>
      </w:r>
      <w:r w:rsidR="002661A2">
        <w:rPr>
          <w:rFonts w:ascii="Times New Roman" w:hAnsi="Times New Roman"/>
          <w:sz w:val="28"/>
          <w:szCs w:val="28"/>
          <w:lang w:val="tt-RU" w:bidi="ar-EG"/>
        </w:rPr>
        <w:t xml:space="preserve">, </w:t>
      </w:r>
      <w:r w:rsidR="008E4B93">
        <w:rPr>
          <w:rFonts w:ascii="Times New Roman" w:hAnsi="Times New Roman"/>
          <w:sz w:val="28"/>
          <w:szCs w:val="28"/>
          <w:lang w:val="tt-RU"/>
        </w:rPr>
        <w:t xml:space="preserve">җирле үзидарә органнары дәрәҗәсендә исә </w:t>
      </w:r>
      <w:r w:rsidR="008E4B93" w:rsidRPr="008E4B93">
        <w:rPr>
          <w:rFonts w:ascii="Times New Roman" w:hAnsi="Times New Roman"/>
          <w:sz w:val="28"/>
          <w:szCs w:val="28"/>
          <w:lang w:val="tt-RU"/>
        </w:rPr>
        <w:t>—</w:t>
      </w:r>
      <w:r w:rsidR="008E4B93">
        <w:rPr>
          <w:rFonts w:ascii="Times New Roman" w:hAnsi="Times New Roman"/>
          <w:sz w:val="28"/>
          <w:szCs w:val="28"/>
          <w:lang w:val="tt-RU"/>
        </w:rPr>
        <w:t xml:space="preserve"> муниципаль программалар </w:t>
      </w:r>
      <w:r w:rsidR="002661A2" w:rsidRPr="002661A2">
        <w:rPr>
          <w:rFonts w:ascii="Times New Roman" w:hAnsi="Times New Roman"/>
          <w:sz w:val="28"/>
          <w:szCs w:val="28"/>
          <w:lang w:val="tt-RU" w:bidi="ar-EG"/>
        </w:rPr>
        <w:t>төзү</w:t>
      </w:r>
      <w:r w:rsidR="002661A2">
        <w:rPr>
          <w:rFonts w:ascii="Times New Roman" w:hAnsi="Times New Roman"/>
          <w:sz w:val="28"/>
          <w:szCs w:val="28"/>
          <w:lang w:val="tt-RU" w:bidi="ar-EG"/>
        </w:rPr>
        <w:t xml:space="preserve"> һәм гамәлгә ашыру юлы белән </w:t>
      </w:r>
      <w:r w:rsidR="008E4B93">
        <w:rPr>
          <w:rFonts w:ascii="Times New Roman" w:hAnsi="Times New Roman"/>
          <w:sz w:val="28"/>
          <w:szCs w:val="28"/>
          <w:lang w:val="tt-RU" w:bidi="ar-EG"/>
        </w:rPr>
        <w:t>катнашуын исәптә тота.</w:t>
      </w:r>
    </w:p>
    <w:p w:rsidR="002661A2" w:rsidRDefault="002661A2"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bidi="ar-EG"/>
        </w:rPr>
        <w:t xml:space="preserve">Шулай итеп, </w:t>
      </w:r>
      <w:r w:rsidR="00875637">
        <w:rPr>
          <w:rFonts w:ascii="Times New Roman" w:hAnsi="Times New Roman"/>
          <w:sz w:val="28"/>
          <w:szCs w:val="28"/>
          <w:lang w:val="tt-RU" w:bidi="ar-EG"/>
        </w:rPr>
        <w:t>дәгъвалана торган норматив хокукый актларны кабул итеп, Тат</w:t>
      </w:r>
      <w:r w:rsidR="002416E8">
        <w:rPr>
          <w:rFonts w:ascii="Times New Roman" w:hAnsi="Times New Roman"/>
          <w:sz w:val="28"/>
          <w:szCs w:val="28"/>
          <w:lang w:val="tt-RU" w:bidi="ar-EG"/>
        </w:rPr>
        <w:t>арстан Республикасы Министрлар К</w:t>
      </w:r>
      <w:r w:rsidR="00875637">
        <w:rPr>
          <w:rFonts w:ascii="Times New Roman" w:hAnsi="Times New Roman"/>
          <w:sz w:val="28"/>
          <w:szCs w:val="28"/>
          <w:lang w:val="tt-RU" w:bidi="ar-EG"/>
        </w:rPr>
        <w:t xml:space="preserve">абинеты һәм </w:t>
      </w:r>
      <w:r w:rsidR="00875637" w:rsidRPr="00B85A2B">
        <w:rPr>
          <w:rFonts w:ascii="Times New Roman" w:hAnsi="Times New Roman"/>
          <w:sz w:val="28"/>
          <w:szCs w:val="28"/>
          <w:lang w:val="tt-RU"/>
        </w:rPr>
        <w:t>Казан шәһәре муниципаль берәмлеге Башкарма комитеты</w:t>
      </w:r>
      <w:r w:rsidR="00875637">
        <w:rPr>
          <w:rFonts w:ascii="Times New Roman" w:hAnsi="Times New Roman"/>
          <w:sz w:val="28"/>
          <w:szCs w:val="28"/>
          <w:lang w:val="tt-RU"/>
        </w:rPr>
        <w:t xml:space="preserve"> федераль закон</w:t>
      </w:r>
      <w:r w:rsidR="00496D66">
        <w:rPr>
          <w:rFonts w:ascii="Times New Roman" w:hAnsi="Times New Roman"/>
          <w:sz w:val="28"/>
          <w:szCs w:val="28"/>
          <w:lang w:val="tt-RU"/>
        </w:rPr>
        <w:t>нар</w:t>
      </w:r>
      <w:r w:rsidR="00875637">
        <w:rPr>
          <w:rFonts w:ascii="Times New Roman" w:hAnsi="Times New Roman"/>
          <w:sz w:val="28"/>
          <w:szCs w:val="28"/>
          <w:lang w:val="tt-RU"/>
        </w:rPr>
        <w:t>, шулай ук Татарстан Республикасы Конституци</w:t>
      </w:r>
      <w:r w:rsidR="002416E8">
        <w:rPr>
          <w:rFonts w:ascii="Times New Roman" w:hAnsi="Times New Roman"/>
          <w:sz w:val="28"/>
          <w:szCs w:val="28"/>
          <w:lang w:val="tt-RU"/>
        </w:rPr>
        <w:t>ясенең 102, 103 һәм 118 статьяла</w:t>
      </w:r>
      <w:r w:rsidR="00875637">
        <w:rPr>
          <w:rFonts w:ascii="Times New Roman" w:hAnsi="Times New Roman"/>
          <w:sz w:val="28"/>
          <w:szCs w:val="28"/>
          <w:lang w:val="tt-RU"/>
        </w:rPr>
        <w:t xml:space="preserve">ры нигезендә үзләренә бирелгән вәкаләтләрне </w:t>
      </w:r>
      <w:r w:rsidR="00875637" w:rsidRPr="0026636A">
        <w:rPr>
          <w:rFonts w:ascii="Times New Roman" w:hAnsi="Times New Roman"/>
          <w:sz w:val="28"/>
          <w:szCs w:val="28"/>
          <w:lang w:val="tt-RU"/>
        </w:rPr>
        <w:t>законлы рәвештә</w:t>
      </w:r>
      <w:r w:rsidR="00875637">
        <w:rPr>
          <w:rFonts w:ascii="Times New Roman" w:hAnsi="Times New Roman"/>
          <w:sz w:val="28"/>
          <w:szCs w:val="28"/>
          <w:lang w:val="tt-RU"/>
        </w:rPr>
        <w:t xml:space="preserve"> гамәлгә ашырганнар.</w:t>
      </w:r>
    </w:p>
    <w:p w:rsidR="0026636A" w:rsidRDefault="0026636A" w:rsidP="0026636A">
      <w:pPr>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3. </w:t>
      </w:r>
      <w:r w:rsidRPr="0026636A">
        <w:rPr>
          <w:rFonts w:ascii="Times New Roman" w:hAnsi="Times New Roman"/>
          <w:sz w:val="28"/>
          <w:szCs w:val="28"/>
          <w:lang w:val="tt-RU"/>
        </w:rPr>
        <w:t>Татарстан Республикасы</w:t>
      </w:r>
      <w:r>
        <w:rPr>
          <w:rFonts w:ascii="Times New Roman" w:hAnsi="Times New Roman"/>
          <w:sz w:val="28"/>
          <w:szCs w:val="28"/>
          <w:lang w:val="tt-RU"/>
        </w:rPr>
        <w:t xml:space="preserve"> Конституциясе һәркемгә торакка хокукын гарантияли; д</w:t>
      </w:r>
      <w:r w:rsidRPr="0026636A">
        <w:rPr>
          <w:rFonts w:ascii="Times New Roman" w:hAnsi="Times New Roman"/>
          <w:sz w:val="28"/>
          <w:szCs w:val="28"/>
          <w:lang w:val="tt-RU"/>
        </w:rPr>
        <w:t>әүләт хакимияте органнары һәм җирле үзидарә органнары торак төзелешен хуплыйлар, торакка хокукны гамәлгә ашыру өчен шартлар тудыралар</w:t>
      </w:r>
      <w:r>
        <w:rPr>
          <w:rFonts w:ascii="Times New Roman" w:hAnsi="Times New Roman"/>
          <w:sz w:val="28"/>
          <w:szCs w:val="28"/>
          <w:lang w:val="tt-RU"/>
        </w:rPr>
        <w:t xml:space="preserve"> (55 статья)</w:t>
      </w:r>
      <w:r w:rsidRPr="0026636A">
        <w:rPr>
          <w:rFonts w:ascii="Times New Roman" w:hAnsi="Times New Roman"/>
          <w:sz w:val="28"/>
          <w:szCs w:val="28"/>
          <w:lang w:val="tt-RU"/>
        </w:rPr>
        <w:t>.</w:t>
      </w:r>
      <w:r>
        <w:rPr>
          <w:rFonts w:ascii="Times New Roman" w:hAnsi="Times New Roman"/>
          <w:sz w:val="28"/>
          <w:szCs w:val="28"/>
          <w:lang w:val="tt-RU"/>
        </w:rPr>
        <w:t xml:space="preserve"> Шундый ук гарантияләр Россия Федерациясе Конституциясенең 40 статьясында да (1 һәм 2 өлешләр) билгеләнгән.</w:t>
      </w:r>
    </w:p>
    <w:p w:rsidR="00C8689A" w:rsidRDefault="00B90CFF" w:rsidP="00C544DC">
      <w:pPr>
        <w:spacing w:after="0" w:line="360" w:lineRule="auto"/>
        <w:ind w:firstLine="700"/>
        <w:jc w:val="both"/>
        <w:rPr>
          <w:rFonts w:ascii="Times New Roman" w:hAnsi="Times New Roman"/>
          <w:sz w:val="28"/>
          <w:szCs w:val="28"/>
          <w:lang w:val="tt-RU" w:bidi="ar-EG"/>
        </w:rPr>
      </w:pPr>
      <w:r>
        <w:rPr>
          <w:rFonts w:ascii="Times New Roman" w:hAnsi="Times New Roman"/>
          <w:sz w:val="28"/>
          <w:szCs w:val="28"/>
          <w:lang w:val="tt-RU"/>
        </w:rPr>
        <w:t>Әлеге конституция нормалары һәркемнең тормыш итүе җитәрлек дәрәҗәдә</w:t>
      </w:r>
      <w:r w:rsidR="0012593A" w:rsidRPr="0012593A">
        <w:rPr>
          <w:rFonts w:ascii="Times New Roman" w:hAnsi="Times New Roman"/>
          <w:sz w:val="28"/>
          <w:szCs w:val="28"/>
          <w:lang w:val="tt-RU"/>
        </w:rPr>
        <w:t xml:space="preserve"> </w:t>
      </w:r>
      <w:r w:rsidR="0012593A">
        <w:rPr>
          <w:rFonts w:ascii="Times New Roman" w:hAnsi="Times New Roman"/>
          <w:sz w:val="28"/>
          <w:szCs w:val="28"/>
          <w:lang w:val="tt-RU"/>
        </w:rPr>
        <w:t xml:space="preserve">булу хокукын </w:t>
      </w:r>
      <w:r>
        <w:rPr>
          <w:rFonts w:ascii="Times New Roman" w:hAnsi="Times New Roman"/>
          <w:sz w:val="28"/>
          <w:szCs w:val="28"/>
          <w:lang w:val="tt-RU"/>
        </w:rPr>
        <w:t>тану турындагы</w:t>
      </w:r>
      <w:r w:rsidRPr="00B90CFF">
        <w:rPr>
          <w:rFonts w:ascii="Times New Roman" w:hAnsi="Times New Roman"/>
          <w:sz w:val="28"/>
          <w:szCs w:val="28"/>
          <w:lang w:val="tt-RU"/>
        </w:rPr>
        <w:t xml:space="preserve"> </w:t>
      </w:r>
      <w:r>
        <w:rPr>
          <w:rFonts w:ascii="Times New Roman" w:hAnsi="Times New Roman"/>
          <w:sz w:val="28"/>
          <w:szCs w:val="28"/>
          <w:lang w:val="tt-RU"/>
        </w:rPr>
        <w:t>халыкара хокукый нормаларга тәңгәл киләләр</w:t>
      </w:r>
      <w:r w:rsidR="0012593A">
        <w:rPr>
          <w:rFonts w:ascii="Times New Roman" w:hAnsi="Times New Roman"/>
          <w:sz w:val="28"/>
          <w:szCs w:val="28"/>
          <w:lang w:val="tt-RU"/>
        </w:rPr>
        <w:t xml:space="preserve">. Бу дәрәҗәне тәэмин итү шартларыннан берсе </w:t>
      </w:r>
      <w:r w:rsidR="0012593A" w:rsidRPr="008E4B93">
        <w:rPr>
          <w:rFonts w:ascii="Times New Roman" w:hAnsi="Times New Roman"/>
          <w:sz w:val="28"/>
          <w:szCs w:val="28"/>
          <w:lang w:val="tt-RU"/>
        </w:rPr>
        <w:t>—</w:t>
      </w:r>
      <w:r w:rsidR="0012593A">
        <w:rPr>
          <w:rFonts w:ascii="Times New Roman" w:hAnsi="Times New Roman"/>
          <w:sz w:val="28"/>
          <w:szCs w:val="28"/>
          <w:lang w:val="tt-RU"/>
        </w:rPr>
        <w:t xml:space="preserve"> торак (1948 елның 10 декабрендәге Кеше хокуклары гомуми декларациясенең 25 статьясы, 1966 </w:t>
      </w:r>
      <w:r w:rsidR="002416E8">
        <w:rPr>
          <w:rFonts w:ascii="Times New Roman" w:hAnsi="Times New Roman"/>
          <w:sz w:val="28"/>
          <w:szCs w:val="28"/>
          <w:lang w:val="tt-RU"/>
        </w:rPr>
        <w:t>елның 16 декабрендәге И</w:t>
      </w:r>
      <w:r w:rsidR="0012593A">
        <w:rPr>
          <w:rFonts w:ascii="Times New Roman" w:hAnsi="Times New Roman"/>
          <w:sz w:val="28"/>
          <w:szCs w:val="28"/>
          <w:lang w:val="tt-RU"/>
        </w:rPr>
        <w:t xml:space="preserve">кътисади, социаль һәм мәдәни хокуклар турындагы </w:t>
      </w:r>
      <w:r w:rsidR="002416E8">
        <w:rPr>
          <w:rFonts w:ascii="Times New Roman" w:hAnsi="Times New Roman"/>
          <w:sz w:val="28"/>
          <w:szCs w:val="28"/>
          <w:lang w:val="tt-RU"/>
        </w:rPr>
        <w:t xml:space="preserve">халыкара </w:t>
      </w:r>
      <w:r w:rsidR="0012593A">
        <w:rPr>
          <w:rFonts w:ascii="Times New Roman" w:hAnsi="Times New Roman"/>
          <w:sz w:val="28"/>
          <w:szCs w:val="28"/>
          <w:lang w:val="tt-RU"/>
        </w:rPr>
        <w:t>пактның 11 статьясы).</w:t>
      </w:r>
      <w:r w:rsidR="007755D1">
        <w:rPr>
          <w:rFonts w:ascii="Times New Roman" w:hAnsi="Times New Roman"/>
          <w:sz w:val="28"/>
          <w:szCs w:val="28"/>
          <w:lang w:val="tt-RU"/>
        </w:rPr>
        <w:t xml:space="preserve"> 1996 елның 3 маендагы Европа социаль хартиясе</w:t>
      </w:r>
      <w:r w:rsidR="00C544DC">
        <w:rPr>
          <w:rFonts w:ascii="Times New Roman" w:hAnsi="Times New Roman"/>
          <w:sz w:val="28"/>
          <w:szCs w:val="28"/>
          <w:lang w:val="tt-RU"/>
        </w:rPr>
        <w:t>ндә</w:t>
      </w:r>
      <w:r w:rsidR="007755D1">
        <w:rPr>
          <w:rFonts w:ascii="Times New Roman" w:hAnsi="Times New Roman"/>
          <w:sz w:val="28"/>
          <w:szCs w:val="28"/>
          <w:lang w:val="tt-RU"/>
        </w:rPr>
        <w:t xml:space="preserve"> (яңадан каралганы</w:t>
      </w:r>
      <w:r w:rsidR="00C544DC">
        <w:rPr>
          <w:rFonts w:ascii="Times New Roman" w:hAnsi="Times New Roman"/>
          <w:sz w:val="28"/>
          <w:szCs w:val="28"/>
          <w:lang w:val="tt-RU"/>
        </w:rPr>
        <w:t>нда</w:t>
      </w:r>
      <w:r w:rsidR="007755D1">
        <w:rPr>
          <w:rFonts w:ascii="Times New Roman" w:hAnsi="Times New Roman"/>
          <w:sz w:val="28"/>
          <w:szCs w:val="28"/>
          <w:lang w:val="tt-RU"/>
        </w:rPr>
        <w:t>) шулай ук</w:t>
      </w:r>
      <w:r w:rsidR="00C544DC">
        <w:rPr>
          <w:rFonts w:ascii="Times New Roman" w:hAnsi="Times New Roman"/>
          <w:sz w:val="28"/>
          <w:szCs w:val="28"/>
          <w:lang w:val="tt-RU"/>
        </w:rPr>
        <w:t xml:space="preserve"> </w:t>
      </w:r>
      <w:r w:rsidR="003E179E">
        <w:rPr>
          <w:rFonts w:ascii="Times New Roman" w:hAnsi="Times New Roman"/>
          <w:sz w:val="28"/>
          <w:szCs w:val="28"/>
          <w:lang w:val="tt-RU" w:bidi="ar-EG"/>
        </w:rPr>
        <w:t>кирәкле шартлар белән тәэмин ит</w:t>
      </w:r>
      <w:r w:rsidR="00C8689A">
        <w:rPr>
          <w:rFonts w:ascii="Times New Roman" w:hAnsi="Times New Roman"/>
          <w:sz w:val="28"/>
          <w:szCs w:val="28"/>
          <w:lang w:val="tt-RU" w:bidi="ar-EG"/>
        </w:rPr>
        <w:t xml:space="preserve">ү максаты белән </w:t>
      </w:r>
      <w:r w:rsidR="003E179E">
        <w:rPr>
          <w:rFonts w:ascii="Times New Roman" w:hAnsi="Times New Roman"/>
          <w:sz w:val="28"/>
          <w:szCs w:val="28"/>
          <w:lang w:val="tt-RU" w:bidi="ar-EG"/>
        </w:rPr>
        <w:t xml:space="preserve">җәмгыятьнең төп </w:t>
      </w:r>
      <w:r w:rsidR="00C8689A">
        <w:rPr>
          <w:rFonts w:ascii="Times New Roman" w:hAnsi="Times New Roman"/>
          <w:sz w:val="28"/>
          <w:szCs w:val="28"/>
          <w:lang w:val="tt-RU" w:bidi="ar-EG"/>
        </w:rPr>
        <w:t>күзәнәге</w:t>
      </w:r>
      <w:r w:rsidR="003E179E">
        <w:rPr>
          <w:rFonts w:ascii="Times New Roman" w:hAnsi="Times New Roman"/>
          <w:sz w:val="28"/>
          <w:szCs w:val="28"/>
          <w:lang w:val="tt-RU" w:bidi="ar-EG"/>
        </w:rPr>
        <w:t xml:space="preserve"> буларак гаиләнең бар яктан да үсеш алуы өчен</w:t>
      </w:r>
      <w:r w:rsidR="00C544DC">
        <w:rPr>
          <w:rFonts w:ascii="Times New Roman" w:hAnsi="Times New Roman"/>
          <w:sz w:val="28"/>
          <w:szCs w:val="28"/>
          <w:lang w:val="tt-RU" w:bidi="ar-EG"/>
        </w:rPr>
        <w:t xml:space="preserve"> </w:t>
      </w:r>
      <w:r w:rsidR="00C8689A">
        <w:rPr>
          <w:rFonts w:ascii="Times New Roman" w:hAnsi="Times New Roman"/>
          <w:sz w:val="28"/>
          <w:szCs w:val="28"/>
          <w:lang w:val="tt-RU" w:bidi="ar-EG"/>
        </w:rPr>
        <w:t>яклар гаилә тормышын икътисади, хокукый һәм социаль яклауга, аерым алганда</w:t>
      </w:r>
      <w:r w:rsidR="005C407E">
        <w:rPr>
          <w:rFonts w:ascii="Times New Roman" w:hAnsi="Times New Roman"/>
          <w:sz w:val="28"/>
          <w:szCs w:val="28"/>
          <w:lang w:val="tt-RU" w:bidi="ar-EG"/>
        </w:rPr>
        <w:t>, социаль һәм гаилә пособие</w:t>
      </w:r>
      <w:r w:rsidR="009B2A64">
        <w:rPr>
          <w:rFonts w:ascii="Times New Roman" w:hAnsi="Times New Roman"/>
          <w:sz w:val="28"/>
          <w:szCs w:val="28"/>
          <w:lang w:val="tt-RU" w:bidi="ar-EG"/>
        </w:rPr>
        <w:t>ләре,</w:t>
      </w:r>
      <w:r w:rsidR="00C8689A">
        <w:rPr>
          <w:rFonts w:ascii="Times New Roman" w:hAnsi="Times New Roman"/>
          <w:sz w:val="28"/>
          <w:szCs w:val="28"/>
          <w:lang w:val="tt-RU" w:bidi="ar-EG"/>
        </w:rPr>
        <w:t xml:space="preserve"> </w:t>
      </w:r>
      <w:r w:rsidR="00472E1A">
        <w:rPr>
          <w:rFonts w:ascii="Times New Roman" w:hAnsi="Times New Roman"/>
          <w:sz w:val="28"/>
          <w:szCs w:val="28"/>
          <w:lang w:val="tt-RU" w:bidi="ar-EG"/>
        </w:rPr>
        <w:t>салым ташламалары</w:t>
      </w:r>
      <w:r w:rsidR="009B2A64">
        <w:rPr>
          <w:rFonts w:ascii="Times New Roman" w:hAnsi="Times New Roman"/>
          <w:sz w:val="28"/>
          <w:szCs w:val="28"/>
          <w:lang w:val="tt-RU" w:bidi="ar-EG"/>
        </w:rPr>
        <w:t xml:space="preserve">, гаиләгә торак бирү, яшь гаиләләргә ярдәм һәм башка шуның кебек чаралар аша </w:t>
      </w:r>
      <w:r w:rsidR="00C544DC">
        <w:rPr>
          <w:rFonts w:ascii="Times New Roman" w:hAnsi="Times New Roman"/>
          <w:sz w:val="28"/>
          <w:szCs w:val="28"/>
          <w:lang w:val="tt-RU" w:bidi="ar-EG"/>
        </w:rPr>
        <w:t>ярдәм итүне үз өсләренә алалар, дип каралган (16 статья).</w:t>
      </w:r>
    </w:p>
    <w:p w:rsidR="005A0474" w:rsidRDefault="00472E1A" w:rsidP="00A7406D">
      <w:pPr>
        <w:spacing w:after="0" w:line="360" w:lineRule="auto"/>
        <w:ind w:firstLine="700"/>
        <w:jc w:val="both"/>
        <w:rPr>
          <w:rFonts w:ascii="Times New Roman" w:hAnsi="Times New Roman"/>
          <w:sz w:val="28"/>
          <w:szCs w:val="28"/>
          <w:lang w:val="tt-RU" w:bidi="ar-EG"/>
        </w:rPr>
      </w:pPr>
      <w:r>
        <w:rPr>
          <w:rFonts w:ascii="Times New Roman" w:hAnsi="Times New Roman"/>
          <w:sz w:val="28"/>
          <w:szCs w:val="28"/>
          <w:lang w:val="tt-RU" w:bidi="ar-EG"/>
        </w:rPr>
        <w:lastRenderedPageBreak/>
        <w:t>Россия Федерациясе Конституция С</w:t>
      </w:r>
      <w:r w:rsidR="005A0474">
        <w:rPr>
          <w:rFonts w:ascii="Times New Roman" w:hAnsi="Times New Roman"/>
          <w:sz w:val="28"/>
          <w:szCs w:val="28"/>
          <w:lang w:val="tt-RU" w:bidi="ar-EG"/>
        </w:rPr>
        <w:t>уды</w:t>
      </w:r>
      <w:r w:rsidR="00647C63">
        <w:rPr>
          <w:rFonts w:ascii="Times New Roman" w:hAnsi="Times New Roman"/>
          <w:sz w:val="28"/>
          <w:szCs w:val="28"/>
          <w:lang w:val="tt-RU" w:bidi="ar-EG"/>
        </w:rPr>
        <w:t xml:space="preserve"> берничә тапкыр билгеләгәнчә</w:t>
      </w:r>
      <w:r w:rsidR="005A0474">
        <w:rPr>
          <w:rFonts w:ascii="Times New Roman" w:hAnsi="Times New Roman"/>
          <w:sz w:val="28"/>
          <w:szCs w:val="28"/>
          <w:lang w:val="tt-RU" w:bidi="ar-EG"/>
        </w:rPr>
        <w:t xml:space="preserve">, </w:t>
      </w:r>
      <w:r w:rsidR="00647C63">
        <w:rPr>
          <w:rFonts w:ascii="Times New Roman" w:hAnsi="Times New Roman"/>
          <w:sz w:val="28"/>
          <w:szCs w:val="28"/>
          <w:lang w:val="tt-RU"/>
        </w:rPr>
        <w:t>куелган</w:t>
      </w:r>
      <w:r w:rsidR="006B32C3">
        <w:rPr>
          <w:rFonts w:ascii="Times New Roman" w:hAnsi="Times New Roman"/>
          <w:sz w:val="28"/>
          <w:szCs w:val="28"/>
          <w:lang w:val="tt-RU"/>
        </w:rPr>
        <w:t xml:space="preserve"> тәртиптә торак урыннар сатып алуга яисә төзүгә субсидияләр бирү өчен бюджет акчаларыннан файдалануны да кертеп, </w:t>
      </w:r>
      <w:r w:rsidR="005A0474">
        <w:rPr>
          <w:rFonts w:ascii="Times New Roman" w:hAnsi="Times New Roman"/>
          <w:sz w:val="28"/>
          <w:szCs w:val="28"/>
          <w:lang w:val="tt-RU" w:bidi="ar-EG"/>
        </w:rPr>
        <w:t>гражданнарның торакка хокукын гамәлгә ашыру шартлар</w:t>
      </w:r>
      <w:r w:rsidR="003D4D35">
        <w:rPr>
          <w:rFonts w:ascii="Times New Roman" w:hAnsi="Times New Roman"/>
          <w:sz w:val="28"/>
          <w:szCs w:val="28"/>
          <w:lang w:val="tt-RU" w:bidi="ar-EG"/>
        </w:rPr>
        <w:t>ы</w:t>
      </w:r>
      <w:r w:rsidR="005A0474">
        <w:rPr>
          <w:rFonts w:ascii="Times New Roman" w:hAnsi="Times New Roman"/>
          <w:sz w:val="28"/>
          <w:szCs w:val="28"/>
          <w:lang w:val="tt-RU" w:bidi="ar-EG"/>
        </w:rPr>
        <w:t>н тәэмин итүгә юнәлтелгән чараларны реализацияләү</w:t>
      </w:r>
      <w:r w:rsidR="006B32C3">
        <w:rPr>
          <w:rFonts w:ascii="Times New Roman" w:hAnsi="Times New Roman"/>
          <w:sz w:val="28"/>
          <w:szCs w:val="28"/>
          <w:lang w:val="tt-RU" w:bidi="ar-EG"/>
        </w:rPr>
        <w:t>,</w:t>
      </w:r>
      <w:r w:rsidR="005A0474">
        <w:rPr>
          <w:rFonts w:ascii="Times New Roman" w:hAnsi="Times New Roman"/>
          <w:sz w:val="28"/>
          <w:szCs w:val="28"/>
          <w:lang w:val="tt-RU" w:bidi="ar-EG"/>
        </w:rPr>
        <w:t xml:space="preserve"> торакка мохтаҗ гражданнар категориясен билгеләүне, шулай ук</w:t>
      </w:r>
      <w:r w:rsidR="003D4D35">
        <w:rPr>
          <w:rFonts w:ascii="Times New Roman" w:hAnsi="Times New Roman"/>
          <w:sz w:val="28"/>
          <w:szCs w:val="28"/>
          <w:lang w:val="tt-RU" w:bidi="ar-EG"/>
        </w:rPr>
        <w:t xml:space="preserve"> </w:t>
      </w:r>
      <w:r w:rsidR="00A7406D">
        <w:rPr>
          <w:rFonts w:ascii="Times New Roman" w:hAnsi="Times New Roman"/>
          <w:sz w:val="28"/>
          <w:szCs w:val="28"/>
          <w:lang w:val="tt-RU"/>
        </w:rPr>
        <w:t xml:space="preserve">социаль статусын һәм дәүләтнең финанс-икътисади һәм башка мөмкинлекләрен исәпкә алып, </w:t>
      </w:r>
      <w:r w:rsidR="003D4D35">
        <w:rPr>
          <w:rFonts w:ascii="Times New Roman" w:hAnsi="Times New Roman"/>
          <w:sz w:val="28"/>
          <w:szCs w:val="28"/>
          <w:lang w:val="tt-RU" w:bidi="ar-EG"/>
        </w:rPr>
        <w:t>аларны торак белән тәэмин итүнең конкрет формаларын, чыганакларын, тәртибен һәм шартларын булдыруны</w:t>
      </w:r>
      <w:r w:rsidR="005A0474">
        <w:rPr>
          <w:rFonts w:ascii="Times New Roman" w:hAnsi="Times New Roman"/>
          <w:sz w:val="28"/>
          <w:szCs w:val="28"/>
          <w:lang w:val="tt-RU" w:bidi="ar-EG"/>
        </w:rPr>
        <w:t xml:space="preserve"> таләп итә</w:t>
      </w:r>
      <w:r w:rsidR="00A7406D">
        <w:rPr>
          <w:rFonts w:ascii="Times New Roman" w:hAnsi="Times New Roman"/>
          <w:sz w:val="28"/>
          <w:szCs w:val="28"/>
          <w:lang w:val="tt-RU" w:bidi="ar-EG"/>
        </w:rPr>
        <w:t>. Шул ук вакытта, торак алуга социаль түләүләр бирү таләбе турыдан-туры Россия Федерациясе Конституциясеннән чыкмаганлыктан, аларны алу шартлары</w:t>
      </w:r>
      <w:r w:rsidR="006C4965">
        <w:rPr>
          <w:rFonts w:ascii="Times New Roman" w:hAnsi="Times New Roman"/>
          <w:sz w:val="28"/>
          <w:szCs w:val="28"/>
          <w:lang w:val="tt-RU" w:bidi="ar-EG"/>
        </w:rPr>
        <w:t xml:space="preserve"> компетенцияләре кысаларында</w:t>
      </w:r>
      <w:r w:rsidR="00A7406D">
        <w:rPr>
          <w:rFonts w:ascii="Times New Roman" w:hAnsi="Times New Roman"/>
          <w:sz w:val="28"/>
          <w:szCs w:val="28"/>
          <w:lang w:val="tt-RU" w:bidi="ar-EG"/>
        </w:rPr>
        <w:t xml:space="preserve"> закон</w:t>
      </w:r>
      <w:r w:rsidR="006C4965">
        <w:rPr>
          <w:rFonts w:ascii="Times New Roman" w:hAnsi="Times New Roman"/>
          <w:sz w:val="28"/>
          <w:szCs w:val="28"/>
          <w:lang w:val="tt-RU" w:bidi="ar-EG"/>
        </w:rPr>
        <w:t>нар</w:t>
      </w:r>
      <w:r w:rsidR="00A7406D">
        <w:rPr>
          <w:rFonts w:ascii="Times New Roman" w:hAnsi="Times New Roman"/>
          <w:sz w:val="28"/>
          <w:szCs w:val="28"/>
          <w:lang w:val="tt-RU" w:bidi="ar-EG"/>
        </w:rPr>
        <w:t xml:space="preserve"> чыгаручы һәм (яки) Россия Федерациясе Хөкүмәте тарафыннан билгеләнә (</w:t>
      </w:r>
      <w:r w:rsidR="006C4965">
        <w:rPr>
          <w:rFonts w:ascii="Times New Roman" w:hAnsi="Times New Roman"/>
          <w:sz w:val="28"/>
          <w:szCs w:val="28"/>
          <w:lang w:val="tt-RU" w:bidi="ar-EG"/>
        </w:rPr>
        <w:t>2014 елның 8 июлендәге 21-П н</w:t>
      </w:r>
      <w:r>
        <w:rPr>
          <w:rFonts w:ascii="Times New Roman" w:hAnsi="Times New Roman"/>
          <w:sz w:val="28"/>
          <w:szCs w:val="28"/>
          <w:lang w:val="tt-RU" w:bidi="ar-EG"/>
        </w:rPr>
        <w:t>омерлы Карар, 2015 елның 15 гыйнварындагы</w:t>
      </w:r>
      <w:r w:rsidR="006C4965">
        <w:rPr>
          <w:rFonts w:ascii="Times New Roman" w:hAnsi="Times New Roman"/>
          <w:sz w:val="28"/>
          <w:szCs w:val="28"/>
          <w:lang w:val="tt-RU" w:bidi="ar-EG"/>
        </w:rPr>
        <w:t xml:space="preserve"> 3-О номерлы Билгеләмә</w:t>
      </w:r>
      <w:r w:rsidR="00A7406D">
        <w:rPr>
          <w:rFonts w:ascii="Times New Roman" w:hAnsi="Times New Roman"/>
          <w:sz w:val="28"/>
          <w:szCs w:val="28"/>
          <w:lang w:val="tt-RU" w:bidi="ar-EG"/>
        </w:rPr>
        <w:t>)</w:t>
      </w:r>
      <w:r w:rsidR="006C4965">
        <w:rPr>
          <w:rFonts w:ascii="Times New Roman" w:hAnsi="Times New Roman"/>
          <w:sz w:val="28"/>
          <w:szCs w:val="28"/>
          <w:lang w:val="tt-RU" w:bidi="ar-EG"/>
        </w:rPr>
        <w:t>.</w:t>
      </w:r>
    </w:p>
    <w:p w:rsidR="007F21B6" w:rsidRDefault="006C4965" w:rsidP="00743A38">
      <w:pPr>
        <w:spacing w:after="0" w:line="360" w:lineRule="auto"/>
        <w:ind w:firstLine="700"/>
        <w:jc w:val="both"/>
        <w:rPr>
          <w:rFonts w:ascii="Times New Roman" w:hAnsi="Times New Roman"/>
          <w:sz w:val="28"/>
          <w:szCs w:val="28"/>
          <w:lang w:val="tt-RU" w:bidi="ar-EG"/>
        </w:rPr>
      </w:pPr>
      <w:r>
        <w:rPr>
          <w:rFonts w:ascii="Times New Roman" w:hAnsi="Times New Roman"/>
          <w:sz w:val="28"/>
          <w:szCs w:val="28"/>
          <w:lang w:val="tt-RU" w:bidi="ar-EG"/>
        </w:rPr>
        <w:t>3.1</w:t>
      </w:r>
      <w:r w:rsidR="00175C26">
        <w:rPr>
          <w:rFonts w:ascii="Times New Roman" w:hAnsi="Times New Roman"/>
          <w:sz w:val="28"/>
          <w:szCs w:val="28"/>
          <w:lang w:val="tt-RU" w:bidi="ar-EG"/>
        </w:rPr>
        <w:t>. Федераль Программаның үзенең дә, аның составына керә торган федераль Ярдәмче программаның да нигезләмәләрендә аларны гамәлгә ашыруда Россия Федерациясенең барлык субъ</w:t>
      </w:r>
      <w:r w:rsidR="00E4176B">
        <w:rPr>
          <w:rFonts w:ascii="Times New Roman" w:hAnsi="Times New Roman"/>
          <w:sz w:val="28"/>
          <w:szCs w:val="28"/>
          <w:lang w:val="tt-RU" w:bidi="ar-EG"/>
        </w:rPr>
        <w:t>е</w:t>
      </w:r>
      <w:r w:rsidR="00175C26">
        <w:rPr>
          <w:rFonts w:ascii="Times New Roman" w:hAnsi="Times New Roman"/>
          <w:sz w:val="28"/>
          <w:szCs w:val="28"/>
          <w:lang w:val="tt-RU" w:bidi="ar-EG"/>
        </w:rPr>
        <w:t>ктларының да катнашуы турында императив таләпләр юк.</w:t>
      </w:r>
      <w:r w:rsidR="00B73E2D">
        <w:rPr>
          <w:rFonts w:ascii="Times New Roman" w:hAnsi="Times New Roman"/>
          <w:sz w:val="28"/>
          <w:szCs w:val="28"/>
          <w:lang w:val="tt-RU" w:bidi="ar-EG"/>
        </w:rPr>
        <w:t xml:space="preserve"> </w:t>
      </w:r>
      <w:r w:rsidR="00CC49E1">
        <w:rPr>
          <w:rFonts w:ascii="Times New Roman" w:hAnsi="Times New Roman"/>
          <w:sz w:val="28"/>
          <w:szCs w:val="28"/>
          <w:lang w:val="tt-RU" w:bidi="ar-EG"/>
        </w:rPr>
        <w:t>Я</w:t>
      </w:r>
      <w:r w:rsidR="00E3701E" w:rsidRPr="00765D6A">
        <w:rPr>
          <w:rFonts w:ascii="Times New Roman" w:hAnsi="Times New Roman"/>
          <w:sz w:val="28"/>
          <w:szCs w:val="28"/>
          <w:lang w:val="tt-RU"/>
        </w:rPr>
        <w:t xml:space="preserve">шь гаиләләргә торак алу (төзү) өчен социаль түләүләр </w:t>
      </w:r>
      <w:r w:rsidR="00E3701E" w:rsidRPr="00BD5EAE">
        <w:rPr>
          <w:rFonts w:ascii="Times New Roman" w:hAnsi="Times New Roman"/>
          <w:sz w:val="28"/>
          <w:szCs w:val="28"/>
          <w:lang w:val="tt-RU"/>
        </w:rPr>
        <w:t xml:space="preserve">бирү </w:t>
      </w:r>
      <w:r w:rsidR="00E3701E">
        <w:rPr>
          <w:rFonts w:ascii="Times New Roman" w:hAnsi="Times New Roman"/>
          <w:sz w:val="28"/>
          <w:szCs w:val="28"/>
          <w:lang w:val="tt-RU"/>
        </w:rPr>
        <w:t xml:space="preserve">өчен </w:t>
      </w:r>
      <w:r w:rsidR="00E3701E">
        <w:rPr>
          <w:rFonts w:ascii="Times New Roman" w:hAnsi="Times New Roman"/>
          <w:sz w:val="28"/>
          <w:szCs w:val="28"/>
          <w:lang w:val="tt-RU" w:bidi="ar-EG"/>
        </w:rPr>
        <w:t>Россия Федерациясе субъе</w:t>
      </w:r>
      <w:r w:rsidR="00E4176B">
        <w:rPr>
          <w:rFonts w:ascii="Times New Roman" w:hAnsi="Times New Roman"/>
          <w:sz w:val="28"/>
          <w:szCs w:val="28"/>
          <w:lang w:val="tt-RU" w:bidi="ar-EG"/>
        </w:rPr>
        <w:t>к</w:t>
      </w:r>
      <w:r w:rsidR="00E3701E">
        <w:rPr>
          <w:rFonts w:ascii="Times New Roman" w:hAnsi="Times New Roman"/>
          <w:sz w:val="28"/>
          <w:szCs w:val="28"/>
          <w:lang w:val="tt-RU" w:bidi="ar-EG"/>
        </w:rPr>
        <w:t xml:space="preserve">тларының чыгым йөкләмәләрен бергәләп финанслауга </w:t>
      </w:r>
      <w:r w:rsidR="00CC49E1">
        <w:rPr>
          <w:rFonts w:ascii="Times New Roman" w:hAnsi="Times New Roman"/>
          <w:sz w:val="28"/>
          <w:szCs w:val="28"/>
          <w:lang w:val="tt-RU" w:bidi="ar-EG"/>
        </w:rPr>
        <w:t>Россия Федерациясе субъе</w:t>
      </w:r>
      <w:r w:rsidR="00E4176B">
        <w:rPr>
          <w:rFonts w:ascii="Times New Roman" w:hAnsi="Times New Roman"/>
          <w:sz w:val="28"/>
          <w:szCs w:val="28"/>
          <w:lang w:val="tt-RU" w:bidi="ar-EG"/>
        </w:rPr>
        <w:t>к</w:t>
      </w:r>
      <w:r w:rsidR="00CC49E1">
        <w:rPr>
          <w:rFonts w:ascii="Times New Roman" w:hAnsi="Times New Roman"/>
          <w:sz w:val="28"/>
          <w:szCs w:val="28"/>
          <w:lang w:val="tt-RU" w:bidi="ar-EG"/>
        </w:rPr>
        <w:t xml:space="preserve">тлары бюджетларына </w:t>
      </w:r>
      <w:r w:rsidR="00524596">
        <w:rPr>
          <w:rFonts w:ascii="Times New Roman" w:hAnsi="Times New Roman"/>
          <w:sz w:val="28"/>
          <w:szCs w:val="28"/>
          <w:lang w:val="tt-RU" w:bidi="ar-EG"/>
        </w:rPr>
        <w:t>ф</w:t>
      </w:r>
      <w:r w:rsidR="00B73E2D">
        <w:rPr>
          <w:rFonts w:ascii="Times New Roman" w:hAnsi="Times New Roman"/>
          <w:sz w:val="28"/>
          <w:szCs w:val="28"/>
          <w:lang w:val="tt-RU" w:bidi="ar-EG"/>
        </w:rPr>
        <w:t>едераль бюджеттан субсидияләр бирү кагыйдәләренең</w:t>
      </w:r>
      <w:r w:rsidR="00E3701E">
        <w:rPr>
          <w:rFonts w:ascii="Times New Roman" w:hAnsi="Times New Roman"/>
          <w:sz w:val="28"/>
          <w:szCs w:val="28"/>
          <w:lang w:val="tt-RU" w:bidi="ar-EG"/>
        </w:rPr>
        <w:t xml:space="preserve"> (федераль Ярдәмче программага 4 н</w:t>
      </w:r>
      <w:r w:rsidR="00AF1974">
        <w:rPr>
          <w:rFonts w:ascii="Times New Roman" w:hAnsi="Times New Roman"/>
          <w:sz w:val="28"/>
          <w:szCs w:val="28"/>
          <w:lang w:val="tt-RU" w:bidi="ar-EG"/>
        </w:rPr>
        <w:t>че</w:t>
      </w:r>
      <w:r w:rsidR="00E3701E">
        <w:rPr>
          <w:rFonts w:ascii="Times New Roman" w:hAnsi="Times New Roman"/>
          <w:sz w:val="28"/>
          <w:szCs w:val="28"/>
          <w:lang w:val="tt-RU" w:bidi="ar-EG"/>
        </w:rPr>
        <w:t xml:space="preserve"> кушымта)</w:t>
      </w:r>
      <w:r w:rsidR="00B73E2D">
        <w:rPr>
          <w:rFonts w:ascii="Times New Roman" w:hAnsi="Times New Roman"/>
          <w:sz w:val="28"/>
          <w:szCs w:val="28"/>
          <w:lang w:val="tt-RU" w:bidi="ar-EG"/>
        </w:rPr>
        <w:t xml:space="preserve"> 3 пунктының </w:t>
      </w:r>
      <w:r w:rsidR="00B73E2D" w:rsidRPr="00B73E2D">
        <w:rPr>
          <w:rFonts w:ascii="Times New Roman" w:hAnsi="Times New Roman"/>
          <w:sz w:val="28"/>
          <w:szCs w:val="28"/>
          <w:lang w:val="tt-RU" w:bidi="ar-EG"/>
        </w:rPr>
        <w:t xml:space="preserve">«а» </w:t>
      </w:r>
      <w:r w:rsidR="00B73E2D">
        <w:rPr>
          <w:rFonts w:ascii="Times New Roman" w:hAnsi="Times New Roman"/>
          <w:sz w:val="28"/>
          <w:szCs w:val="28"/>
          <w:lang w:val="tt-RU" w:bidi="ar-EG"/>
        </w:rPr>
        <w:t>һәм</w:t>
      </w:r>
      <w:r w:rsidR="00B73E2D" w:rsidRPr="00B73E2D">
        <w:rPr>
          <w:rFonts w:ascii="Times New Roman" w:hAnsi="Times New Roman"/>
          <w:sz w:val="28"/>
          <w:szCs w:val="28"/>
          <w:lang w:val="tt-RU" w:bidi="ar-EG"/>
        </w:rPr>
        <w:t xml:space="preserve"> «е»</w:t>
      </w:r>
      <w:r w:rsidR="00B73E2D">
        <w:rPr>
          <w:rFonts w:ascii="Times New Roman" w:hAnsi="Times New Roman"/>
          <w:sz w:val="28"/>
          <w:szCs w:val="28"/>
          <w:lang w:val="tt-RU" w:bidi="ar-EG"/>
        </w:rPr>
        <w:t xml:space="preserve"> пунк</w:t>
      </w:r>
      <w:r w:rsidR="00AF1974">
        <w:rPr>
          <w:rFonts w:ascii="Times New Roman" w:hAnsi="Times New Roman"/>
          <w:sz w:val="28"/>
          <w:szCs w:val="28"/>
          <w:lang w:val="tt-RU" w:bidi="ar-EG"/>
        </w:rPr>
        <w:t>т</w:t>
      </w:r>
      <w:r w:rsidR="00B73E2D">
        <w:rPr>
          <w:rFonts w:ascii="Times New Roman" w:hAnsi="Times New Roman"/>
          <w:sz w:val="28"/>
          <w:szCs w:val="28"/>
          <w:lang w:val="tt-RU" w:bidi="ar-EG"/>
        </w:rPr>
        <w:t>чалары, 4.1 һәм 6 пунк</w:t>
      </w:r>
      <w:r w:rsidR="00AF1974">
        <w:rPr>
          <w:rFonts w:ascii="Times New Roman" w:hAnsi="Times New Roman"/>
          <w:sz w:val="28"/>
          <w:szCs w:val="28"/>
          <w:lang w:val="tt-RU" w:bidi="ar-EG"/>
        </w:rPr>
        <w:t>т</w:t>
      </w:r>
      <w:r w:rsidR="00B73E2D">
        <w:rPr>
          <w:rFonts w:ascii="Times New Roman" w:hAnsi="Times New Roman"/>
          <w:sz w:val="28"/>
          <w:szCs w:val="28"/>
          <w:lang w:val="tt-RU" w:bidi="ar-EG"/>
        </w:rPr>
        <w:t>лары нигезләмәләре</w:t>
      </w:r>
      <w:r w:rsidR="00AF1974">
        <w:rPr>
          <w:rFonts w:ascii="Times New Roman" w:hAnsi="Times New Roman"/>
          <w:sz w:val="28"/>
          <w:szCs w:val="28"/>
          <w:lang w:val="tt-RU" w:bidi="ar-EG"/>
        </w:rPr>
        <w:t xml:space="preserve"> белән үзара</w:t>
      </w:r>
      <w:r w:rsidR="00B73E2D">
        <w:rPr>
          <w:rFonts w:ascii="Times New Roman" w:hAnsi="Times New Roman"/>
          <w:sz w:val="28"/>
          <w:szCs w:val="28"/>
          <w:lang w:val="tt-RU" w:bidi="ar-EG"/>
        </w:rPr>
        <w:t xml:space="preserve"> бәйле федераль Ярдәмче программаның </w:t>
      </w:r>
      <w:r w:rsidR="00B73E2D" w:rsidRPr="00B73E2D">
        <w:rPr>
          <w:rFonts w:ascii="Times New Roman" w:hAnsi="Times New Roman"/>
          <w:sz w:val="28"/>
          <w:szCs w:val="28"/>
          <w:lang w:val="tt-RU" w:bidi="ar-EG"/>
        </w:rPr>
        <w:t>IV</w:t>
      </w:r>
      <w:r w:rsidR="00B73E2D">
        <w:rPr>
          <w:rFonts w:ascii="Times New Roman" w:hAnsi="Times New Roman"/>
          <w:sz w:val="28"/>
          <w:szCs w:val="28"/>
          <w:lang w:val="tt-RU" w:bidi="ar-EG"/>
        </w:rPr>
        <w:t xml:space="preserve"> бүлегендәге өченче абзацы эчтәлегеннән</w:t>
      </w:r>
      <w:r w:rsidR="00524596">
        <w:rPr>
          <w:rFonts w:ascii="Times New Roman" w:hAnsi="Times New Roman"/>
          <w:sz w:val="28"/>
          <w:szCs w:val="28"/>
          <w:lang w:val="tt-RU" w:bidi="ar-EG"/>
        </w:rPr>
        <w:t xml:space="preserve"> чыгып</w:t>
      </w:r>
      <w:r w:rsidR="00E3701E">
        <w:rPr>
          <w:rFonts w:ascii="Times New Roman" w:hAnsi="Times New Roman"/>
          <w:sz w:val="28"/>
          <w:szCs w:val="28"/>
          <w:lang w:val="tt-RU" w:bidi="ar-EG"/>
        </w:rPr>
        <w:t>,</w:t>
      </w:r>
      <w:r w:rsidR="00CC49E1">
        <w:rPr>
          <w:rFonts w:ascii="Times New Roman" w:hAnsi="Times New Roman"/>
          <w:sz w:val="28"/>
          <w:szCs w:val="28"/>
          <w:lang w:val="tt-RU" w:bidi="ar-EG"/>
        </w:rPr>
        <w:t xml:space="preserve"> Россия Федерациясе субъе</w:t>
      </w:r>
      <w:r w:rsidR="00E4176B">
        <w:rPr>
          <w:rFonts w:ascii="Times New Roman" w:hAnsi="Times New Roman"/>
          <w:sz w:val="28"/>
          <w:szCs w:val="28"/>
          <w:lang w:val="tt-RU" w:bidi="ar-EG"/>
        </w:rPr>
        <w:t>к</w:t>
      </w:r>
      <w:r w:rsidR="00CC49E1">
        <w:rPr>
          <w:rFonts w:ascii="Times New Roman" w:hAnsi="Times New Roman"/>
          <w:sz w:val="28"/>
          <w:szCs w:val="28"/>
          <w:lang w:val="tt-RU" w:bidi="ar-EG"/>
        </w:rPr>
        <w:t>тларының әлеге Ярдәмче программа кысаларында катнашуы аларның берничә мәҗбүри шартны үтәүләрен таләп итә. Шулар исәбенә түбәндәгеләр керә: федераль Ярдәмче программада каралган чараларны Россия Федерациясе субъе</w:t>
      </w:r>
      <w:r w:rsidR="00E4176B">
        <w:rPr>
          <w:rFonts w:ascii="Times New Roman" w:hAnsi="Times New Roman"/>
          <w:sz w:val="28"/>
          <w:szCs w:val="28"/>
          <w:lang w:val="tt-RU" w:bidi="ar-EG"/>
        </w:rPr>
        <w:t>к</w:t>
      </w:r>
      <w:r w:rsidR="00CC49E1">
        <w:rPr>
          <w:rFonts w:ascii="Times New Roman" w:hAnsi="Times New Roman"/>
          <w:sz w:val="28"/>
          <w:szCs w:val="28"/>
          <w:lang w:val="tt-RU" w:bidi="ar-EG"/>
        </w:rPr>
        <w:t>ты бюджет акчасы хисабына бергәләп финанслау;</w:t>
      </w:r>
      <w:r w:rsidR="00D31ABF">
        <w:rPr>
          <w:rFonts w:ascii="Times New Roman" w:hAnsi="Times New Roman"/>
          <w:sz w:val="28"/>
          <w:szCs w:val="28"/>
          <w:lang w:val="tt-RU" w:bidi="ar-EG"/>
        </w:rPr>
        <w:t xml:space="preserve"> Россия Федерациясе субъе</w:t>
      </w:r>
      <w:r w:rsidR="007F21B6">
        <w:rPr>
          <w:rFonts w:ascii="Times New Roman" w:hAnsi="Times New Roman"/>
          <w:sz w:val="28"/>
          <w:szCs w:val="28"/>
          <w:lang w:val="tt-RU" w:bidi="ar-EG"/>
        </w:rPr>
        <w:t>к</w:t>
      </w:r>
      <w:r w:rsidR="00D31ABF">
        <w:rPr>
          <w:rFonts w:ascii="Times New Roman" w:hAnsi="Times New Roman"/>
          <w:sz w:val="28"/>
          <w:szCs w:val="28"/>
          <w:lang w:val="tt-RU" w:bidi="ar-EG"/>
        </w:rPr>
        <w:t xml:space="preserve">тының дәүләт хакимияте органы тарафыннан яшь гаиләләргә социаль түләүләр бирүне караган яшь </w:t>
      </w:r>
      <w:r w:rsidR="00D31ABF">
        <w:rPr>
          <w:rFonts w:ascii="Times New Roman" w:hAnsi="Times New Roman"/>
          <w:sz w:val="28"/>
          <w:szCs w:val="28"/>
          <w:lang w:val="tt-RU" w:bidi="ar-EG"/>
        </w:rPr>
        <w:lastRenderedPageBreak/>
        <w:t xml:space="preserve">гаиләләрне торак белән тәэмин итү региональ программасын кабул итү; </w:t>
      </w:r>
      <w:r w:rsidR="007F21B6">
        <w:rPr>
          <w:rFonts w:ascii="Times New Roman" w:hAnsi="Times New Roman"/>
          <w:sz w:val="28"/>
          <w:szCs w:val="28"/>
          <w:lang w:val="tt-RU" w:bidi="ar-EG"/>
        </w:rPr>
        <w:t xml:space="preserve">Россия Федерациясе субъектының Россия Федерациясе </w:t>
      </w:r>
      <w:r w:rsidR="000B4FB3">
        <w:rPr>
          <w:rFonts w:ascii="Times New Roman" w:hAnsi="Times New Roman"/>
          <w:sz w:val="28"/>
          <w:szCs w:val="28"/>
          <w:lang w:val="tt-RU" w:bidi="ar-EG"/>
        </w:rPr>
        <w:t xml:space="preserve">субъектының </w:t>
      </w:r>
      <w:r w:rsidR="007F21B6">
        <w:rPr>
          <w:rFonts w:ascii="Times New Roman" w:hAnsi="Times New Roman"/>
          <w:sz w:val="28"/>
          <w:szCs w:val="28"/>
          <w:lang w:val="tt-RU" w:bidi="ar-EG"/>
        </w:rPr>
        <w:t>бюджет</w:t>
      </w:r>
      <w:r w:rsidR="00E819FA">
        <w:rPr>
          <w:rFonts w:ascii="Times New Roman" w:hAnsi="Times New Roman"/>
          <w:sz w:val="28"/>
          <w:szCs w:val="28"/>
          <w:lang w:val="tt-RU" w:bidi="ar-EG"/>
        </w:rPr>
        <w:t>ы</w:t>
      </w:r>
      <w:bookmarkStart w:id="0" w:name="_GoBack"/>
      <w:bookmarkEnd w:id="0"/>
      <w:r w:rsidR="007F21B6">
        <w:rPr>
          <w:rFonts w:ascii="Times New Roman" w:hAnsi="Times New Roman"/>
          <w:sz w:val="28"/>
          <w:szCs w:val="28"/>
          <w:lang w:val="tt-RU" w:bidi="ar-EG"/>
        </w:rPr>
        <w:t xml:space="preserve"> турындагы законында</w:t>
      </w:r>
      <w:r w:rsidR="001A6D0A" w:rsidRPr="001A6D0A">
        <w:rPr>
          <w:rFonts w:ascii="Times New Roman" w:hAnsi="Times New Roman"/>
          <w:sz w:val="28"/>
          <w:szCs w:val="28"/>
          <w:lang w:val="tt-RU" w:bidi="ar-EG"/>
        </w:rPr>
        <w:t xml:space="preserve"> </w:t>
      </w:r>
      <w:r w:rsidR="00D055CA">
        <w:rPr>
          <w:rFonts w:ascii="Times New Roman" w:hAnsi="Times New Roman"/>
          <w:sz w:val="28"/>
          <w:szCs w:val="28"/>
          <w:lang w:val="tt-RU" w:bidi="ar-EG"/>
        </w:rPr>
        <w:t>тиешле</w:t>
      </w:r>
      <w:r w:rsidR="000B4FB3">
        <w:rPr>
          <w:rFonts w:ascii="Times New Roman" w:hAnsi="Times New Roman"/>
          <w:sz w:val="28"/>
          <w:szCs w:val="28"/>
          <w:lang w:val="tt-RU" w:bidi="ar-EG"/>
        </w:rPr>
        <w:t xml:space="preserve"> финанс елында һәм </w:t>
      </w:r>
      <w:r w:rsidR="00AF1974">
        <w:rPr>
          <w:rFonts w:ascii="Times New Roman" w:hAnsi="Times New Roman"/>
          <w:sz w:val="28"/>
          <w:szCs w:val="28"/>
          <w:lang w:val="tt-RU" w:bidi="ar-EG"/>
        </w:rPr>
        <w:t xml:space="preserve">план периодында </w:t>
      </w:r>
      <w:r w:rsidR="000B4FB3">
        <w:rPr>
          <w:rFonts w:ascii="Times New Roman" w:hAnsi="Times New Roman"/>
          <w:sz w:val="28"/>
          <w:szCs w:val="28"/>
          <w:lang w:val="tt-RU" w:bidi="ar-EG"/>
        </w:rPr>
        <w:t>яшь гаиләләрне торак белән тәэмин итү региональ программасын</w:t>
      </w:r>
      <w:r w:rsidR="00AF1974">
        <w:rPr>
          <w:rFonts w:ascii="Times New Roman" w:hAnsi="Times New Roman"/>
          <w:sz w:val="28"/>
          <w:szCs w:val="28"/>
          <w:lang w:val="tt-RU" w:bidi="ar-EG"/>
        </w:rPr>
        <w:t xml:space="preserve"> финанслауга</w:t>
      </w:r>
      <w:r w:rsidR="000B4FB3">
        <w:rPr>
          <w:rFonts w:ascii="Times New Roman" w:hAnsi="Times New Roman"/>
          <w:sz w:val="28"/>
          <w:szCs w:val="28"/>
          <w:lang w:val="tt-RU" w:bidi="ar-EG"/>
        </w:rPr>
        <w:t xml:space="preserve"> бюджеттан акча бүл</w:t>
      </w:r>
      <w:r w:rsidR="00AF1974">
        <w:rPr>
          <w:rFonts w:ascii="Times New Roman" w:hAnsi="Times New Roman"/>
          <w:sz w:val="28"/>
          <w:szCs w:val="28"/>
          <w:lang w:val="tt-RU" w:bidi="ar-EG"/>
        </w:rPr>
        <w:t>ен</w:t>
      </w:r>
      <w:r w:rsidR="000B4FB3">
        <w:rPr>
          <w:rFonts w:ascii="Times New Roman" w:hAnsi="Times New Roman"/>
          <w:sz w:val="28"/>
          <w:szCs w:val="28"/>
          <w:lang w:val="tt-RU" w:bidi="ar-EG"/>
        </w:rPr>
        <w:t>ү</w:t>
      </w:r>
      <w:r w:rsidR="00AF1974">
        <w:rPr>
          <w:rFonts w:ascii="Times New Roman" w:hAnsi="Times New Roman"/>
          <w:sz w:val="28"/>
          <w:szCs w:val="28"/>
          <w:lang w:val="tt-RU" w:bidi="ar-EG"/>
        </w:rPr>
        <w:t>е</w:t>
      </w:r>
      <w:r w:rsidR="000B4FB3">
        <w:rPr>
          <w:rFonts w:ascii="Times New Roman" w:hAnsi="Times New Roman"/>
          <w:sz w:val="28"/>
          <w:szCs w:val="28"/>
          <w:lang w:val="tt-RU" w:bidi="ar-EG"/>
        </w:rPr>
        <w:t>не</w:t>
      </w:r>
      <w:r w:rsidR="00AF1974">
        <w:rPr>
          <w:rFonts w:ascii="Times New Roman" w:hAnsi="Times New Roman"/>
          <w:sz w:val="28"/>
          <w:szCs w:val="28"/>
          <w:lang w:val="tt-RU" w:bidi="ar-EG"/>
        </w:rPr>
        <w:t>ң</w:t>
      </w:r>
      <w:r w:rsidR="000B4FB3">
        <w:rPr>
          <w:rFonts w:ascii="Times New Roman" w:hAnsi="Times New Roman"/>
          <w:sz w:val="28"/>
          <w:szCs w:val="28"/>
          <w:lang w:val="tt-RU" w:bidi="ar-EG"/>
        </w:rPr>
        <w:t xml:space="preserve"> булуы.</w:t>
      </w:r>
    </w:p>
    <w:p w:rsidR="00B309A4" w:rsidRDefault="00D055CA" w:rsidP="00CF1DBF">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Күрсәтелгән нигезләмәләрне гамәлгә ашыру кысаларында, шулай ук торак шартларын яхшыртуга дәүләт ярдәме формаларын киңәйтү максаты белән</w:t>
      </w:r>
      <w:r w:rsidR="004262A8">
        <w:rPr>
          <w:rFonts w:ascii="Times New Roman" w:hAnsi="Times New Roman"/>
          <w:sz w:val="28"/>
          <w:szCs w:val="28"/>
          <w:lang w:val="tt-RU"/>
        </w:rPr>
        <w:t>,</w:t>
      </w:r>
      <w:r>
        <w:rPr>
          <w:rFonts w:ascii="Times New Roman" w:hAnsi="Times New Roman"/>
          <w:sz w:val="28"/>
          <w:szCs w:val="28"/>
          <w:lang w:val="tt-RU"/>
        </w:rPr>
        <w:t xml:space="preserve"> Тат</w:t>
      </w:r>
      <w:r w:rsidR="00AF1974">
        <w:rPr>
          <w:rFonts w:ascii="Times New Roman" w:hAnsi="Times New Roman"/>
          <w:sz w:val="28"/>
          <w:szCs w:val="28"/>
          <w:lang w:val="tt-RU"/>
        </w:rPr>
        <w:t>арстан Республикасы Министрлар К</w:t>
      </w:r>
      <w:r>
        <w:rPr>
          <w:rFonts w:ascii="Times New Roman" w:hAnsi="Times New Roman"/>
          <w:sz w:val="28"/>
          <w:szCs w:val="28"/>
          <w:lang w:val="tt-RU"/>
        </w:rPr>
        <w:t xml:space="preserve">абинеты тарафыннан </w:t>
      </w:r>
      <w:r w:rsidR="00CF1DBF" w:rsidRPr="00CF1DBF">
        <w:rPr>
          <w:rFonts w:ascii="Times New Roman" w:hAnsi="Times New Roman"/>
          <w:sz w:val="28"/>
          <w:szCs w:val="28"/>
          <w:lang w:val="tt-RU"/>
        </w:rPr>
        <w:t>«2014—2020 елларга Татарстан Республикасы халкын сыйфатлы торак һәм торак-коммуналь хуҗалык хезмәтләре күрсәтү белән т</w:t>
      </w:r>
      <w:r w:rsidR="00CF1DBF">
        <w:rPr>
          <w:rFonts w:ascii="Times New Roman" w:hAnsi="Times New Roman"/>
          <w:sz w:val="28"/>
          <w:szCs w:val="28"/>
          <w:lang w:val="tt-RU"/>
        </w:rPr>
        <w:t>әэмин итү» дәүләт программасы расланган, республика Ярдәмче программа</w:t>
      </w:r>
      <w:r w:rsidR="00AF1974">
        <w:rPr>
          <w:rFonts w:ascii="Times New Roman" w:hAnsi="Times New Roman"/>
          <w:sz w:val="28"/>
          <w:szCs w:val="28"/>
          <w:lang w:val="tt-RU"/>
        </w:rPr>
        <w:t>сы</w:t>
      </w:r>
      <w:r w:rsidR="00CF1DBF">
        <w:rPr>
          <w:rFonts w:ascii="Times New Roman" w:hAnsi="Times New Roman"/>
          <w:sz w:val="28"/>
          <w:szCs w:val="28"/>
          <w:lang w:val="tt-RU"/>
        </w:rPr>
        <w:t xml:space="preserve"> шуның бер өлеше булып тора. Үз чиратында республика Ярдәмче программасы нигезләмәләрендә аны гамәлгә ашыру өчен сайланган муниципаль берәмлекләрдә яшь гаиләләрне торак белән тәэмин итү муниципаль программалары</w:t>
      </w:r>
      <w:r w:rsidR="00AF1974">
        <w:rPr>
          <w:rFonts w:ascii="Times New Roman" w:hAnsi="Times New Roman"/>
          <w:sz w:val="28"/>
          <w:szCs w:val="28"/>
          <w:lang w:val="tt-RU"/>
        </w:rPr>
        <w:t>н</w:t>
      </w:r>
      <w:r w:rsidR="00CF1DBF">
        <w:rPr>
          <w:rFonts w:ascii="Times New Roman" w:hAnsi="Times New Roman"/>
          <w:sz w:val="28"/>
          <w:szCs w:val="28"/>
          <w:lang w:val="tt-RU"/>
        </w:rPr>
        <w:t xml:space="preserve"> кабул итү каралган.</w:t>
      </w:r>
    </w:p>
    <w:p w:rsidR="005D30C6" w:rsidRDefault="00C37FF5" w:rsidP="00220F9E">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Шул ук вакытта яшь гаиләләргә торак алуга социаль түләүләр бирү үзенең хокукый табигатенә күрә социаль ярдәм күрсәтүнең мәҗбүри</w:t>
      </w:r>
      <w:r w:rsidRPr="00C37FF5">
        <w:rPr>
          <w:rFonts w:ascii="Times New Roman" w:hAnsi="Times New Roman"/>
          <w:sz w:val="28"/>
          <w:szCs w:val="28"/>
          <w:lang w:val="tt-RU"/>
        </w:rPr>
        <w:t xml:space="preserve"> </w:t>
      </w:r>
      <w:r>
        <w:rPr>
          <w:rFonts w:ascii="Times New Roman" w:hAnsi="Times New Roman"/>
          <w:sz w:val="28"/>
          <w:szCs w:val="28"/>
          <w:lang w:val="tt-RU"/>
        </w:rPr>
        <w:t>чараларына керми</w:t>
      </w:r>
      <w:r w:rsidR="005D30C6">
        <w:rPr>
          <w:rFonts w:ascii="Times New Roman" w:hAnsi="Times New Roman"/>
          <w:sz w:val="28"/>
          <w:szCs w:val="28"/>
          <w:lang w:val="tt-RU"/>
        </w:rPr>
        <w:t xml:space="preserve"> һәм нигездә </w:t>
      </w:r>
      <w:r w:rsidR="00710EE1">
        <w:rPr>
          <w:rFonts w:ascii="Times New Roman" w:hAnsi="Times New Roman"/>
          <w:sz w:val="28"/>
          <w:szCs w:val="28"/>
          <w:lang w:val="tt-RU"/>
        </w:rPr>
        <w:t xml:space="preserve">күрсәтелгән </w:t>
      </w:r>
      <w:r w:rsidR="005D30C6">
        <w:rPr>
          <w:rFonts w:ascii="Times New Roman" w:hAnsi="Times New Roman"/>
          <w:sz w:val="28"/>
          <w:szCs w:val="28"/>
          <w:lang w:val="tt-RU"/>
        </w:rPr>
        <w:t xml:space="preserve">гаиләләрнең тормыш дәрәҗәсен күтәрүнең өстәмә бер ысулы сыйфатында </w:t>
      </w:r>
      <w:r w:rsidR="00B3373B">
        <w:rPr>
          <w:rFonts w:ascii="Times New Roman" w:hAnsi="Times New Roman"/>
          <w:sz w:val="28"/>
          <w:szCs w:val="28"/>
          <w:lang w:val="tt-RU"/>
        </w:rPr>
        <w:t>чагылыш таба. Мөрәҗәгать итүче аерым нигезләмәләрен дәгъвал</w:t>
      </w:r>
      <w:r w:rsidR="00AF1974">
        <w:rPr>
          <w:rFonts w:ascii="Times New Roman" w:hAnsi="Times New Roman"/>
          <w:sz w:val="28"/>
          <w:szCs w:val="28"/>
          <w:lang w:val="tt-RU"/>
        </w:rPr>
        <w:t xml:space="preserve">ый торган </w:t>
      </w:r>
      <w:r w:rsidR="00B3373B">
        <w:rPr>
          <w:rFonts w:ascii="Times New Roman" w:hAnsi="Times New Roman"/>
          <w:sz w:val="28"/>
          <w:szCs w:val="28"/>
          <w:lang w:val="tt-RU"/>
        </w:rPr>
        <w:t>республика Ярдәмче программасын, шулай ук аңа нигезләнгән муниципаль Программаны</w:t>
      </w:r>
      <w:r w:rsidR="00B3373B" w:rsidRPr="00B3373B">
        <w:rPr>
          <w:rFonts w:ascii="Times New Roman" w:hAnsi="Times New Roman"/>
          <w:sz w:val="28"/>
          <w:szCs w:val="28"/>
          <w:lang w:val="tt-RU"/>
        </w:rPr>
        <w:t xml:space="preserve"> </w:t>
      </w:r>
      <w:r w:rsidR="00B3373B">
        <w:rPr>
          <w:rFonts w:ascii="Times New Roman" w:hAnsi="Times New Roman"/>
          <w:sz w:val="28"/>
          <w:szCs w:val="28"/>
          <w:lang w:val="tt-RU"/>
        </w:rPr>
        <w:t xml:space="preserve">кабул итү үзе үк </w:t>
      </w:r>
      <w:r w:rsidR="00B3373B" w:rsidRPr="0026636A">
        <w:rPr>
          <w:rFonts w:ascii="Times New Roman" w:hAnsi="Times New Roman"/>
          <w:sz w:val="28"/>
          <w:szCs w:val="28"/>
          <w:lang w:val="tt-RU"/>
        </w:rPr>
        <w:t>Татарстан Республикасы</w:t>
      </w:r>
      <w:r w:rsidR="00B3373B">
        <w:rPr>
          <w:rFonts w:ascii="Times New Roman" w:hAnsi="Times New Roman"/>
          <w:sz w:val="28"/>
          <w:szCs w:val="28"/>
          <w:lang w:val="tt-RU"/>
        </w:rPr>
        <w:t xml:space="preserve"> Конституциясене</w:t>
      </w:r>
      <w:r w:rsidR="00AF1974">
        <w:rPr>
          <w:rFonts w:ascii="Times New Roman" w:hAnsi="Times New Roman"/>
          <w:sz w:val="28"/>
          <w:szCs w:val="28"/>
          <w:lang w:val="tt-RU"/>
        </w:rPr>
        <w:t>ң 55 статьясында билгеләнгән гра</w:t>
      </w:r>
      <w:r w:rsidR="00B3373B">
        <w:rPr>
          <w:rFonts w:ascii="Times New Roman" w:hAnsi="Times New Roman"/>
          <w:sz w:val="28"/>
          <w:szCs w:val="28"/>
          <w:lang w:val="tt-RU"/>
        </w:rPr>
        <w:t xml:space="preserve">жданнарның торакка конституциячел хокукларын гамәлгә </w:t>
      </w:r>
      <w:r w:rsidR="00AF1974">
        <w:rPr>
          <w:rFonts w:ascii="Times New Roman" w:hAnsi="Times New Roman"/>
          <w:sz w:val="28"/>
          <w:szCs w:val="28"/>
          <w:lang w:val="tt-RU"/>
        </w:rPr>
        <w:t>ашыруны тәэмин итүгә юнәлтелгән</w:t>
      </w:r>
      <w:r w:rsidR="00B3373B">
        <w:rPr>
          <w:rFonts w:ascii="Times New Roman" w:hAnsi="Times New Roman"/>
          <w:sz w:val="28"/>
          <w:szCs w:val="28"/>
          <w:lang w:val="tt-RU"/>
        </w:rPr>
        <w:t xml:space="preserve"> һәм шулай ук</w:t>
      </w:r>
      <w:r w:rsidR="00220F9E" w:rsidRPr="00220F9E">
        <w:rPr>
          <w:rFonts w:ascii="Times New Roman" w:hAnsi="Times New Roman"/>
          <w:sz w:val="28"/>
          <w:szCs w:val="28"/>
          <w:lang w:val="tt-RU"/>
        </w:rPr>
        <w:t xml:space="preserve"> </w:t>
      </w:r>
      <w:r w:rsidR="00220F9E" w:rsidRPr="0026636A">
        <w:rPr>
          <w:rFonts w:ascii="Times New Roman" w:hAnsi="Times New Roman"/>
          <w:sz w:val="28"/>
          <w:szCs w:val="28"/>
          <w:lang w:val="tt-RU"/>
        </w:rPr>
        <w:t>Татарстан Республикасы</w:t>
      </w:r>
      <w:r w:rsidR="00220F9E">
        <w:rPr>
          <w:rFonts w:ascii="Times New Roman" w:hAnsi="Times New Roman"/>
          <w:sz w:val="28"/>
          <w:szCs w:val="28"/>
          <w:lang w:val="tt-RU"/>
        </w:rPr>
        <w:t xml:space="preserve"> Конституциясенең г</w:t>
      </w:r>
      <w:r w:rsidR="00220F9E" w:rsidRPr="00420CD2">
        <w:rPr>
          <w:rFonts w:ascii="Times New Roman" w:hAnsi="Times New Roman"/>
          <w:sz w:val="28"/>
          <w:szCs w:val="28"/>
          <w:lang w:val="tt-RU"/>
        </w:rPr>
        <w:t>аилә</w:t>
      </w:r>
      <w:r w:rsidR="00220F9E">
        <w:rPr>
          <w:rFonts w:ascii="Times New Roman" w:hAnsi="Times New Roman"/>
          <w:sz w:val="28"/>
          <w:szCs w:val="28"/>
          <w:lang w:val="tt-RU"/>
        </w:rPr>
        <w:t xml:space="preserve"> дәүләт яклавында һәм д</w:t>
      </w:r>
      <w:r w:rsidR="00220F9E" w:rsidRPr="00420CD2">
        <w:rPr>
          <w:rFonts w:ascii="Times New Roman" w:hAnsi="Times New Roman"/>
          <w:sz w:val="28"/>
          <w:szCs w:val="28"/>
          <w:lang w:val="tt-RU"/>
        </w:rPr>
        <w:t>әүләт гаилә турында</w:t>
      </w:r>
      <w:r w:rsidR="00220F9E">
        <w:rPr>
          <w:rFonts w:ascii="Times New Roman" w:hAnsi="Times New Roman"/>
          <w:sz w:val="28"/>
          <w:szCs w:val="28"/>
          <w:lang w:val="tt-RU"/>
        </w:rPr>
        <w:t xml:space="preserve"> </w:t>
      </w:r>
      <w:r w:rsidR="00AF1974">
        <w:rPr>
          <w:rFonts w:ascii="Times New Roman" w:hAnsi="Times New Roman"/>
          <w:sz w:val="28"/>
          <w:szCs w:val="28"/>
          <w:lang w:val="tt-RU"/>
        </w:rPr>
        <w:t>кайгырта дигән 38 статьясы</w:t>
      </w:r>
      <w:r w:rsidR="00220F9E">
        <w:rPr>
          <w:rFonts w:ascii="Times New Roman" w:hAnsi="Times New Roman"/>
          <w:sz w:val="28"/>
          <w:szCs w:val="28"/>
          <w:lang w:val="tt-RU"/>
        </w:rPr>
        <w:t>ның беренче һәм өченче өлешләрендәге нигезләмәләргә җавап бирә.</w:t>
      </w:r>
    </w:p>
    <w:p w:rsidR="00940A68" w:rsidRDefault="00F63455" w:rsidP="002D139C">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Россия Федерациясе Конституция Судының хокукый позицияләре нигезендә гаиләгә дәүләттән ярдәм күрсәтү аерым әһәмияткә ия һәм, димәк, гаилә институтына </w:t>
      </w:r>
      <w:r w:rsidR="007615C7">
        <w:rPr>
          <w:rFonts w:ascii="Times New Roman" w:hAnsi="Times New Roman"/>
          <w:sz w:val="28"/>
          <w:szCs w:val="28"/>
          <w:lang w:val="tt-RU"/>
        </w:rPr>
        <w:t xml:space="preserve">Россия Федерациясенең социаль һәм икътисади сәясәте </w:t>
      </w:r>
      <w:r w:rsidR="007615C7">
        <w:rPr>
          <w:rFonts w:ascii="Times New Roman" w:hAnsi="Times New Roman"/>
          <w:sz w:val="28"/>
          <w:szCs w:val="28"/>
          <w:lang w:val="tt-RU"/>
        </w:rPr>
        <w:lastRenderedPageBreak/>
        <w:t>максатына ярашлы, шул исәптән Россиянең күпмилләтле халкын саклау һәм үстерүнең мөһим өлеше буларак туучылар санын арттыруга юнәлдерелгән һәм</w:t>
      </w:r>
      <w:r w:rsidR="00181963">
        <w:rPr>
          <w:rFonts w:ascii="Times New Roman" w:hAnsi="Times New Roman"/>
          <w:sz w:val="28"/>
          <w:szCs w:val="28"/>
          <w:lang w:val="tt-RU"/>
        </w:rPr>
        <w:t>,</w:t>
      </w:r>
      <w:r w:rsidR="007615C7">
        <w:rPr>
          <w:rFonts w:ascii="Times New Roman" w:hAnsi="Times New Roman"/>
          <w:sz w:val="28"/>
          <w:szCs w:val="28"/>
          <w:lang w:val="tt-RU"/>
        </w:rPr>
        <w:t xml:space="preserve"> </w:t>
      </w:r>
      <w:r w:rsidR="00181963">
        <w:rPr>
          <w:rFonts w:ascii="Times New Roman" w:hAnsi="Times New Roman"/>
          <w:sz w:val="28"/>
          <w:szCs w:val="28"/>
          <w:lang w:val="tt-RU"/>
        </w:rPr>
        <w:t>яшь гаиләләргә торак мәсьәләсен хәл итүдә ярдәм күрсәтүне, балалы гаиләләргә исә дәүләт ярдәменең өстәмә чаралар</w:t>
      </w:r>
      <w:r w:rsidR="007A2FC3">
        <w:rPr>
          <w:rFonts w:ascii="Times New Roman" w:hAnsi="Times New Roman"/>
          <w:sz w:val="28"/>
          <w:szCs w:val="28"/>
          <w:lang w:val="tt-RU"/>
        </w:rPr>
        <w:t>ын</w:t>
      </w:r>
      <w:r w:rsidR="00181963">
        <w:rPr>
          <w:rFonts w:ascii="Times New Roman" w:hAnsi="Times New Roman"/>
          <w:sz w:val="28"/>
          <w:szCs w:val="28"/>
          <w:lang w:val="tt-RU"/>
        </w:rPr>
        <w:t xml:space="preserve"> күрүне дә исәптә тотып, гражданн</w:t>
      </w:r>
      <w:r w:rsidR="007A2FC3">
        <w:rPr>
          <w:rFonts w:ascii="Times New Roman" w:hAnsi="Times New Roman"/>
          <w:sz w:val="28"/>
          <w:szCs w:val="28"/>
          <w:lang w:val="tt-RU"/>
        </w:rPr>
        <w:t>ар</w:t>
      </w:r>
      <w:r w:rsidR="00181963">
        <w:rPr>
          <w:rFonts w:ascii="Times New Roman" w:hAnsi="Times New Roman"/>
          <w:sz w:val="28"/>
          <w:szCs w:val="28"/>
          <w:lang w:val="tt-RU"/>
        </w:rPr>
        <w:t xml:space="preserve">ның гаилә мөнәсәбәтләре өлкәсендә хокукларын һәм бурычларын гамәлгә ашыру өчен шартлар тудыру мөмкинлеге бирә торган </w:t>
      </w:r>
      <w:r w:rsidR="007615C7">
        <w:rPr>
          <w:rFonts w:ascii="Times New Roman" w:hAnsi="Times New Roman"/>
          <w:sz w:val="28"/>
          <w:szCs w:val="28"/>
          <w:lang w:val="tt-RU"/>
        </w:rPr>
        <w:t>нәтиҗәле яклау тәэмин итә торган хокукый механизмнар булуын күздә тота</w:t>
      </w:r>
      <w:r w:rsidR="00181963">
        <w:rPr>
          <w:rFonts w:ascii="Times New Roman" w:hAnsi="Times New Roman"/>
          <w:sz w:val="28"/>
          <w:szCs w:val="28"/>
          <w:lang w:val="tt-RU"/>
        </w:rPr>
        <w:t>.</w:t>
      </w:r>
      <w:r w:rsidR="00EE79A9">
        <w:rPr>
          <w:rFonts w:ascii="Times New Roman" w:hAnsi="Times New Roman"/>
          <w:sz w:val="28"/>
          <w:szCs w:val="28"/>
          <w:lang w:val="tt-RU"/>
        </w:rPr>
        <w:t xml:space="preserve"> Шул ук вакытта, </w:t>
      </w:r>
      <w:r w:rsidR="00940A68">
        <w:rPr>
          <w:rFonts w:ascii="Times New Roman" w:hAnsi="Times New Roman"/>
          <w:sz w:val="28"/>
          <w:szCs w:val="28"/>
          <w:lang w:val="tt-RU"/>
        </w:rPr>
        <w:t>социаль тәэминатны да кертеп</w:t>
      </w:r>
      <w:r w:rsidR="007D4A15">
        <w:rPr>
          <w:rFonts w:ascii="Times New Roman" w:hAnsi="Times New Roman"/>
          <w:sz w:val="28"/>
          <w:szCs w:val="28"/>
          <w:lang w:val="tt-RU"/>
        </w:rPr>
        <w:t>,</w:t>
      </w:r>
      <w:r w:rsidR="00940A68">
        <w:rPr>
          <w:rFonts w:ascii="Times New Roman" w:hAnsi="Times New Roman"/>
          <w:sz w:val="28"/>
          <w:szCs w:val="28"/>
          <w:lang w:val="tt-RU"/>
        </w:rPr>
        <w:t xml:space="preserve"> </w:t>
      </w:r>
      <w:r w:rsidR="00EE79A9">
        <w:rPr>
          <w:rFonts w:ascii="Times New Roman" w:hAnsi="Times New Roman"/>
          <w:sz w:val="28"/>
          <w:szCs w:val="28"/>
          <w:lang w:val="tt-RU"/>
        </w:rPr>
        <w:t>социаль яклауны</w:t>
      </w:r>
      <w:r w:rsidR="00940A68">
        <w:rPr>
          <w:rFonts w:ascii="Times New Roman" w:hAnsi="Times New Roman"/>
          <w:sz w:val="28"/>
          <w:szCs w:val="28"/>
          <w:lang w:val="tt-RU"/>
        </w:rPr>
        <w:t xml:space="preserve"> Россия Федерациясе һәм аның субъектларының уртак </w:t>
      </w:r>
      <w:r w:rsidR="00940A68" w:rsidRPr="00B82C5F">
        <w:rPr>
          <w:rFonts w:ascii="Times New Roman" w:hAnsi="Times New Roman"/>
          <w:sz w:val="28"/>
          <w:szCs w:val="28"/>
          <w:lang w:val="tt-RU"/>
        </w:rPr>
        <w:t>карамагын</w:t>
      </w:r>
      <w:r w:rsidR="00940A68">
        <w:rPr>
          <w:rFonts w:ascii="Times New Roman" w:hAnsi="Times New Roman"/>
          <w:sz w:val="28"/>
          <w:szCs w:val="28"/>
          <w:lang w:val="tt-RU"/>
        </w:rPr>
        <w:t xml:space="preserve">а нисбәт итеп (72 статья, 1 өлешнең </w:t>
      </w:r>
      <w:r w:rsidR="00940A68" w:rsidRPr="003C7836">
        <w:rPr>
          <w:rFonts w:ascii="Times New Roman" w:hAnsi="Times New Roman"/>
          <w:sz w:val="28"/>
          <w:szCs w:val="28"/>
          <w:lang w:val="tt-RU"/>
        </w:rPr>
        <w:t>«</w:t>
      </w:r>
      <w:r w:rsidR="00940A68">
        <w:rPr>
          <w:rFonts w:ascii="Times New Roman" w:hAnsi="Times New Roman"/>
          <w:sz w:val="28"/>
          <w:szCs w:val="28"/>
          <w:lang w:val="tt-RU"/>
        </w:rPr>
        <w:t>ж</w:t>
      </w:r>
      <w:r w:rsidR="00940A68" w:rsidRPr="003C7836">
        <w:rPr>
          <w:rFonts w:ascii="Times New Roman" w:hAnsi="Times New Roman"/>
          <w:sz w:val="28"/>
          <w:szCs w:val="28"/>
          <w:lang w:val="tt-RU"/>
        </w:rPr>
        <w:t xml:space="preserve">» </w:t>
      </w:r>
      <w:r w:rsidR="00940A68">
        <w:rPr>
          <w:rFonts w:ascii="Times New Roman" w:hAnsi="Times New Roman"/>
          <w:sz w:val="28"/>
          <w:szCs w:val="28"/>
          <w:lang w:val="tt-RU"/>
        </w:rPr>
        <w:t>пункты),</w:t>
      </w:r>
      <w:r w:rsidR="00B61AA5">
        <w:rPr>
          <w:rFonts w:ascii="Times New Roman" w:hAnsi="Times New Roman"/>
          <w:sz w:val="28"/>
          <w:szCs w:val="28"/>
          <w:lang w:val="tt-RU"/>
        </w:rPr>
        <w:t xml:space="preserve"> Россия Федерациясе Конституция</w:t>
      </w:r>
      <w:r w:rsidR="007A2FC3">
        <w:rPr>
          <w:rFonts w:ascii="Times New Roman" w:hAnsi="Times New Roman"/>
          <w:sz w:val="28"/>
          <w:szCs w:val="28"/>
          <w:lang w:val="tt-RU"/>
        </w:rPr>
        <w:t>се</w:t>
      </w:r>
      <w:r w:rsidR="00B61AA5">
        <w:rPr>
          <w:rFonts w:ascii="Times New Roman" w:hAnsi="Times New Roman"/>
          <w:sz w:val="28"/>
          <w:szCs w:val="28"/>
          <w:lang w:val="tt-RU"/>
        </w:rPr>
        <w:t xml:space="preserve"> те</w:t>
      </w:r>
      <w:r w:rsidR="007A2FC3">
        <w:rPr>
          <w:rFonts w:ascii="Times New Roman" w:hAnsi="Times New Roman"/>
          <w:sz w:val="28"/>
          <w:szCs w:val="28"/>
          <w:lang w:val="tt-RU"/>
        </w:rPr>
        <w:t>ге яки бу гражданнар категориялә</w:t>
      </w:r>
      <w:r w:rsidR="00B61AA5">
        <w:rPr>
          <w:rFonts w:ascii="Times New Roman" w:hAnsi="Times New Roman"/>
          <w:sz w:val="28"/>
          <w:szCs w:val="28"/>
          <w:lang w:val="tt-RU"/>
        </w:rPr>
        <w:t>ренә күрсәтелгән мондый яклауның конкрет ысулларын һәм күләмен билгеләми.</w:t>
      </w:r>
      <w:r w:rsidR="00AA45B9">
        <w:rPr>
          <w:rFonts w:ascii="Times New Roman" w:hAnsi="Times New Roman"/>
          <w:sz w:val="28"/>
          <w:szCs w:val="28"/>
          <w:lang w:val="tt-RU"/>
        </w:rPr>
        <w:t xml:space="preserve"> Бу мәсьәләләрне хәл итү </w:t>
      </w:r>
      <w:r w:rsidR="00F76DC0">
        <w:rPr>
          <w:rFonts w:ascii="Times New Roman" w:hAnsi="Times New Roman"/>
          <w:sz w:val="28"/>
          <w:szCs w:val="28"/>
          <w:lang w:val="tt-RU"/>
        </w:rPr>
        <w:t xml:space="preserve">Россия Федерациясе Конституциясенең </w:t>
      </w:r>
      <w:r w:rsidR="009A6FF3">
        <w:rPr>
          <w:rFonts w:ascii="Times New Roman" w:hAnsi="Times New Roman"/>
          <w:sz w:val="28"/>
          <w:szCs w:val="28"/>
          <w:lang w:val="tt-RU"/>
        </w:rPr>
        <w:t>3</w:t>
      </w:r>
      <w:r w:rsidR="00F76DC0">
        <w:rPr>
          <w:rFonts w:ascii="Times New Roman" w:hAnsi="Times New Roman"/>
          <w:sz w:val="28"/>
          <w:szCs w:val="28"/>
          <w:lang w:val="tt-RU"/>
        </w:rPr>
        <w:t>8 һә</w:t>
      </w:r>
      <w:r w:rsidR="00376C8E">
        <w:rPr>
          <w:rFonts w:ascii="Times New Roman" w:hAnsi="Times New Roman"/>
          <w:sz w:val="28"/>
          <w:szCs w:val="28"/>
          <w:lang w:val="tt-RU"/>
        </w:rPr>
        <w:t>м 39 статьялары белән беркетелгән</w:t>
      </w:r>
      <w:r w:rsidR="00F76DC0">
        <w:rPr>
          <w:rFonts w:ascii="Times New Roman" w:hAnsi="Times New Roman"/>
          <w:sz w:val="28"/>
          <w:szCs w:val="28"/>
          <w:lang w:val="tt-RU"/>
        </w:rPr>
        <w:t xml:space="preserve"> хокукларны гамәлгә ашыру гар</w:t>
      </w:r>
      <w:r w:rsidR="007A2FC3">
        <w:rPr>
          <w:rFonts w:ascii="Times New Roman" w:hAnsi="Times New Roman"/>
          <w:sz w:val="28"/>
          <w:szCs w:val="28"/>
          <w:lang w:val="tt-RU"/>
        </w:rPr>
        <w:t>а</w:t>
      </w:r>
      <w:r w:rsidR="00F76DC0">
        <w:rPr>
          <w:rFonts w:ascii="Times New Roman" w:hAnsi="Times New Roman"/>
          <w:sz w:val="28"/>
          <w:szCs w:val="28"/>
          <w:lang w:val="tt-RU"/>
        </w:rPr>
        <w:t>нтияләрен билгеләгән чакта гаилә һәм балаларны социаль яклау чараларын</w:t>
      </w:r>
      <w:r w:rsidR="009A6FF3" w:rsidRPr="009A6FF3">
        <w:rPr>
          <w:rFonts w:ascii="Times New Roman" w:hAnsi="Times New Roman"/>
          <w:sz w:val="28"/>
          <w:szCs w:val="28"/>
          <w:lang w:val="tt-RU"/>
        </w:rPr>
        <w:t xml:space="preserve"> </w:t>
      </w:r>
      <w:r w:rsidR="009A6FF3">
        <w:rPr>
          <w:rFonts w:ascii="Times New Roman" w:hAnsi="Times New Roman"/>
          <w:sz w:val="28"/>
          <w:szCs w:val="28"/>
          <w:lang w:val="tt-RU"/>
        </w:rPr>
        <w:t>сайлавын</w:t>
      </w:r>
      <w:r w:rsidR="00F76DC0">
        <w:rPr>
          <w:rFonts w:ascii="Times New Roman" w:hAnsi="Times New Roman"/>
          <w:sz w:val="28"/>
          <w:szCs w:val="28"/>
          <w:lang w:val="tt-RU"/>
        </w:rPr>
        <w:t>, аларның дифференциациясе критерийларын,</w:t>
      </w:r>
      <w:r w:rsidR="00A50A11">
        <w:rPr>
          <w:rFonts w:ascii="Times New Roman" w:hAnsi="Times New Roman"/>
          <w:sz w:val="28"/>
          <w:szCs w:val="28"/>
          <w:lang w:val="tt-RU"/>
        </w:rPr>
        <w:t xml:space="preserve"> шартларының регламентациясен һәм бирелү тәрт</w:t>
      </w:r>
      <w:r w:rsidR="009A6FF3">
        <w:rPr>
          <w:rFonts w:ascii="Times New Roman" w:hAnsi="Times New Roman"/>
          <w:sz w:val="28"/>
          <w:szCs w:val="28"/>
          <w:lang w:val="tt-RU"/>
        </w:rPr>
        <w:t xml:space="preserve">ибен карауда </w:t>
      </w:r>
      <w:r w:rsidR="00F76DC0">
        <w:rPr>
          <w:rFonts w:ascii="Times New Roman" w:hAnsi="Times New Roman"/>
          <w:sz w:val="28"/>
          <w:szCs w:val="28"/>
          <w:lang w:val="tt-RU"/>
        </w:rPr>
        <w:t>шактый киң ире</w:t>
      </w:r>
      <w:r w:rsidR="009A6FF3">
        <w:rPr>
          <w:rFonts w:ascii="Times New Roman" w:hAnsi="Times New Roman"/>
          <w:sz w:val="28"/>
          <w:szCs w:val="28"/>
          <w:lang w:val="tt-RU"/>
        </w:rPr>
        <w:t>кк</w:t>
      </w:r>
      <w:r w:rsidR="00F76DC0">
        <w:rPr>
          <w:rFonts w:ascii="Times New Roman" w:hAnsi="Times New Roman"/>
          <w:sz w:val="28"/>
          <w:szCs w:val="28"/>
          <w:lang w:val="tt-RU"/>
        </w:rPr>
        <w:t>ә ия булган</w:t>
      </w:r>
      <w:r w:rsidR="009A6FF3">
        <w:rPr>
          <w:rFonts w:ascii="Times New Roman" w:hAnsi="Times New Roman"/>
          <w:sz w:val="28"/>
          <w:szCs w:val="28"/>
          <w:lang w:val="tt-RU"/>
        </w:rPr>
        <w:t xml:space="preserve"> </w:t>
      </w:r>
      <w:r w:rsidR="00AA45B9">
        <w:rPr>
          <w:rFonts w:ascii="Times New Roman" w:hAnsi="Times New Roman"/>
          <w:sz w:val="28"/>
          <w:szCs w:val="28"/>
          <w:lang w:val="tt-RU"/>
        </w:rPr>
        <w:t>закон чыгаручының аерым хокукы</w:t>
      </w:r>
      <w:r w:rsidR="009A6FF3">
        <w:rPr>
          <w:rFonts w:ascii="Times New Roman" w:hAnsi="Times New Roman"/>
          <w:sz w:val="28"/>
          <w:szCs w:val="28"/>
          <w:lang w:val="tt-RU"/>
        </w:rPr>
        <w:t>;</w:t>
      </w:r>
      <w:r w:rsidR="00B768C8">
        <w:rPr>
          <w:rFonts w:ascii="Times New Roman" w:hAnsi="Times New Roman"/>
          <w:sz w:val="28"/>
          <w:szCs w:val="28"/>
          <w:lang w:val="tt-RU"/>
        </w:rPr>
        <w:t xml:space="preserve"> ул шулай ук аларның бирелү формаларын (ысулларын) сайлау һәм үзгәртү хокукына ия (Россия </w:t>
      </w:r>
      <w:r w:rsidR="007A2FC3">
        <w:rPr>
          <w:rFonts w:ascii="Times New Roman" w:hAnsi="Times New Roman"/>
          <w:sz w:val="28"/>
          <w:szCs w:val="28"/>
          <w:lang w:val="tt-RU"/>
        </w:rPr>
        <w:t>Федерациясе Конституция С</w:t>
      </w:r>
      <w:r w:rsidR="00B768C8">
        <w:rPr>
          <w:rFonts w:ascii="Times New Roman" w:hAnsi="Times New Roman"/>
          <w:sz w:val="28"/>
          <w:szCs w:val="28"/>
          <w:lang w:val="tt-RU"/>
        </w:rPr>
        <w:t>удының 2011 елның 15 декабрендәге 28-П номерлы</w:t>
      </w:r>
      <w:r w:rsidR="002D139C">
        <w:rPr>
          <w:rFonts w:ascii="Times New Roman" w:hAnsi="Times New Roman"/>
          <w:sz w:val="28"/>
          <w:szCs w:val="28"/>
          <w:lang w:val="tt-RU"/>
        </w:rPr>
        <w:t xml:space="preserve"> һәм 2012 елның 15 октябрендәге 21-П номерлы</w:t>
      </w:r>
      <w:r w:rsidR="00B768C8">
        <w:rPr>
          <w:rFonts w:ascii="Times New Roman" w:hAnsi="Times New Roman"/>
          <w:sz w:val="28"/>
          <w:szCs w:val="28"/>
          <w:lang w:val="tt-RU"/>
        </w:rPr>
        <w:t xml:space="preserve"> карар</w:t>
      </w:r>
      <w:r w:rsidR="007A2FC3">
        <w:rPr>
          <w:rFonts w:ascii="Times New Roman" w:hAnsi="Times New Roman"/>
          <w:sz w:val="28"/>
          <w:szCs w:val="28"/>
          <w:lang w:val="tt-RU"/>
        </w:rPr>
        <w:t>лар</w:t>
      </w:r>
      <w:r w:rsidR="00B768C8">
        <w:rPr>
          <w:rFonts w:ascii="Times New Roman" w:hAnsi="Times New Roman"/>
          <w:sz w:val="28"/>
          <w:szCs w:val="28"/>
          <w:lang w:val="tt-RU"/>
        </w:rPr>
        <w:t>ы</w:t>
      </w:r>
      <w:r w:rsidR="002D139C">
        <w:rPr>
          <w:rFonts w:ascii="Times New Roman" w:hAnsi="Times New Roman"/>
          <w:sz w:val="28"/>
          <w:szCs w:val="28"/>
          <w:lang w:val="tt-RU"/>
        </w:rPr>
        <w:t xml:space="preserve">, 2010 елның </w:t>
      </w:r>
      <w:r w:rsidR="007A2FC3">
        <w:rPr>
          <w:rFonts w:ascii="Times New Roman" w:hAnsi="Times New Roman"/>
          <w:sz w:val="28"/>
          <w:szCs w:val="28"/>
          <w:lang w:val="tt-RU"/>
        </w:rPr>
        <w:t>9 ноябрендәге 1439-О-О номерлы Б</w:t>
      </w:r>
      <w:r w:rsidR="002D139C">
        <w:rPr>
          <w:rFonts w:ascii="Times New Roman" w:hAnsi="Times New Roman"/>
          <w:sz w:val="28"/>
          <w:szCs w:val="28"/>
          <w:lang w:val="tt-RU"/>
        </w:rPr>
        <w:t>илгеләмә</w:t>
      </w:r>
      <w:r w:rsidR="007A2FC3">
        <w:rPr>
          <w:rFonts w:ascii="Times New Roman" w:hAnsi="Times New Roman"/>
          <w:sz w:val="28"/>
          <w:szCs w:val="28"/>
          <w:lang w:val="tt-RU"/>
        </w:rPr>
        <w:t>се</w:t>
      </w:r>
      <w:r w:rsidR="00B768C8">
        <w:rPr>
          <w:rFonts w:ascii="Times New Roman" w:hAnsi="Times New Roman"/>
          <w:sz w:val="28"/>
          <w:szCs w:val="28"/>
          <w:lang w:val="tt-RU"/>
        </w:rPr>
        <w:t>)</w:t>
      </w:r>
      <w:r w:rsidR="002D139C">
        <w:rPr>
          <w:rFonts w:ascii="Times New Roman" w:hAnsi="Times New Roman"/>
          <w:sz w:val="28"/>
          <w:szCs w:val="28"/>
          <w:lang w:val="tt-RU"/>
        </w:rPr>
        <w:t>.</w:t>
      </w:r>
    </w:p>
    <w:p w:rsidR="00E928E6" w:rsidRDefault="00FE378F" w:rsidP="00551625">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Яшь гаиләләрнең</w:t>
      </w:r>
      <w:r w:rsidR="003D6BA3">
        <w:rPr>
          <w:rFonts w:ascii="Times New Roman" w:hAnsi="Times New Roman"/>
          <w:sz w:val="28"/>
          <w:szCs w:val="28"/>
          <w:lang w:val="tt-RU"/>
        </w:rPr>
        <w:t xml:space="preserve"> </w:t>
      </w:r>
      <w:r w:rsidRPr="00765D6A">
        <w:rPr>
          <w:rFonts w:ascii="Times New Roman" w:hAnsi="Times New Roman"/>
          <w:sz w:val="28"/>
          <w:szCs w:val="28"/>
          <w:lang w:val="tt-RU"/>
        </w:rPr>
        <w:t>торак шартларын яхшыртуга мохтаҗ һәм түләргә сәләтле булу</w:t>
      </w:r>
      <w:r>
        <w:rPr>
          <w:rFonts w:ascii="Times New Roman" w:hAnsi="Times New Roman"/>
          <w:sz w:val="28"/>
          <w:szCs w:val="28"/>
          <w:lang w:val="tt-RU"/>
        </w:rPr>
        <w:t>ларын исбатлый торган</w:t>
      </w:r>
      <w:r w:rsidR="0086171B">
        <w:rPr>
          <w:rFonts w:ascii="Times New Roman" w:hAnsi="Times New Roman"/>
          <w:sz w:val="28"/>
          <w:szCs w:val="28"/>
          <w:lang w:val="tt-RU"/>
        </w:rPr>
        <w:t xml:space="preserve">, шулай ук аларның торак урын </w:t>
      </w:r>
      <w:r w:rsidR="007A7783">
        <w:rPr>
          <w:rFonts w:ascii="Times New Roman" w:hAnsi="Times New Roman"/>
          <w:sz w:val="28"/>
          <w:szCs w:val="28"/>
          <w:lang w:val="tt-RU"/>
        </w:rPr>
        <w:t xml:space="preserve">алуга </w:t>
      </w:r>
      <w:r w:rsidR="0086171B">
        <w:rPr>
          <w:rFonts w:ascii="Times New Roman" w:hAnsi="Times New Roman"/>
          <w:sz w:val="28"/>
          <w:szCs w:val="28"/>
          <w:lang w:val="tt-RU"/>
        </w:rPr>
        <w:t xml:space="preserve">яки хосусый торак йорт төзүгә социаль түләү алуга хокук турында шәһадәтнамә алулары </w:t>
      </w:r>
      <w:r w:rsidR="0086171B" w:rsidRPr="004A72A3">
        <w:rPr>
          <w:rFonts w:ascii="Times New Roman" w:hAnsi="Times New Roman"/>
          <w:sz w:val="28"/>
          <w:szCs w:val="28"/>
          <w:lang w:val="tt-RU"/>
        </w:rPr>
        <w:t>өчен</w:t>
      </w:r>
      <w:r w:rsidR="0086171B">
        <w:rPr>
          <w:rFonts w:ascii="Times New Roman" w:hAnsi="Times New Roman"/>
          <w:sz w:val="28"/>
          <w:szCs w:val="28"/>
          <w:lang w:val="tt-RU"/>
        </w:rPr>
        <w:t xml:space="preserve"> яшь гаиләләрнең</w:t>
      </w:r>
      <w:r>
        <w:rPr>
          <w:rFonts w:ascii="Times New Roman" w:hAnsi="Times New Roman"/>
          <w:sz w:val="28"/>
          <w:szCs w:val="28"/>
          <w:lang w:val="tt-RU"/>
        </w:rPr>
        <w:t xml:space="preserve"> документларны бирү</w:t>
      </w:r>
      <w:r w:rsidR="003D6BA3">
        <w:rPr>
          <w:rFonts w:ascii="Times New Roman" w:hAnsi="Times New Roman"/>
          <w:sz w:val="28"/>
          <w:szCs w:val="28"/>
          <w:lang w:val="tt-RU"/>
        </w:rPr>
        <w:t>ләре</w:t>
      </w:r>
      <w:r>
        <w:rPr>
          <w:rFonts w:ascii="Times New Roman" w:hAnsi="Times New Roman"/>
          <w:sz w:val="28"/>
          <w:szCs w:val="28"/>
          <w:lang w:val="tt-RU"/>
        </w:rPr>
        <w:t xml:space="preserve"> кирәклеге</w:t>
      </w:r>
      <w:r w:rsidR="003D6BA3">
        <w:rPr>
          <w:rFonts w:ascii="Times New Roman" w:hAnsi="Times New Roman"/>
          <w:sz w:val="28"/>
          <w:szCs w:val="28"/>
          <w:lang w:val="tt-RU"/>
        </w:rPr>
        <w:t>, бер үк вакытта</w:t>
      </w:r>
      <w:r w:rsidR="004A72A3">
        <w:rPr>
          <w:rFonts w:ascii="Times New Roman" w:hAnsi="Times New Roman"/>
          <w:sz w:val="28"/>
          <w:szCs w:val="28"/>
          <w:lang w:val="tt-RU"/>
        </w:rPr>
        <w:t xml:space="preserve"> аларның </w:t>
      </w:r>
      <w:r w:rsidR="003D6BA3">
        <w:rPr>
          <w:rFonts w:ascii="Times New Roman" w:hAnsi="Times New Roman"/>
          <w:sz w:val="28"/>
          <w:szCs w:val="28"/>
          <w:lang w:val="tt-RU"/>
        </w:rPr>
        <w:t>җирле үзидарә органнары тарафыннан яшь гаиләләрне федераль Ярдәмче программада катнашу өчен исәпкә алган чакта тикшер</w:t>
      </w:r>
      <w:r w:rsidR="004A72A3">
        <w:rPr>
          <w:rFonts w:ascii="Times New Roman" w:hAnsi="Times New Roman"/>
          <w:sz w:val="28"/>
          <w:szCs w:val="28"/>
          <w:lang w:val="tt-RU"/>
        </w:rPr>
        <w:t>елүе</w:t>
      </w:r>
      <w:r w:rsidR="004A72A3">
        <w:rPr>
          <w:rFonts w:ascii="Times New Roman" w:hAnsi="Times New Roman"/>
          <w:sz w:val="28"/>
          <w:szCs w:val="28"/>
          <w:u w:val="single"/>
          <w:vertAlign w:val="superscript"/>
          <w:lang w:val="tt-RU"/>
        </w:rPr>
        <w:t xml:space="preserve"> </w:t>
      </w:r>
      <w:r w:rsidR="004A72A3">
        <w:rPr>
          <w:rFonts w:ascii="Times New Roman" w:hAnsi="Times New Roman"/>
          <w:sz w:val="28"/>
          <w:szCs w:val="28"/>
          <w:lang w:val="tt-RU"/>
        </w:rPr>
        <w:t>федераль Кагыйдәләрнең нигезләмәләре белән билгеләнә.</w:t>
      </w:r>
      <w:r w:rsidR="0086171B">
        <w:rPr>
          <w:rFonts w:ascii="Times New Roman" w:hAnsi="Times New Roman"/>
          <w:sz w:val="28"/>
          <w:szCs w:val="28"/>
          <w:lang w:val="tt-RU"/>
        </w:rPr>
        <w:t xml:space="preserve"> Шулай, әлеге Кагыйдәләрнең </w:t>
      </w:r>
      <w:r w:rsidR="000E28A9">
        <w:rPr>
          <w:rFonts w:ascii="Times New Roman" w:hAnsi="Times New Roman"/>
          <w:sz w:val="28"/>
          <w:szCs w:val="28"/>
          <w:lang w:val="tt-RU"/>
        </w:rPr>
        <w:t xml:space="preserve">27 пункты нигезендә әйтелгән шәһадәтнамәне алыр өчен яшь гаилә </w:t>
      </w:r>
      <w:r w:rsidR="000E28A9" w:rsidRPr="000E28A9">
        <w:rPr>
          <w:rFonts w:ascii="Times New Roman" w:hAnsi="Times New Roman"/>
          <w:sz w:val="28"/>
          <w:szCs w:val="28"/>
          <w:lang w:val="tt-RU"/>
        </w:rPr>
        <w:t>—</w:t>
      </w:r>
      <w:r w:rsidR="000E28A9">
        <w:rPr>
          <w:rFonts w:ascii="Times New Roman" w:hAnsi="Times New Roman"/>
          <w:sz w:val="28"/>
          <w:szCs w:val="28"/>
          <w:lang w:val="tt-RU"/>
        </w:rPr>
        <w:t xml:space="preserve"> тиешле елда социаль түләү алуга дәгъвачы җирле үзидарә органына </w:t>
      </w:r>
      <w:r w:rsidR="000E28A9">
        <w:rPr>
          <w:rFonts w:ascii="Times New Roman" w:hAnsi="Times New Roman"/>
          <w:sz w:val="28"/>
          <w:szCs w:val="28"/>
          <w:lang w:val="tt-RU"/>
        </w:rPr>
        <w:lastRenderedPageBreak/>
        <w:t xml:space="preserve">бүтән документлар белән беррәттән үзенең </w:t>
      </w:r>
      <w:r w:rsidR="000E28A9" w:rsidRPr="00765D6A">
        <w:rPr>
          <w:rFonts w:ascii="Times New Roman" w:hAnsi="Times New Roman"/>
          <w:sz w:val="28"/>
          <w:szCs w:val="28"/>
          <w:lang w:val="tt-RU"/>
        </w:rPr>
        <w:t>торак шартларын яхшыртуга мохтаҗ һәм түләргә сәләтле булу</w:t>
      </w:r>
      <w:r w:rsidR="000E28A9">
        <w:rPr>
          <w:rFonts w:ascii="Times New Roman" w:hAnsi="Times New Roman"/>
          <w:sz w:val="28"/>
          <w:szCs w:val="28"/>
          <w:lang w:val="tt-RU"/>
        </w:rPr>
        <w:t>ын исбатлый торган документларны да җибәрә.</w:t>
      </w:r>
      <w:r w:rsidR="001003DD">
        <w:rPr>
          <w:rFonts w:ascii="Times New Roman" w:hAnsi="Times New Roman"/>
          <w:sz w:val="28"/>
          <w:szCs w:val="28"/>
          <w:lang w:val="tt-RU"/>
        </w:rPr>
        <w:t xml:space="preserve"> Федераль Ярдәмче программада катнашкан яшь гаиләләрне исәптә тотуны оештыру Россия Федерациясе субъектының башкарма хакимият органнарына, шулай ук җирле үзидарә органнарына йөкләнә һәм әлеге программаны гамәлгә ашыруда төп чараларның берсе булып тора.</w:t>
      </w:r>
      <w:r w:rsidR="00E928E6">
        <w:rPr>
          <w:rFonts w:ascii="Times New Roman" w:hAnsi="Times New Roman"/>
          <w:sz w:val="28"/>
          <w:szCs w:val="28"/>
          <w:lang w:val="tt-RU"/>
        </w:rPr>
        <w:t xml:space="preserve"> Җирле үзидарә органы тарафыннан планлаштырылган елда социаль түләү алу теләген белдергән федераль Ярдәмче программада катнашучы яшь гаиләләр исемлеген формалаштыру тәртибен </w:t>
      </w:r>
      <w:r w:rsidR="0036691A">
        <w:rPr>
          <w:rFonts w:ascii="Times New Roman" w:hAnsi="Times New Roman"/>
          <w:sz w:val="28"/>
          <w:szCs w:val="28"/>
          <w:lang w:val="tt-RU"/>
        </w:rPr>
        <w:t xml:space="preserve">һәм шул исемлекнең формасын </w:t>
      </w:r>
      <w:r w:rsidR="00E928E6">
        <w:rPr>
          <w:rFonts w:ascii="Times New Roman" w:hAnsi="Times New Roman"/>
          <w:sz w:val="28"/>
          <w:szCs w:val="28"/>
          <w:lang w:val="tt-RU"/>
        </w:rPr>
        <w:t>билгеләү вәкаләтләре федераль Кагыйдәләрнең 21 пункты белән Россия Федерацияс</w:t>
      </w:r>
      <w:r w:rsidR="005A79E6">
        <w:rPr>
          <w:rFonts w:ascii="Times New Roman" w:hAnsi="Times New Roman"/>
          <w:sz w:val="28"/>
          <w:szCs w:val="28"/>
          <w:lang w:val="tt-RU"/>
        </w:rPr>
        <w:t>е субъектының башкарма хакимият</w:t>
      </w:r>
      <w:r w:rsidR="00E928E6">
        <w:rPr>
          <w:rFonts w:ascii="Times New Roman" w:hAnsi="Times New Roman"/>
          <w:sz w:val="28"/>
          <w:szCs w:val="28"/>
          <w:lang w:val="tt-RU"/>
        </w:rPr>
        <w:t xml:space="preserve"> органы компетенциясенә </w:t>
      </w:r>
      <w:r w:rsidR="0036691A">
        <w:rPr>
          <w:rFonts w:ascii="Times New Roman" w:hAnsi="Times New Roman"/>
          <w:sz w:val="28"/>
          <w:szCs w:val="28"/>
          <w:lang w:val="tt-RU"/>
        </w:rPr>
        <w:t>кертелгән</w:t>
      </w:r>
      <w:r w:rsidR="00E928E6">
        <w:rPr>
          <w:rFonts w:ascii="Times New Roman" w:hAnsi="Times New Roman"/>
          <w:sz w:val="28"/>
          <w:szCs w:val="28"/>
          <w:lang w:val="tt-RU"/>
        </w:rPr>
        <w:t>.</w:t>
      </w:r>
    </w:p>
    <w:p w:rsidR="000C1F2B" w:rsidRDefault="005A79E6" w:rsidP="00D728B5">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Мондый</w:t>
      </w:r>
      <w:r w:rsidR="00551625">
        <w:rPr>
          <w:rFonts w:ascii="Times New Roman" w:hAnsi="Times New Roman"/>
          <w:sz w:val="28"/>
          <w:szCs w:val="28"/>
          <w:lang w:val="tt-RU"/>
        </w:rPr>
        <w:t xml:space="preserve"> тәртип федераль Ярдәмче программаның </w:t>
      </w:r>
      <w:r w:rsidR="00551625" w:rsidRPr="00551625">
        <w:rPr>
          <w:rFonts w:ascii="Times New Roman" w:hAnsi="Times New Roman"/>
          <w:sz w:val="28"/>
          <w:szCs w:val="28"/>
          <w:lang w:val="tt-RU"/>
        </w:rPr>
        <w:t>VI</w:t>
      </w:r>
      <w:r w:rsidR="00551625">
        <w:rPr>
          <w:rFonts w:ascii="Times New Roman" w:hAnsi="Times New Roman"/>
          <w:sz w:val="28"/>
          <w:szCs w:val="28"/>
          <w:lang w:val="tt-RU"/>
        </w:rPr>
        <w:t xml:space="preserve"> бүлеге нигезләмәләре белән шарт итеп куелган, алар нигезендә </w:t>
      </w:r>
      <w:r w:rsidR="006722B1">
        <w:rPr>
          <w:rFonts w:ascii="Times New Roman" w:hAnsi="Times New Roman"/>
          <w:sz w:val="28"/>
          <w:szCs w:val="28"/>
          <w:lang w:val="tt-RU"/>
        </w:rPr>
        <w:t xml:space="preserve">әлеге </w:t>
      </w:r>
      <w:r w:rsidR="00551625">
        <w:rPr>
          <w:rFonts w:ascii="Times New Roman" w:hAnsi="Times New Roman"/>
          <w:sz w:val="28"/>
          <w:szCs w:val="28"/>
          <w:lang w:val="tt-RU"/>
        </w:rPr>
        <w:t>программаны гамәлгә ашыруның һәм аңа дип бүленгән федераль бюджет, Россия Федерациясе субъе</w:t>
      </w:r>
      <w:r w:rsidR="00E4176B">
        <w:rPr>
          <w:rFonts w:ascii="Times New Roman" w:hAnsi="Times New Roman"/>
          <w:sz w:val="28"/>
          <w:szCs w:val="28"/>
          <w:lang w:val="tt-RU"/>
        </w:rPr>
        <w:t>к</w:t>
      </w:r>
      <w:r w:rsidR="00551625">
        <w:rPr>
          <w:rFonts w:ascii="Times New Roman" w:hAnsi="Times New Roman"/>
          <w:sz w:val="28"/>
          <w:szCs w:val="28"/>
          <w:lang w:val="tt-RU"/>
        </w:rPr>
        <w:t xml:space="preserve">тлары бюджеты һәм җирле бюджет акчаларыннан файдалануның нәтиҗәлелеге </w:t>
      </w:r>
      <w:r w:rsidR="006722B1">
        <w:rPr>
          <w:rFonts w:ascii="Times New Roman" w:hAnsi="Times New Roman"/>
          <w:sz w:val="28"/>
          <w:szCs w:val="28"/>
          <w:lang w:val="tt-RU"/>
        </w:rPr>
        <w:t xml:space="preserve">бюджет акчаларыннан </w:t>
      </w:r>
      <w:r w:rsidR="000C1F2B">
        <w:rPr>
          <w:rFonts w:ascii="Times New Roman" w:hAnsi="Times New Roman"/>
          <w:sz w:val="28"/>
          <w:szCs w:val="28"/>
          <w:lang w:val="tt-RU"/>
        </w:rPr>
        <w:t>файдалануның үтә күренмәле булуы белән, шулай ук с</w:t>
      </w:r>
      <w:r w:rsidR="00D728B5">
        <w:rPr>
          <w:rFonts w:ascii="Times New Roman" w:hAnsi="Times New Roman"/>
          <w:sz w:val="28"/>
          <w:szCs w:val="28"/>
          <w:lang w:val="tt-RU"/>
        </w:rPr>
        <w:t>о</w:t>
      </w:r>
      <w:r w:rsidR="000C1F2B">
        <w:rPr>
          <w:rFonts w:ascii="Times New Roman" w:hAnsi="Times New Roman"/>
          <w:sz w:val="28"/>
          <w:szCs w:val="28"/>
          <w:lang w:val="tt-RU"/>
        </w:rPr>
        <w:t>циаль түләүләрне</w:t>
      </w:r>
      <w:r>
        <w:rPr>
          <w:rFonts w:ascii="Times New Roman" w:hAnsi="Times New Roman"/>
          <w:sz w:val="28"/>
          <w:szCs w:val="28"/>
          <w:lang w:val="tt-RU"/>
        </w:rPr>
        <w:t>ң</w:t>
      </w:r>
      <w:r w:rsidR="000C1F2B">
        <w:rPr>
          <w:rFonts w:ascii="Times New Roman" w:hAnsi="Times New Roman"/>
          <w:sz w:val="28"/>
          <w:szCs w:val="28"/>
          <w:lang w:val="tt-RU"/>
        </w:rPr>
        <w:t xml:space="preserve"> адреслап бирелүе белән </w:t>
      </w:r>
      <w:r w:rsidR="006722B1">
        <w:rPr>
          <w:rFonts w:ascii="Times New Roman" w:hAnsi="Times New Roman"/>
          <w:sz w:val="28"/>
          <w:szCs w:val="28"/>
          <w:lang w:val="tt-RU"/>
        </w:rPr>
        <w:t>тәэмин ителә.</w:t>
      </w:r>
      <w:r w:rsidR="000C1F2B">
        <w:rPr>
          <w:rFonts w:ascii="Times New Roman" w:hAnsi="Times New Roman"/>
          <w:sz w:val="28"/>
          <w:szCs w:val="28"/>
          <w:lang w:val="tt-RU"/>
        </w:rPr>
        <w:t xml:space="preserve"> Моннан тыш, Россия Федерациясе Бюджет кодексының бюджетларның мөстәкыйльлек принцибын билгеләгән 31 статьясында дәүләт хакимияте органнарының һәм җирле үзидарә органнарының бюджет акчаларыннан файдалануның нәтиҗәлелеген мөстәкыйль рәвештә тәэмин итү хокук</w:t>
      </w:r>
      <w:r w:rsidR="008223E6">
        <w:rPr>
          <w:rFonts w:ascii="Times New Roman" w:hAnsi="Times New Roman"/>
          <w:sz w:val="28"/>
          <w:szCs w:val="28"/>
          <w:lang w:val="tt-RU"/>
        </w:rPr>
        <w:t>ы</w:t>
      </w:r>
      <w:r w:rsidR="000C1F2B">
        <w:rPr>
          <w:rFonts w:ascii="Times New Roman" w:hAnsi="Times New Roman"/>
          <w:sz w:val="28"/>
          <w:szCs w:val="28"/>
          <w:lang w:val="tt-RU"/>
        </w:rPr>
        <w:t xml:space="preserve"> һәм бурычы каралган</w:t>
      </w:r>
      <w:r w:rsidR="008223E6">
        <w:rPr>
          <w:rFonts w:ascii="Times New Roman" w:hAnsi="Times New Roman"/>
          <w:sz w:val="28"/>
          <w:szCs w:val="28"/>
          <w:lang w:val="tt-RU"/>
        </w:rPr>
        <w:t>.</w:t>
      </w:r>
      <w:r w:rsidR="00C46A9D">
        <w:rPr>
          <w:rFonts w:ascii="Times New Roman" w:hAnsi="Times New Roman"/>
          <w:sz w:val="28"/>
          <w:szCs w:val="28"/>
          <w:lang w:val="tt-RU"/>
        </w:rPr>
        <w:t xml:space="preserve"> Бу принцип</w:t>
      </w:r>
      <w:r w:rsidR="00840D6B">
        <w:rPr>
          <w:rFonts w:ascii="Times New Roman" w:hAnsi="Times New Roman"/>
          <w:sz w:val="28"/>
          <w:szCs w:val="28"/>
          <w:lang w:val="tt-RU"/>
        </w:rPr>
        <w:t xml:space="preserve"> Россия Федерациясене</w:t>
      </w:r>
      <w:r w:rsidR="00D728B5">
        <w:rPr>
          <w:rFonts w:ascii="Times New Roman" w:hAnsi="Times New Roman"/>
          <w:sz w:val="28"/>
          <w:szCs w:val="28"/>
          <w:lang w:val="tt-RU"/>
        </w:rPr>
        <w:t>ң</w:t>
      </w:r>
      <w:r w:rsidR="00840D6B">
        <w:rPr>
          <w:rFonts w:ascii="Times New Roman" w:hAnsi="Times New Roman"/>
          <w:sz w:val="28"/>
          <w:szCs w:val="28"/>
          <w:lang w:val="tt-RU"/>
        </w:rPr>
        <w:t xml:space="preserve"> субъе</w:t>
      </w:r>
      <w:r w:rsidR="00D728B5">
        <w:rPr>
          <w:rFonts w:ascii="Times New Roman" w:hAnsi="Times New Roman"/>
          <w:sz w:val="28"/>
          <w:szCs w:val="28"/>
          <w:lang w:val="tt-RU"/>
        </w:rPr>
        <w:t>к</w:t>
      </w:r>
      <w:r w:rsidR="00840D6B">
        <w:rPr>
          <w:rFonts w:ascii="Times New Roman" w:hAnsi="Times New Roman"/>
          <w:sz w:val="28"/>
          <w:szCs w:val="28"/>
          <w:lang w:val="tt-RU"/>
        </w:rPr>
        <w:t>тлары бюджет</w:t>
      </w:r>
      <w:r>
        <w:rPr>
          <w:rFonts w:ascii="Times New Roman" w:hAnsi="Times New Roman"/>
          <w:sz w:val="28"/>
          <w:szCs w:val="28"/>
          <w:lang w:val="tt-RU"/>
        </w:rPr>
        <w:t>лар</w:t>
      </w:r>
      <w:r w:rsidR="00840D6B">
        <w:rPr>
          <w:rFonts w:ascii="Times New Roman" w:hAnsi="Times New Roman"/>
          <w:sz w:val="28"/>
          <w:szCs w:val="28"/>
          <w:lang w:val="tt-RU"/>
        </w:rPr>
        <w:t xml:space="preserve">ыннан </w:t>
      </w:r>
      <w:r>
        <w:rPr>
          <w:rFonts w:ascii="Times New Roman" w:hAnsi="Times New Roman"/>
          <w:sz w:val="28"/>
          <w:szCs w:val="28"/>
          <w:lang w:val="tt-RU"/>
        </w:rPr>
        <w:t xml:space="preserve">да </w:t>
      </w:r>
      <w:r w:rsidR="00840D6B">
        <w:rPr>
          <w:rFonts w:ascii="Times New Roman" w:hAnsi="Times New Roman"/>
          <w:sz w:val="28"/>
          <w:szCs w:val="28"/>
          <w:lang w:val="tt-RU"/>
        </w:rPr>
        <w:t>торган</w:t>
      </w:r>
      <w:r w:rsidR="00C46A9D">
        <w:rPr>
          <w:rFonts w:ascii="Times New Roman" w:hAnsi="Times New Roman"/>
          <w:sz w:val="28"/>
          <w:szCs w:val="28"/>
          <w:lang w:val="tt-RU"/>
        </w:rPr>
        <w:t xml:space="preserve"> Россия Федерациясенең бө</w:t>
      </w:r>
      <w:r w:rsidR="00B67DD9">
        <w:rPr>
          <w:rFonts w:ascii="Times New Roman" w:hAnsi="Times New Roman"/>
          <w:sz w:val="28"/>
          <w:szCs w:val="28"/>
          <w:lang w:val="tt-RU"/>
        </w:rPr>
        <w:t>тен бюджет системасы өчен уртак</w:t>
      </w:r>
      <w:r w:rsidR="00C46A9D">
        <w:rPr>
          <w:rFonts w:ascii="Times New Roman" w:hAnsi="Times New Roman"/>
          <w:sz w:val="28"/>
          <w:szCs w:val="28"/>
          <w:lang w:val="tt-RU"/>
        </w:rPr>
        <w:t xml:space="preserve"> булганга күрә,</w:t>
      </w:r>
      <w:r w:rsidR="00840D6B">
        <w:rPr>
          <w:rFonts w:ascii="Times New Roman" w:hAnsi="Times New Roman"/>
          <w:sz w:val="28"/>
          <w:szCs w:val="28"/>
          <w:lang w:val="tt-RU"/>
        </w:rPr>
        <w:t xml:space="preserve"> республика Ярдәмче программа</w:t>
      </w:r>
      <w:r w:rsidR="00BA3950">
        <w:rPr>
          <w:rFonts w:ascii="Times New Roman" w:hAnsi="Times New Roman"/>
          <w:sz w:val="28"/>
          <w:szCs w:val="28"/>
          <w:lang w:val="tt-RU"/>
        </w:rPr>
        <w:t>сы</w:t>
      </w:r>
      <w:r w:rsidR="00840D6B">
        <w:rPr>
          <w:rFonts w:ascii="Times New Roman" w:hAnsi="Times New Roman"/>
          <w:sz w:val="28"/>
          <w:szCs w:val="28"/>
          <w:lang w:val="tt-RU"/>
        </w:rPr>
        <w:t xml:space="preserve"> кысаларында</w:t>
      </w:r>
      <w:r w:rsidR="00C46A9D">
        <w:rPr>
          <w:rFonts w:ascii="Times New Roman" w:hAnsi="Times New Roman"/>
          <w:sz w:val="28"/>
          <w:szCs w:val="28"/>
          <w:lang w:val="tt-RU"/>
        </w:rPr>
        <w:t xml:space="preserve"> ул тулысынча Татарстан Республикасының</w:t>
      </w:r>
      <w:r w:rsidR="00840D6B">
        <w:rPr>
          <w:rFonts w:ascii="Times New Roman" w:hAnsi="Times New Roman"/>
          <w:sz w:val="28"/>
          <w:szCs w:val="28"/>
          <w:lang w:val="tt-RU"/>
        </w:rPr>
        <w:t xml:space="preserve"> яшь гаиләләргә </w:t>
      </w:r>
      <w:r w:rsidR="00840D6B" w:rsidRPr="00765D6A">
        <w:rPr>
          <w:rFonts w:ascii="Times New Roman" w:hAnsi="Times New Roman"/>
          <w:sz w:val="28"/>
          <w:szCs w:val="28"/>
          <w:lang w:val="tt-RU"/>
        </w:rPr>
        <w:t>торак алу (төзү) өчен</w:t>
      </w:r>
      <w:r w:rsidR="00840D6B">
        <w:rPr>
          <w:rFonts w:ascii="Times New Roman" w:hAnsi="Times New Roman"/>
          <w:sz w:val="28"/>
          <w:szCs w:val="28"/>
          <w:lang w:val="tt-RU"/>
        </w:rPr>
        <w:t xml:space="preserve"> социаль түләүләр бирү чыгым йөкләмәләренә дә кагыла.</w:t>
      </w:r>
    </w:p>
    <w:p w:rsidR="00801751" w:rsidRDefault="006058F2" w:rsidP="00EA48FF">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Мондый алым</w:t>
      </w:r>
      <w:r w:rsidR="00801751">
        <w:rPr>
          <w:rFonts w:ascii="Times New Roman" w:hAnsi="Times New Roman"/>
          <w:sz w:val="28"/>
          <w:szCs w:val="28"/>
          <w:lang w:val="tt-RU"/>
        </w:rPr>
        <w:t xml:space="preserve"> Тат</w:t>
      </w:r>
      <w:r w:rsidR="005A79E6">
        <w:rPr>
          <w:rFonts w:ascii="Times New Roman" w:hAnsi="Times New Roman"/>
          <w:sz w:val="28"/>
          <w:szCs w:val="28"/>
          <w:lang w:val="tt-RU"/>
        </w:rPr>
        <w:t>арстан Республикасы Министрлар К</w:t>
      </w:r>
      <w:r w:rsidR="00801751">
        <w:rPr>
          <w:rFonts w:ascii="Times New Roman" w:hAnsi="Times New Roman"/>
          <w:sz w:val="28"/>
          <w:szCs w:val="28"/>
          <w:lang w:val="tt-RU"/>
        </w:rPr>
        <w:t xml:space="preserve">абинетына дәгъвалана торган республика Ярдәмче программасына һәм анда расланган республика Кагыйдәләренә федераль Программаны гамәлгә ашыруның </w:t>
      </w:r>
      <w:r w:rsidR="00850B4E">
        <w:rPr>
          <w:rFonts w:ascii="Times New Roman" w:hAnsi="Times New Roman"/>
          <w:sz w:val="28"/>
          <w:szCs w:val="28"/>
          <w:lang w:val="tt-RU"/>
        </w:rPr>
        <w:t xml:space="preserve">һәм </w:t>
      </w:r>
      <w:r w:rsidR="00850B4E">
        <w:rPr>
          <w:rFonts w:ascii="Times New Roman" w:hAnsi="Times New Roman"/>
          <w:sz w:val="28"/>
          <w:szCs w:val="28"/>
          <w:lang w:val="tt-RU"/>
        </w:rPr>
        <w:lastRenderedPageBreak/>
        <w:t xml:space="preserve">бюджет акчаларын куллануның </w:t>
      </w:r>
      <w:r w:rsidR="00801751">
        <w:rPr>
          <w:rFonts w:ascii="Times New Roman" w:hAnsi="Times New Roman"/>
          <w:sz w:val="28"/>
          <w:szCs w:val="28"/>
          <w:lang w:val="tt-RU"/>
        </w:rPr>
        <w:t xml:space="preserve">нәтиҗәлелеген тәэмин итүгә юнәлдерелгән нигезләмәләр, </w:t>
      </w:r>
      <w:r w:rsidR="00850B4E">
        <w:rPr>
          <w:rFonts w:ascii="Times New Roman" w:hAnsi="Times New Roman"/>
          <w:sz w:val="28"/>
          <w:szCs w:val="28"/>
          <w:lang w:val="tt-RU"/>
        </w:rPr>
        <w:t xml:space="preserve">алар </w:t>
      </w:r>
      <w:r w:rsidR="00D728B5">
        <w:rPr>
          <w:rFonts w:ascii="Times New Roman" w:hAnsi="Times New Roman"/>
          <w:sz w:val="28"/>
          <w:szCs w:val="28"/>
          <w:lang w:val="tt-RU"/>
        </w:rPr>
        <w:t xml:space="preserve">турыдан-туры федераль Ярдәмче программада каралмаган булсалар да, аңа каршы килмәсәләр һәм федераль Ярдәмче программада катнашучы яшь гаиләләрнең </w:t>
      </w:r>
      <w:r w:rsidR="00850B4E">
        <w:rPr>
          <w:rFonts w:ascii="Times New Roman" w:hAnsi="Times New Roman"/>
          <w:sz w:val="28"/>
          <w:szCs w:val="28"/>
          <w:lang w:val="tt-RU"/>
        </w:rPr>
        <w:t xml:space="preserve">социаль түләүләр алуга </w:t>
      </w:r>
      <w:r w:rsidR="00D728B5">
        <w:rPr>
          <w:rFonts w:ascii="Times New Roman" w:hAnsi="Times New Roman"/>
          <w:sz w:val="28"/>
          <w:szCs w:val="28"/>
          <w:lang w:val="tt-RU"/>
        </w:rPr>
        <w:t xml:space="preserve">хокукларын чикләмәсәләр, </w:t>
      </w:r>
      <w:r w:rsidR="00850B4E">
        <w:rPr>
          <w:rFonts w:ascii="Times New Roman" w:hAnsi="Times New Roman"/>
          <w:sz w:val="28"/>
          <w:szCs w:val="28"/>
          <w:lang w:val="tt-RU"/>
        </w:rPr>
        <w:t xml:space="preserve">кертү </w:t>
      </w:r>
      <w:r w:rsidR="00801751">
        <w:rPr>
          <w:rFonts w:ascii="Times New Roman" w:hAnsi="Times New Roman"/>
          <w:sz w:val="28"/>
          <w:szCs w:val="28"/>
          <w:lang w:val="tt-RU"/>
        </w:rPr>
        <w:t>хокукын бирә.</w:t>
      </w:r>
      <w:r w:rsidR="00332845">
        <w:rPr>
          <w:rFonts w:ascii="Times New Roman" w:hAnsi="Times New Roman"/>
          <w:sz w:val="28"/>
          <w:szCs w:val="28"/>
          <w:lang w:val="tt-RU"/>
        </w:rPr>
        <w:t xml:space="preserve"> </w:t>
      </w:r>
      <w:r w:rsidR="00850B4E">
        <w:rPr>
          <w:rFonts w:ascii="Times New Roman" w:hAnsi="Times New Roman"/>
          <w:sz w:val="28"/>
          <w:szCs w:val="28"/>
          <w:lang w:val="tt-RU"/>
        </w:rPr>
        <w:t>Россия Федерациясе Конституция С</w:t>
      </w:r>
      <w:r w:rsidR="00332845">
        <w:rPr>
          <w:rFonts w:ascii="Times New Roman" w:hAnsi="Times New Roman"/>
          <w:sz w:val="28"/>
          <w:szCs w:val="28"/>
          <w:lang w:val="tt-RU"/>
        </w:rPr>
        <w:t>уды билгеләп узганча, Россия Федерациясе Хөкүмәте</w:t>
      </w:r>
      <w:r w:rsidR="0000388E">
        <w:rPr>
          <w:rFonts w:ascii="Times New Roman" w:hAnsi="Times New Roman"/>
          <w:sz w:val="28"/>
          <w:szCs w:val="28"/>
          <w:lang w:val="tt-RU"/>
        </w:rPr>
        <w:t xml:space="preserve"> </w:t>
      </w:r>
      <w:r w:rsidR="0000388E" w:rsidRPr="0000388E">
        <w:rPr>
          <w:rFonts w:ascii="Times New Roman" w:hAnsi="Times New Roman"/>
          <w:sz w:val="28"/>
          <w:szCs w:val="28"/>
          <w:lang w:val="tt-RU"/>
        </w:rPr>
        <w:t>—</w:t>
      </w:r>
      <w:r w:rsidR="0000388E">
        <w:rPr>
          <w:rFonts w:ascii="Times New Roman" w:hAnsi="Times New Roman"/>
          <w:sz w:val="28"/>
          <w:szCs w:val="28"/>
          <w:lang w:val="tt-RU"/>
        </w:rPr>
        <w:t xml:space="preserve"> </w:t>
      </w:r>
      <w:r w:rsidR="004E3A8A">
        <w:rPr>
          <w:rFonts w:ascii="Times New Roman" w:hAnsi="Times New Roman"/>
          <w:sz w:val="28"/>
          <w:szCs w:val="28"/>
          <w:lang w:val="tt-RU"/>
        </w:rPr>
        <w:t xml:space="preserve">иҗтимагый мөнәсәбәтләрнең шушы сферасында норматив хокукый </w:t>
      </w:r>
      <w:r w:rsidR="00850B4E">
        <w:rPr>
          <w:rFonts w:ascii="Times New Roman" w:hAnsi="Times New Roman"/>
          <w:sz w:val="28"/>
          <w:szCs w:val="28"/>
          <w:lang w:val="tt-RU"/>
        </w:rPr>
        <w:t>җайга салуны</w:t>
      </w:r>
      <w:r w:rsidR="004E3A8A">
        <w:rPr>
          <w:rFonts w:ascii="Times New Roman" w:hAnsi="Times New Roman"/>
          <w:sz w:val="28"/>
          <w:szCs w:val="28"/>
          <w:lang w:val="tt-RU"/>
        </w:rPr>
        <w:t xml:space="preserve"> бәяләүнең конституциячел критерийлары булып торган</w:t>
      </w:r>
      <w:r w:rsidR="004E3A8A" w:rsidRPr="00EF6F90">
        <w:rPr>
          <w:rFonts w:ascii="Times New Roman" w:hAnsi="Times New Roman"/>
          <w:sz w:val="28"/>
          <w:szCs w:val="28"/>
          <w:lang w:val="tt-RU"/>
        </w:rPr>
        <w:t xml:space="preserve"> </w:t>
      </w:r>
      <w:r w:rsidR="004E3A8A">
        <w:rPr>
          <w:rFonts w:ascii="Times New Roman" w:hAnsi="Times New Roman"/>
          <w:sz w:val="28"/>
          <w:szCs w:val="28"/>
          <w:lang w:val="tt-RU"/>
        </w:rPr>
        <w:t>гаделлек һәм тигезлек принципларын бозмыйча, аңа җәмәгать һәм хосусый мәнфәгатьләренең балансын тәэмин итүен йөкләгән</w:t>
      </w:r>
      <w:r w:rsidR="004E3A8A" w:rsidRPr="00EF6F90">
        <w:rPr>
          <w:rFonts w:ascii="Times New Roman" w:hAnsi="Times New Roman"/>
          <w:sz w:val="28"/>
          <w:szCs w:val="28"/>
          <w:lang w:val="tt-RU"/>
        </w:rPr>
        <w:t xml:space="preserve"> </w:t>
      </w:r>
      <w:r w:rsidR="004E3A8A">
        <w:rPr>
          <w:rFonts w:ascii="Times New Roman" w:hAnsi="Times New Roman"/>
          <w:sz w:val="28"/>
          <w:szCs w:val="28"/>
          <w:lang w:val="tt-RU"/>
        </w:rPr>
        <w:t>Россия Федерацияс</w:t>
      </w:r>
      <w:r w:rsidR="00244065">
        <w:rPr>
          <w:rFonts w:ascii="Times New Roman" w:hAnsi="Times New Roman"/>
          <w:sz w:val="28"/>
          <w:szCs w:val="28"/>
          <w:lang w:val="tt-RU"/>
        </w:rPr>
        <w:t>е Конституциясе таләпләрен үтәп һәм</w:t>
      </w:r>
      <w:r w:rsidR="004E3A8A">
        <w:rPr>
          <w:rFonts w:ascii="Times New Roman" w:hAnsi="Times New Roman"/>
          <w:sz w:val="28"/>
          <w:szCs w:val="28"/>
          <w:lang w:val="tt-RU"/>
        </w:rPr>
        <w:t xml:space="preserve"> дәүләтнең финанс мөмкинлекләрен һәм башка факторларны исәпкә алып,</w:t>
      </w:r>
      <w:r w:rsidR="00850B4E">
        <w:rPr>
          <w:rFonts w:ascii="Times New Roman" w:hAnsi="Times New Roman"/>
          <w:sz w:val="28"/>
          <w:szCs w:val="28"/>
          <w:lang w:val="tt-RU"/>
        </w:rPr>
        <w:t xml:space="preserve"> 2011</w:t>
      </w:r>
      <w:r w:rsidR="004E3A8A" w:rsidRPr="00B85A2B">
        <w:rPr>
          <w:rFonts w:ascii="Times New Roman" w:hAnsi="Times New Roman"/>
          <w:sz w:val="28"/>
          <w:szCs w:val="28"/>
          <w:lang w:val="tt-RU"/>
        </w:rPr>
        <w:t>—2015 елларга «</w:t>
      </w:r>
      <w:r w:rsidR="004E3A8A">
        <w:rPr>
          <w:rFonts w:ascii="Times New Roman" w:hAnsi="Times New Roman"/>
          <w:sz w:val="28"/>
          <w:szCs w:val="28"/>
          <w:lang w:val="tt-RU"/>
        </w:rPr>
        <w:t>Торак</w:t>
      </w:r>
      <w:r w:rsidR="004E3A8A" w:rsidRPr="00B85A2B">
        <w:rPr>
          <w:rFonts w:ascii="Times New Roman" w:hAnsi="Times New Roman"/>
          <w:sz w:val="28"/>
          <w:szCs w:val="28"/>
          <w:lang w:val="tt-RU"/>
        </w:rPr>
        <w:t>»</w:t>
      </w:r>
      <w:r w:rsidR="004E3A8A">
        <w:rPr>
          <w:rFonts w:ascii="Times New Roman" w:hAnsi="Times New Roman"/>
          <w:sz w:val="28"/>
          <w:szCs w:val="28"/>
          <w:lang w:val="tt-RU"/>
        </w:rPr>
        <w:t xml:space="preserve"> федераль </w:t>
      </w:r>
      <w:r w:rsidR="004E3A8A" w:rsidRPr="00B85A2B">
        <w:rPr>
          <w:rFonts w:ascii="Times New Roman" w:hAnsi="Times New Roman"/>
          <w:sz w:val="28"/>
          <w:szCs w:val="28"/>
          <w:lang w:val="tt-RU"/>
        </w:rPr>
        <w:t>максатчан программасын</w:t>
      </w:r>
      <w:r w:rsidR="004E3A8A">
        <w:rPr>
          <w:rFonts w:ascii="Times New Roman" w:hAnsi="Times New Roman"/>
          <w:sz w:val="28"/>
          <w:szCs w:val="28"/>
          <w:lang w:val="tt-RU"/>
        </w:rPr>
        <w:t xml:space="preserve">ың </w:t>
      </w:r>
      <w:r w:rsidR="004E3A8A" w:rsidRPr="00B85A2B">
        <w:rPr>
          <w:rFonts w:ascii="Times New Roman" w:hAnsi="Times New Roman"/>
          <w:sz w:val="28"/>
          <w:szCs w:val="28"/>
          <w:lang w:val="tt-RU"/>
        </w:rPr>
        <w:t>«</w:t>
      </w:r>
      <w:r w:rsidR="004E3A8A">
        <w:rPr>
          <w:rFonts w:ascii="Times New Roman" w:hAnsi="Times New Roman"/>
          <w:sz w:val="28"/>
          <w:szCs w:val="28"/>
          <w:lang w:val="tt-RU"/>
        </w:rPr>
        <w:t>Я</w:t>
      </w:r>
      <w:r w:rsidR="004E3A8A" w:rsidRPr="00B85A2B">
        <w:rPr>
          <w:rFonts w:ascii="Times New Roman" w:hAnsi="Times New Roman"/>
          <w:sz w:val="28"/>
          <w:szCs w:val="28"/>
          <w:lang w:val="tt-RU"/>
        </w:rPr>
        <w:t xml:space="preserve">шь гаиләләрне торак белән тәэмин итү» </w:t>
      </w:r>
      <w:r w:rsidR="004E3A8A">
        <w:rPr>
          <w:rFonts w:ascii="Times New Roman" w:hAnsi="Times New Roman"/>
          <w:sz w:val="28"/>
          <w:szCs w:val="28"/>
          <w:lang w:val="tt-RU"/>
        </w:rPr>
        <w:t xml:space="preserve">ярдәмче программасы кысаларында Россия Федерациясе Конституциясенең 40 һәм 114 статьялары (1 өлешнең </w:t>
      </w:r>
      <w:r w:rsidR="004E3A8A" w:rsidRPr="00F264E0">
        <w:rPr>
          <w:rFonts w:ascii="Times New Roman" w:hAnsi="Times New Roman"/>
          <w:sz w:val="28"/>
          <w:szCs w:val="28"/>
          <w:lang w:val="tt-RU"/>
        </w:rPr>
        <w:t xml:space="preserve">«в» </w:t>
      </w:r>
      <w:r w:rsidR="004E3A8A">
        <w:rPr>
          <w:rFonts w:ascii="Times New Roman" w:hAnsi="Times New Roman"/>
          <w:sz w:val="28"/>
          <w:szCs w:val="28"/>
          <w:lang w:val="tt-RU"/>
        </w:rPr>
        <w:t>һәм</w:t>
      </w:r>
      <w:r w:rsidR="004E3A8A" w:rsidRPr="00F264E0">
        <w:rPr>
          <w:rFonts w:ascii="Times New Roman" w:hAnsi="Times New Roman"/>
          <w:sz w:val="28"/>
          <w:szCs w:val="28"/>
          <w:lang w:val="tt-RU"/>
        </w:rPr>
        <w:t xml:space="preserve"> «ж»</w:t>
      </w:r>
      <w:r w:rsidR="004E3A8A">
        <w:rPr>
          <w:rFonts w:ascii="Times New Roman" w:hAnsi="Times New Roman"/>
          <w:sz w:val="28"/>
          <w:szCs w:val="28"/>
          <w:lang w:val="tt-RU"/>
        </w:rPr>
        <w:t xml:space="preserve"> </w:t>
      </w:r>
      <w:r w:rsidR="00850B4E">
        <w:rPr>
          <w:rFonts w:ascii="Times New Roman" w:hAnsi="Times New Roman"/>
          <w:sz w:val="28"/>
          <w:szCs w:val="28"/>
          <w:lang w:val="tt-RU"/>
        </w:rPr>
        <w:t>пунктлары</w:t>
      </w:r>
      <w:r w:rsidR="004E3A8A">
        <w:rPr>
          <w:rFonts w:ascii="Times New Roman" w:hAnsi="Times New Roman"/>
          <w:sz w:val="28"/>
          <w:szCs w:val="28"/>
          <w:lang w:val="tt-RU"/>
        </w:rPr>
        <w:t>) белән аңа йөкләнгән</w:t>
      </w:r>
      <w:r w:rsidR="004E3A8A" w:rsidRPr="004E3A8A">
        <w:rPr>
          <w:rFonts w:ascii="Times New Roman" w:hAnsi="Times New Roman"/>
          <w:sz w:val="28"/>
          <w:szCs w:val="28"/>
          <w:lang w:val="tt-RU"/>
        </w:rPr>
        <w:t xml:space="preserve"> </w:t>
      </w:r>
      <w:r w:rsidR="004E3A8A">
        <w:rPr>
          <w:rFonts w:ascii="Times New Roman" w:hAnsi="Times New Roman"/>
          <w:sz w:val="28"/>
          <w:szCs w:val="28"/>
          <w:lang w:val="tt-RU"/>
        </w:rPr>
        <w:t>үз кара</w:t>
      </w:r>
      <w:r w:rsidR="00850B4E">
        <w:rPr>
          <w:rFonts w:ascii="Times New Roman" w:hAnsi="Times New Roman"/>
          <w:sz w:val="28"/>
          <w:szCs w:val="28"/>
          <w:lang w:val="tt-RU"/>
        </w:rPr>
        <w:t>магындагы вәкаләтләрен гамәлгә а</w:t>
      </w:r>
      <w:r w:rsidR="004E3A8A">
        <w:rPr>
          <w:rFonts w:ascii="Times New Roman" w:hAnsi="Times New Roman"/>
          <w:sz w:val="28"/>
          <w:szCs w:val="28"/>
          <w:lang w:val="tt-RU"/>
        </w:rPr>
        <w:t>шырып</w:t>
      </w:r>
      <w:r w:rsidR="0000388E">
        <w:rPr>
          <w:rFonts w:ascii="Times New Roman" w:hAnsi="Times New Roman"/>
          <w:sz w:val="28"/>
          <w:szCs w:val="28"/>
          <w:lang w:val="tt-RU"/>
        </w:rPr>
        <w:t xml:space="preserve"> </w:t>
      </w:r>
      <w:r w:rsidR="0000388E" w:rsidRPr="0000388E">
        <w:rPr>
          <w:rFonts w:ascii="Times New Roman" w:hAnsi="Times New Roman"/>
          <w:sz w:val="28"/>
          <w:szCs w:val="28"/>
          <w:lang w:val="tt-RU"/>
        </w:rPr>
        <w:t>—</w:t>
      </w:r>
      <w:r w:rsidR="0000388E">
        <w:rPr>
          <w:rFonts w:ascii="Times New Roman" w:hAnsi="Times New Roman"/>
          <w:sz w:val="28"/>
          <w:szCs w:val="28"/>
          <w:lang w:val="tt-RU"/>
        </w:rPr>
        <w:t xml:space="preserve"> </w:t>
      </w:r>
      <w:r w:rsidR="0000388E" w:rsidRPr="00765D6A">
        <w:rPr>
          <w:rFonts w:ascii="Times New Roman" w:hAnsi="Times New Roman"/>
          <w:sz w:val="28"/>
          <w:szCs w:val="28"/>
          <w:lang w:val="tt-RU"/>
        </w:rPr>
        <w:t>торак алу (төзү) өчен</w:t>
      </w:r>
      <w:r w:rsidR="0000388E">
        <w:rPr>
          <w:rFonts w:ascii="Times New Roman" w:hAnsi="Times New Roman"/>
          <w:sz w:val="28"/>
          <w:szCs w:val="28"/>
          <w:lang w:val="tt-RU"/>
        </w:rPr>
        <w:t xml:space="preserve"> социаль түләүләр алучылар даирәсен, аның күләмен, бирелү һәм кулланылу шартларын гына түгел, яшь гаиләнең әлеге программада катнашучы булуын </w:t>
      </w:r>
      <w:r w:rsidR="00AC2507">
        <w:rPr>
          <w:rFonts w:ascii="Times New Roman" w:hAnsi="Times New Roman"/>
          <w:sz w:val="28"/>
          <w:szCs w:val="28"/>
          <w:lang w:val="tt-RU"/>
        </w:rPr>
        <w:t>тануны</w:t>
      </w:r>
      <w:r w:rsidR="00B96911">
        <w:rPr>
          <w:rFonts w:ascii="Times New Roman" w:hAnsi="Times New Roman"/>
          <w:sz w:val="28"/>
          <w:szCs w:val="28"/>
          <w:lang w:val="tt-RU"/>
        </w:rPr>
        <w:t xml:space="preserve"> </w:t>
      </w:r>
      <w:r w:rsidR="0000388E">
        <w:rPr>
          <w:rFonts w:ascii="Times New Roman" w:hAnsi="Times New Roman"/>
          <w:sz w:val="28"/>
          <w:szCs w:val="28"/>
          <w:lang w:val="tt-RU"/>
        </w:rPr>
        <w:t>кире кагу нигез</w:t>
      </w:r>
      <w:r w:rsidR="00850B4E">
        <w:rPr>
          <w:rFonts w:ascii="Times New Roman" w:hAnsi="Times New Roman"/>
          <w:sz w:val="28"/>
          <w:szCs w:val="28"/>
          <w:lang w:val="tt-RU"/>
        </w:rPr>
        <w:t>ләр</w:t>
      </w:r>
      <w:r w:rsidR="0000388E">
        <w:rPr>
          <w:rFonts w:ascii="Times New Roman" w:hAnsi="Times New Roman"/>
          <w:sz w:val="28"/>
          <w:szCs w:val="28"/>
          <w:lang w:val="tt-RU"/>
        </w:rPr>
        <w:t>ен</w:t>
      </w:r>
      <w:r w:rsidR="00B96911">
        <w:rPr>
          <w:rFonts w:ascii="Times New Roman" w:hAnsi="Times New Roman"/>
          <w:sz w:val="28"/>
          <w:szCs w:val="28"/>
          <w:lang w:val="tt-RU"/>
        </w:rPr>
        <w:t xml:space="preserve"> дә</w:t>
      </w:r>
      <w:r w:rsidR="0000388E">
        <w:rPr>
          <w:rFonts w:ascii="Times New Roman" w:hAnsi="Times New Roman"/>
          <w:sz w:val="28"/>
          <w:szCs w:val="28"/>
          <w:lang w:val="tt-RU"/>
        </w:rPr>
        <w:t xml:space="preserve"> билгелә</w:t>
      </w:r>
      <w:r w:rsidR="00B96911">
        <w:rPr>
          <w:rFonts w:ascii="Times New Roman" w:hAnsi="Times New Roman"/>
          <w:sz w:val="28"/>
          <w:szCs w:val="28"/>
          <w:lang w:val="tt-RU"/>
        </w:rPr>
        <w:t>ү</w:t>
      </w:r>
      <w:r w:rsidR="0000388E">
        <w:rPr>
          <w:rFonts w:ascii="Times New Roman" w:hAnsi="Times New Roman"/>
          <w:sz w:val="28"/>
          <w:szCs w:val="28"/>
          <w:lang w:val="tt-RU"/>
        </w:rPr>
        <w:t>гә хокуклы</w:t>
      </w:r>
      <w:r w:rsidR="00B96911">
        <w:rPr>
          <w:rFonts w:ascii="Times New Roman" w:hAnsi="Times New Roman"/>
          <w:sz w:val="28"/>
          <w:szCs w:val="28"/>
          <w:lang w:val="tt-RU"/>
        </w:rPr>
        <w:t xml:space="preserve"> (2014 елның 8 июлендәге 21-П номерлы Карар)</w:t>
      </w:r>
      <w:r w:rsidR="0000388E">
        <w:rPr>
          <w:rFonts w:ascii="Times New Roman" w:hAnsi="Times New Roman"/>
          <w:sz w:val="28"/>
          <w:szCs w:val="28"/>
          <w:lang w:val="tt-RU"/>
        </w:rPr>
        <w:t>.</w:t>
      </w:r>
      <w:r w:rsidR="00EA48FF">
        <w:rPr>
          <w:rFonts w:ascii="Times New Roman" w:hAnsi="Times New Roman"/>
          <w:sz w:val="28"/>
          <w:szCs w:val="28"/>
          <w:lang w:val="tt-RU"/>
        </w:rPr>
        <w:t xml:space="preserve"> Күрсәтелгән хокукый позиция республика дәрәҗәсендә башкарыл</w:t>
      </w:r>
      <w:r w:rsidR="00850B4E">
        <w:rPr>
          <w:rFonts w:ascii="Times New Roman" w:hAnsi="Times New Roman"/>
          <w:sz w:val="28"/>
          <w:szCs w:val="28"/>
          <w:lang w:val="tt-RU"/>
        </w:rPr>
        <w:t>а тор</w:t>
      </w:r>
      <w:r w:rsidR="00EA48FF">
        <w:rPr>
          <w:rFonts w:ascii="Times New Roman" w:hAnsi="Times New Roman"/>
          <w:sz w:val="28"/>
          <w:szCs w:val="28"/>
          <w:lang w:val="tt-RU"/>
        </w:rPr>
        <w:t>га</w:t>
      </w:r>
      <w:r w:rsidR="00850B4E">
        <w:rPr>
          <w:rFonts w:ascii="Times New Roman" w:hAnsi="Times New Roman"/>
          <w:sz w:val="28"/>
          <w:szCs w:val="28"/>
          <w:lang w:val="tt-RU"/>
        </w:rPr>
        <w:t>н шушы сферадагы хокукый җайга салуда</w:t>
      </w:r>
      <w:r w:rsidR="00EA48FF" w:rsidRPr="00EA48FF">
        <w:rPr>
          <w:rFonts w:ascii="Times New Roman" w:hAnsi="Times New Roman"/>
          <w:sz w:val="28"/>
          <w:szCs w:val="28"/>
          <w:lang w:val="tt-RU"/>
        </w:rPr>
        <w:t xml:space="preserve"> </w:t>
      </w:r>
      <w:r w:rsidR="00EA48FF">
        <w:rPr>
          <w:rFonts w:ascii="Times New Roman" w:hAnsi="Times New Roman"/>
          <w:sz w:val="28"/>
          <w:szCs w:val="28"/>
          <w:lang w:val="tt-RU"/>
        </w:rPr>
        <w:t>тулысынча кулланыла ала.</w:t>
      </w:r>
    </w:p>
    <w:p w:rsidR="00F24764" w:rsidRDefault="000B5F8E" w:rsidP="0015671C">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Димәк, Тат</w:t>
      </w:r>
      <w:r w:rsidR="00D30242">
        <w:rPr>
          <w:rFonts w:ascii="Times New Roman" w:hAnsi="Times New Roman"/>
          <w:sz w:val="28"/>
          <w:szCs w:val="28"/>
          <w:lang w:val="tt-RU"/>
        </w:rPr>
        <w:t>арстан Республикасы Министрлар К</w:t>
      </w:r>
      <w:r>
        <w:rPr>
          <w:rFonts w:ascii="Times New Roman" w:hAnsi="Times New Roman"/>
          <w:sz w:val="28"/>
          <w:szCs w:val="28"/>
          <w:lang w:val="tt-RU"/>
        </w:rPr>
        <w:t xml:space="preserve">абинеты һәм </w:t>
      </w:r>
      <w:r w:rsidRPr="00B85A2B">
        <w:rPr>
          <w:rFonts w:ascii="Times New Roman" w:hAnsi="Times New Roman"/>
          <w:sz w:val="28"/>
          <w:szCs w:val="28"/>
          <w:lang w:val="tt-RU"/>
        </w:rPr>
        <w:t xml:space="preserve">Казан шәһәре муниципаль берәмлеге Башкарма комитеты </w:t>
      </w:r>
      <w:r>
        <w:rPr>
          <w:rFonts w:ascii="Times New Roman" w:hAnsi="Times New Roman"/>
          <w:sz w:val="28"/>
          <w:szCs w:val="28"/>
          <w:lang w:val="tt-RU"/>
        </w:rPr>
        <w:t>тарафыннан</w:t>
      </w:r>
      <w:r w:rsidR="00D36E7D" w:rsidRPr="00D36E7D">
        <w:rPr>
          <w:rFonts w:ascii="Times New Roman" w:hAnsi="Times New Roman"/>
          <w:sz w:val="28"/>
          <w:szCs w:val="28"/>
          <w:lang w:val="tt-RU"/>
        </w:rPr>
        <w:t xml:space="preserve"> </w:t>
      </w:r>
      <w:r w:rsidR="00D36E7D">
        <w:rPr>
          <w:rFonts w:ascii="Times New Roman" w:hAnsi="Times New Roman"/>
          <w:sz w:val="28"/>
          <w:szCs w:val="28"/>
          <w:lang w:val="tt-RU"/>
        </w:rPr>
        <w:t xml:space="preserve">билгеләнгән </w:t>
      </w:r>
      <w:r w:rsidR="00D36E7D" w:rsidRPr="00D36E7D">
        <w:rPr>
          <w:rFonts w:ascii="Times New Roman" w:hAnsi="Times New Roman"/>
          <w:sz w:val="28"/>
          <w:szCs w:val="28"/>
          <w:lang w:val="tt-RU"/>
        </w:rPr>
        <w:t xml:space="preserve">ел саен уздырыла </w:t>
      </w:r>
      <w:r w:rsidR="00EC29D5" w:rsidRPr="00D36E7D">
        <w:rPr>
          <w:rFonts w:ascii="Times New Roman" w:hAnsi="Times New Roman"/>
          <w:sz w:val="28"/>
          <w:szCs w:val="28"/>
          <w:lang w:val="tt-RU"/>
        </w:rPr>
        <w:t>торган</w:t>
      </w:r>
      <w:r w:rsidR="00EC29D5">
        <w:rPr>
          <w:rFonts w:ascii="Times New Roman" w:hAnsi="Times New Roman"/>
          <w:sz w:val="28"/>
          <w:szCs w:val="28"/>
          <w:lang w:val="tt-RU"/>
        </w:rPr>
        <w:t xml:space="preserve"> </w:t>
      </w:r>
      <w:r w:rsidR="00D30242">
        <w:rPr>
          <w:rFonts w:ascii="Times New Roman" w:hAnsi="Times New Roman"/>
          <w:sz w:val="28"/>
          <w:szCs w:val="28"/>
          <w:lang w:val="tt-RU"/>
        </w:rPr>
        <w:t>яшь гаиләнең</w:t>
      </w:r>
      <w:r w:rsidR="00D30242" w:rsidRPr="00D36E7D">
        <w:rPr>
          <w:rFonts w:ascii="Times New Roman" w:hAnsi="Times New Roman"/>
          <w:sz w:val="28"/>
          <w:szCs w:val="28"/>
          <w:lang w:val="tt-RU"/>
        </w:rPr>
        <w:t xml:space="preserve"> </w:t>
      </w:r>
      <w:r w:rsidR="00D36E7D" w:rsidRPr="00D36E7D">
        <w:rPr>
          <w:rFonts w:ascii="Times New Roman" w:hAnsi="Times New Roman"/>
          <w:sz w:val="28"/>
          <w:szCs w:val="28"/>
          <w:lang w:val="tt-RU"/>
        </w:rPr>
        <w:t>торак шартларын яхшыртуга мохтаҗ һәм түләргә сәләтле булу</w:t>
      </w:r>
      <w:r w:rsidR="00D30242">
        <w:rPr>
          <w:rFonts w:ascii="Times New Roman" w:hAnsi="Times New Roman"/>
          <w:sz w:val="28"/>
          <w:szCs w:val="28"/>
          <w:lang w:val="tt-RU"/>
        </w:rPr>
        <w:t>ын</w:t>
      </w:r>
      <w:r w:rsidR="00D36E7D" w:rsidRPr="00D36E7D">
        <w:rPr>
          <w:rFonts w:ascii="Times New Roman" w:hAnsi="Times New Roman"/>
          <w:sz w:val="28"/>
          <w:szCs w:val="28"/>
          <w:lang w:val="tt-RU"/>
        </w:rPr>
        <w:t xml:space="preserve"> тикшерү</w:t>
      </w:r>
      <w:r w:rsidR="00D36E7D">
        <w:rPr>
          <w:rFonts w:ascii="Times New Roman" w:hAnsi="Times New Roman"/>
          <w:sz w:val="28"/>
          <w:szCs w:val="28"/>
          <w:lang w:val="tt-RU"/>
        </w:rPr>
        <w:t xml:space="preserve"> процедура</w:t>
      </w:r>
      <w:r w:rsidR="00D30242">
        <w:rPr>
          <w:rFonts w:ascii="Times New Roman" w:hAnsi="Times New Roman"/>
          <w:sz w:val="28"/>
          <w:szCs w:val="28"/>
          <w:lang w:val="tt-RU"/>
        </w:rPr>
        <w:t>сы республика Ярдәмче программас</w:t>
      </w:r>
      <w:r w:rsidR="00D36E7D">
        <w:rPr>
          <w:rFonts w:ascii="Times New Roman" w:hAnsi="Times New Roman"/>
          <w:sz w:val="28"/>
          <w:szCs w:val="28"/>
          <w:lang w:val="tt-RU"/>
        </w:rPr>
        <w:t>ы</w:t>
      </w:r>
      <w:r w:rsidR="00D30242">
        <w:rPr>
          <w:rFonts w:ascii="Times New Roman" w:hAnsi="Times New Roman"/>
          <w:sz w:val="28"/>
          <w:szCs w:val="28"/>
          <w:lang w:val="tt-RU"/>
        </w:rPr>
        <w:t>н</w:t>
      </w:r>
      <w:r w:rsidR="00D36E7D">
        <w:rPr>
          <w:rFonts w:ascii="Times New Roman" w:hAnsi="Times New Roman"/>
          <w:sz w:val="28"/>
          <w:szCs w:val="28"/>
          <w:lang w:val="tt-RU"/>
        </w:rPr>
        <w:t xml:space="preserve"> гамәлгә ашыруның нәтиҗәлелеген тәэмин итә торган өстәмә чара һәм </w:t>
      </w:r>
      <w:r w:rsidR="005A6BBD">
        <w:rPr>
          <w:rFonts w:ascii="Times New Roman" w:hAnsi="Times New Roman"/>
          <w:sz w:val="28"/>
          <w:szCs w:val="28"/>
          <w:lang w:val="tt-RU"/>
        </w:rPr>
        <w:t xml:space="preserve">федераль Ярдәмче программаның </w:t>
      </w:r>
      <w:r w:rsidR="005A6BBD" w:rsidRPr="005A6BBD">
        <w:rPr>
          <w:rFonts w:ascii="Times New Roman" w:hAnsi="Times New Roman"/>
          <w:sz w:val="28"/>
          <w:szCs w:val="28"/>
          <w:lang w:val="tt-RU"/>
        </w:rPr>
        <w:t>III</w:t>
      </w:r>
      <w:r w:rsidR="005A6BBD">
        <w:rPr>
          <w:rFonts w:ascii="Times New Roman" w:hAnsi="Times New Roman"/>
          <w:sz w:val="28"/>
          <w:szCs w:val="28"/>
          <w:lang w:val="tt-RU"/>
        </w:rPr>
        <w:t xml:space="preserve"> бүлегендә каралган оештыру чараларының кирәкле бер элементы</w:t>
      </w:r>
      <w:r w:rsidR="005A6BBD" w:rsidRPr="005A6BBD">
        <w:rPr>
          <w:rFonts w:ascii="Times New Roman" w:hAnsi="Times New Roman"/>
          <w:sz w:val="28"/>
          <w:szCs w:val="28"/>
          <w:lang w:val="tt-RU"/>
        </w:rPr>
        <w:t xml:space="preserve"> </w:t>
      </w:r>
      <w:r w:rsidR="005A6BBD">
        <w:rPr>
          <w:rFonts w:ascii="Times New Roman" w:hAnsi="Times New Roman"/>
          <w:sz w:val="28"/>
          <w:szCs w:val="28"/>
          <w:lang w:val="tt-RU"/>
        </w:rPr>
        <w:t>булып тора.</w:t>
      </w:r>
      <w:r w:rsidR="003A4376">
        <w:rPr>
          <w:rFonts w:ascii="Times New Roman" w:hAnsi="Times New Roman"/>
          <w:sz w:val="28"/>
          <w:szCs w:val="28"/>
          <w:lang w:val="tt-RU"/>
        </w:rPr>
        <w:t xml:space="preserve"> Шул ук вакытта мөрәҗәгать итүче тарафыннан дәгъвалана торган </w:t>
      </w:r>
      <w:r w:rsidR="00F24764">
        <w:rPr>
          <w:rFonts w:ascii="Times New Roman" w:hAnsi="Times New Roman"/>
          <w:sz w:val="28"/>
          <w:szCs w:val="28"/>
          <w:lang w:val="tt-RU"/>
        </w:rPr>
        <w:t xml:space="preserve">җирле үзидарә органнарының әлеге </w:t>
      </w:r>
      <w:r w:rsidR="00F24764">
        <w:rPr>
          <w:rFonts w:ascii="Times New Roman" w:hAnsi="Times New Roman"/>
          <w:sz w:val="28"/>
          <w:szCs w:val="28"/>
          <w:lang w:val="tt-RU"/>
        </w:rPr>
        <w:lastRenderedPageBreak/>
        <w:t>тикшерүне</w:t>
      </w:r>
      <w:r w:rsidR="00F24764" w:rsidRPr="003A4376">
        <w:rPr>
          <w:rFonts w:ascii="Times New Roman" w:hAnsi="Times New Roman"/>
          <w:sz w:val="28"/>
          <w:szCs w:val="28"/>
          <w:lang w:val="tt-RU"/>
        </w:rPr>
        <w:t xml:space="preserve"> </w:t>
      </w:r>
      <w:r w:rsidR="00F24764">
        <w:rPr>
          <w:rFonts w:ascii="Times New Roman" w:hAnsi="Times New Roman"/>
          <w:sz w:val="28"/>
          <w:szCs w:val="28"/>
          <w:lang w:val="tt-RU"/>
        </w:rPr>
        <w:t xml:space="preserve">уздыру турындагы </w:t>
      </w:r>
      <w:r w:rsidR="003A4376">
        <w:rPr>
          <w:rFonts w:ascii="Times New Roman" w:hAnsi="Times New Roman"/>
          <w:sz w:val="28"/>
          <w:szCs w:val="28"/>
          <w:lang w:val="tt-RU"/>
        </w:rPr>
        <w:t>нигезләмәләр</w:t>
      </w:r>
      <w:r w:rsidR="00F24764">
        <w:rPr>
          <w:rFonts w:ascii="Times New Roman" w:hAnsi="Times New Roman"/>
          <w:sz w:val="28"/>
          <w:szCs w:val="28"/>
          <w:lang w:val="tt-RU"/>
        </w:rPr>
        <w:t xml:space="preserve"> исәптә торган барлык яшь гаиләләргә дә кагыла</w:t>
      </w:r>
      <w:r w:rsidR="00531A7F">
        <w:rPr>
          <w:rFonts w:ascii="Times New Roman" w:hAnsi="Times New Roman"/>
          <w:sz w:val="28"/>
          <w:szCs w:val="28"/>
          <w:lang w:val="tt-RU"/>
        </w:rPr>
        <w:t xml:space="preserve"> һәм аларны ирекле рәвештә куллану һәм аңлату мөмкинлеге бирмиләр, чөнки </w:t>
      </w:r>
      <w:r w:rsidR="00312041">
        <w:rPr>
          <w:rFonts w:ascii="Times New Roman" w:hAnsi="Times New Roman"/>
          <w:sz w:val="28"/>
          <w:szCs w:val="28"/>
          <w:lang w:val="tt-RU"/>
        </w:rPr>
        <w:t>тикшерү һәркем өчен бердәй тәртиптә үтә, мондый тикшерү нәтиҗәсендә яшь гаиләләрне исәптән алу нигезләр</w:t>
      </w:r>
      <w:r w:rsidR="0015671C">
        <w:rPr>
          <w:rFonts w:ascii="Times New Roman" w:hAnsi="Times New Roman"/>
          <w:sz w:val="28"/>
          <w:szCs w:val="28"/>
          <w:lang w:val="tt-RU"/>
        </w:rPr>
        <w:t>е</w:t>
      </w:r>
      <w:r w:rsidR="00312041">
        <w:rPr>
          <w:rFonts w:ascii="Times New Roman" w:hAnsi="Times New Roman"/>
          <w:sz w:val="28"/>
          <w:szCs w:val="28"/>
          <w:lang w:val="tt-RU"/>
        </w:rPr>
        <w:t xml:space="preserve"> дә </w:t>
      </w:r>
      <w:r w:rsidR="00E641D1">
        <w:rPr>
          <w:rFonts w:ascii="Times New Roman" w:hAnsi="Times New Roman"/>
          <w:sz w:val="28"/>
          <w:szCs w:val="28"/>
          <w:lang w:val="tt-RU"/>
        </w:rPr>
        <w:t>һәркем өчен бертигез</w:t>
      </w:r>
      <w:r w:rsidR="0015671C">
        <w:rPr>
          <w:rFonts w:ascii="Times New Roman" w:hAnsi="Times New Roman"/>
          <w:sz w:val="28"/>
          <w:szCs w:val="28"/>
          <w:lang w:val="tt-RU"/>
        </w:rPr>
        <w:t>.</w:t>
      </w:r>
    </w:p>
    <w:p w:rsidR="00E71720" w:rsidRDefault="003950E7" w:rsidP="00E71720">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Бәян ителгәннәрне исәпкә алып, муниципаль Кагыйдәләрнең 22 пунктының беренче һәм икенче абзацлары, шулай ук республика Кагыйдәләренең 21 пунктының беренче һәм икенче абзацлары белән билгеләнгән нигезләмәләр</w:t>
      </w:r>
      <w:r w:rsidR="002F3B21">
        <w:rPr>
          <w:rFonts w:ascii="Times New Roman" w:hAnsi="Times New Roman"/>
          <w:sz w:val="28"/>
          <w:szCs w:val="28"/>
          <w:lang w:val="tt-RU"/>
        </w:rPr>
        <w:t xml:space="preserve"> яшь гаиләләр өчен ниндидер нигезсез чикләр куймыйлар, бу катег</w:t>
      </w:r>
      <w:r w:rsidR="00BD24DE">
        <w:rPr>
          <w:rFonts w:ascii="Times New Roman" w:hAnsi="Times New Roman"/>
          <w:sz w:val="28"/>
          <w:szCs w:val="28"/>
          <w:lang w:val="tt-RU"/>
        </w:rPr>
        <w:t>о</w:t>
      </w:r>
      <w:r w:rsidR="002F3B21">
        <w:rPr>
          <w:rFonts w:ascii="Times New Roman" w:hAnsi="Times New Roman"/>
          <w:sz w:val="28"/>
          <w:szCs w:val="28"/>
          <w:lang w:val="tt-RU"/>
        </w:rPr>
        <w:t xml:space="preserve">рия гражданнарының торак мәсьәләсен хәл итүдә дәүләт ярдәменә хокукларын гамәлгә ашырган чакта хокукый </w:t>
      </w:r>
      <w:r w:rsidR="00D30242">
        <w:rPr>
          <w:rFonts w:ascii="Times New Roman" w:hAnsi="Times New Roman"/>
          <w:sz w:val="28"/>
          <w:szCs w:val="28"/>
          <w:lang w:val="tt-RU"/>
        </w:rPr>
        <w:t>җайга салуда</w:t>
      </w:r>
      <w:r w:rsidR="002F3B21">
        <w:rPr>
          <w:rFonts w:ascii="Times New Roman" w:hAnsi="Times New Roman"/>
          <w:sz w:val="28"/>
          <w:szCs w:val="28"/>
          <w:lang w:val="tt-RU"/>
        </w:rPr>
        <w:t xml:space="preserve"> тигезсезлеккә юл куймыйлар һәм</w:t>
      </w:r>
      <w:r w:rsidR="00556C93">
        <w:rPr>
          <w:rFonts w:ascii="Times New Roman" w:hAnsi="Times New Roman"/>
          <w:sz w:val="28"/>
          <w:szCs w:val="28"/>
          <w:lang w:val="tt-RU"/>
        </w:rPr>
        <w:t xml:space="preserve"> аларның</w:t>
      </w:r>
      <w:r w:rsidR="002F3B21">
        <w:rPr>
          <w:rFonts w:ascii="Times New Roman" w:hAnsi="Times New Roman"/>
          <w:sz w:val="28"/>
          <w:szCs w:val="28"/>
          <w:lang w:val="tt-RU"/>
        </w:rPr>
        <w:t xml:space="preserve"> </w:t>
      </w:r>
      <w:r w:rsidR="00556C93">
        <w:rPr>
          <w:rFonts w:ascii="Times New Roman" w:hAnsi="Times New Roman"/>
          <w:sz w:val="28"/>
          <w:szCs w:val="28"/>
          <w:lang w:val="tt-RU"/>
        </w:rPr>
        <w:t>социаль түләү алу</w:t>
      </w:r>
      <w:r w:rsidR="00D30242">
        <w:rPr>
          <w:rFonts w:ascii="Times New Roman" w:hAnsi="Times New Roman"/>
          <w:sz w:val="28"/>
          <w:szCs w:val="28"/>
          <w:lang w:val="tt-RU"/>
        </w:rPr>
        <w:t>га</w:t>
      </w:r>
      <w:r w:rsidR="00556C93">
        <w:rPr>
          <w:rFonts w:ascii="Times New Roman" w:hAnsi="Times New Roman"/>
          <w:sz w:val="28"/>
          <w:szCs w:val="28"/>
          <w:lang w:val="tt-RU"/>
        </w:rPr>
        <w:t xml:space="preserve"> субъектив хокукларын бозалар дип санала алмыйлар.</w:t>
      </w:r>
    </w:p>
    <w:p w:rsidR="009E3C23" w:rsidRDefault="005C5642" w:rsidP="00E71720">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3.2. Федераль Кагыйдәләрнең 6 пунктында</w:t>
      </w:r>
      <w:r w:rsidR="006439F4">
        <w:rPr>
          <w:rFonts w:ascii="Times New Roman" w:hAnsi="Times New Roman"/>
          <w:sz w:val="28"/>
          <w:szCs w:val="28"/>
          <w:lang w:val="tt-RU"/>
        </w:rPr>
        <w:t xml:space="preserve"> федераль Ярдәмче программада катнашучы яшь гаиләләргә таләпләр билгеләнгән. Бу таләпләр: яшь критерийларына туры килү (</w:t>
      </w:r>
      <w:r w:rsidR="006439F4" w:rsidRPr="006439F4">
        <w:rPr>
          <w:rFonts w:ascii="Times New Roman" w:hAnsi="Times New Roman"/>
          <w:sz w:val="28"/>
          <w:szCs w:val="28"/>
          <w:lang w:val="tt-RU"/>
        </w:rPr>
        <w:t>«а»</w:t>
      </w:r>
      <w:r w:rsidR="006439F4">
        <w:rPr>
          <w:rFonts w:ascii="Times New Roman" w:hAnsi="Times New Roman"/>
          <w:sz w:val="28"/>
          <w:szCs w:val="28"/>
          <w:lang w:val="tt-RU"/>
        </w:rPr>
        <w:t xml:space="preserve"> пунктчасы), </w:t>
      </w:r>
      <w:r w:rsidR="00DB56DD">
        <w:rPr>
          <w:rFonts w:ascii="Times New Roman" w:hAnsi="Times New Roman"/>
          <w:sz w:val="28"/>
          <w:szCs w:val="28"/>
          <w:lang w:val="tt-RU"/>
        </w:rPr>
        <w:t>торак урынга мохтаҗ булу (</w:t>
      </w:r>
      <w:r w:rsidR="00DB56DD" w:rsidRPr="006439F4">
        <w:rPr>
          <w:rFonts w:ascii="Times New Roman" w:hAnsi="Times New Roman"/>
          <w:sz w:val="28"/>
          <w:szCs w:val="28"/>
          <w:lang w:val="tt-RU"/>
        </w:rPr>
        <w:t>«</w:t>
      </w:r>
      <w:r w:rsidR="00DB56DD">
        <w:rPr>
          <w:rFonts w:ascii="Times New Roman" w:hAnsi="Times New Roman"/>
          <w:sz w:val="28"/>
          <w:szCs w:val="28"/>
          <w:lang w:val="tt-RU"/>
        </w:rPr>
        <w:t>б</w:t>
      </w:r>
      <w:r w:rsidR="00DB56DD" w:rsidRPr="006439F4">
        <w:rPr>
          <w:rFonts w:ascii="Times New Roman" w:hAnsi="Times New Roman"/>
          <w:sz w:val="28"/>
          <w:szCs w:val="28"/>
          <w:lang w:val="tt-RU"/>
        </w:rPr>
        <w:t>»</w:t>
      </w:r>
      <w:r w:rsidR="00DB56DD">
        <w:rPr>
          <w:rFonts w:ascii="Times New Roman" w:hAnsi="Times New Roman"/>
          <w:sz w:val="28"/>
          <w:szCs w:val="28"/>
          <w:lang w:val="tt-RU"/>
        </w:rPr>
        <w:t xml:space="preserve"> пунктчасы), </w:t>
      </w:r>
      <w:r w:rsidR="00DB56DD" w:rsidRPr="00D901BB">
        <w:rPr>
          <w:rFonts w:ascii="Times New Roman" w:hAnsi="Times New Roman"/>
          <w:sz w:val="28"/>
          <w:szCs w:val="28"/>
          <w:lang w:val="tt-RU"/>
        </w:rPr>
        <w:t>түләргә сәләтле булу</w:t>
      </w:r>
      <w:r w:rsidR="00DB56DD">
        <w:rPr>
          <w:rFonts w:ascii="Times New Roman" w:hAnsi="Times New Roman"/>
          <w:sz w:val="28"/>
          <w:szCs w:val="28"/>
          <w:lang w:val="tt-RU"/>
        </w:rPr>
        <w:t xml:space="preserve"> (</w:t>
      </w:r>
      <w:r w:rsidR="00DB56DD" w:rsidRPr="006439F4">
        <w:rPr>
          <w:rFonts w:ascii="Times New Roman" w:hAnsi="Times New Roman"/>
          <w:sz w:val="28"/>
          <w:szCs w:val="28"/>
          <w:lang w:val="tt-RU"/>
        </w:rPr>
        <w:t>«</w:t>
      </w:r>
      <w:r w:rsidR="00DB56DD">
        <w:rPr>
          <w:rFonts w:ascii="Times New Roman" w:hAnsi="Times New Roman"/>
          <w:sz w:val="28"/>
          <w:szCs w:val="28"/>
          <w:lang w:val="tt-RU"/>
        </w:rPr>
        <w:t>в</w:t>
      </w:r>
      <w:r w:rsidR="00DB56DD" w:rsidRPr="006439F4">
        <w:rPr>
          <w:rFonts w:ascii="Times New Roman" w:hAnsi="Times New Roman"/>
          <w:sz w:val="28"/>
          <w:szCs w:val="28"/>
          <w:lang w:val="tt-RU"/>
        </w:rPr>
        <w:t>»</w:t>
      </w:r>
      <w:r w:rsidR="00DB56DD">
        <w:rPr>
          <w:rFonts w:ascii="Times New Roman" w:hAnsi="Times New Roman"/>
          <w:sz w:val="28"/>
          <w:szCs w:val="28"/>
          <w:lang w:val="tt-RU"/>
        </w:rPr>
        <w:t xml:space="preserve"> пунктчасы).</w:t>
      </w:r>
      <w:r w:rsidR="009E3C23">
        <w:rPr>
          <w:rFonts w:ascii="Times New Roman" w:hAnsi="Times New Roman"/>
          <w:sz w:val="28"/>
          <w:szCs w:val="28"/>
          <w:lang w:val="tt-RU"/>
        </w:rPr>
        <w:t xml:space="preserve"> Федераль Ярдәмче программаның максатлары белән бурычлары</w:t>
      </w:r>
      <w:r w:rsidR="00D30242">
        <w:rPr>
          <w:rFonts w:ascii="Times New Roman" w:hAnsi="Times New Roman"/>
          <w:sz w:val="28"/>
          <w:szCs w:val="28"/>
          <w:lang w:val="tt-RU"/>
        </w:rPr>
        <w:t>ннан чыгып һәм аның гамәлдә булу</w:t>
      </w:r>
      <w:r w:rsidR="009E3C23">
        <w:rPr>
          <w:rFonts w:ascii="Times New Roman" w:hAnsi="Times New Roman"/>
          <w:sz w:val="28"/>
          <w:szCs w:val="28"/>
          <w:lang w:val="tt-RU"/>
        </w:rPr>
        <w:t xml:space="preserve"> периодында</w:t>
      </w:r>
      <w:r w:rsidR="00D30242">
        <w:rPr>
          <w:rFonts w:ascii="Times New Roman" w:hAnsi="Times New Roman"/>
          <w:sz w:val="28"/>
          <w:szCs w:val="28"/>
          <w:lang w:val="tt-RU"/>
        </w:rPr>
        <w:t>гы</w:t>
      </w:r>
      <w:r w:rsidR="009E3C23">
        <w:rPr>
          <w:rFonts w:ascii="Times New Roman" w:hAnsi="Times New Roman"/>
          <w:sz w:val="28"/>
          <w:szCs w:val="28"/>
          <w:lang w:val="tt-RU"/>
        </w:rPr>
        <w:t xml:space="preserve"> финанс-икътисади мөмкинлекләрне исәпкә алып</w:t>
      </w:r>
      <w:r w:rsidR="009F04CF">
        <w:rPr>
          <w:rFonts w:ascii="Times New Roman" w:hAnsi="Times New Roman"/>
          <w:sz w:val="28"/>
          <w:szCs w:val="28"/>
          <w:lang w:val="tt-RU"/>
        </w:rPr>
        <w:t>,</w:t>
      </w:r>
      <w:r w:rsidR="009E3C23">
        <w:rPr>
          <w:rFonts w:ascii="Times New Roman" w:hAnsi="Times New Roman"/>
          <w:sz w:val="28"/>
          <w:szCs w:val="28"/>
          <w:lang w:val="tt-RU"/>
        </w:rPr>
        <w:t xml:space="preserve"> Россия Федерациясе субъектының башкарма хакимият органы тарафыннан </w:t>
      </w:r>
      <w:r w:rsidR="009E3C23" w:rsidRPr="009E3C23">
        <w:rPr>
          <w:rFonts w:ascii="Times New Roman" w:hAnsi="Times New Roman"/>
          <w:sz w:val="28"/>
          <w:szCs w:val="28"/>
          <w:lang w:val="tt-RU"/>
        </w:rPr>
        <w:t>социаль түләү алуга дәгъва итүчеләр исемлегенә кертү</w:t>
      </w:r>
      <w:r w:rsidR="009E3C23">
        <w:rPr>
          <w:rFonts w:ascii="Times New Roman" w:hAnsi="Times New Roman"/>
          <w:sz w:val="28"/>
          <w:szCs w:val="28"/>
          <w:lang w:val="tt-RU"/>
        </w:rPr>
        <w:t xml:space="preserve"> вакытында </w:t>
      </w:r>
      <w:r w:rsidR="00C53B9A">
        <w:rPr>
          <w:rFonts w:ascii="Times New Roman" w:hAnsi="Times New Roman"/>
          <w:sz w:val="28"/>
          <w:szCs w:val="28"/>
          <w:lang w:val="tt-RU"/>
        </w:rPr>
        <w:t xml:space="preserve">тиешле елда </w:t>
      </w:r>
      <w:r w:rsidR="009E3C23">
        <w:rPr>
          <w:rFonts w:ascii="Times New Roman" w:hAnsi="Times New Roman"/>
          <w:sz w:val="28"/>
          <w:szCs w:val="28"/>
          <w:lang w:val="tt-RU"/>
        </w:rPr>
        <w:t>федераль Кагыйдәләрнең</w:t>
      </w:r>
      <w:r w:rsidR="00C53B9A">
        <w:rPr>
          <w:rFonts w:ascii="Times New Roman" w:hAnsi="Times New Roman"/>
          <w:sz w:val="28"/>
          <w:szCs w:val="28"/>
          <w:lang w:val="tt-RU"/>
        </w:rPr>
        <w:t xml:space="preserve"> яшь гаилә</w:t>
      </w:r>
      <w:r w:rsidR="009E3C23">
        <w:rPr>
          <w:rFonts w:ascii="Times New Roman" w:hAnsi="Times New Roman"/>
          <w:sz w:val="28"/>
          <w:szCs w:val="28"/>
          <w:lang w:val="tt-RU"/>
        </w:rPr>
        <w:t>гә карата куелган барлык</w:t>
      </w:r>
      <w:r w:rsidR="00C53B9A">
        <w:rPr>
          <w:rFonts w:ascii="Times New Roman" w:hAnsi="Times New Roman"/>
          <w:sz w:val="28"/>
          <w:szCs w:val="28"/>
          <w:lang w:val="tt-RU"/>
        </w:rPr>
        <w:t xml:space="preserve">, шул исәптән </w:t>
      </w:r>
      <w:r w:rsidR="00C53B9A" w:rsidRPr="00D901BB">
        <w:rPr>
          <w:rFonts w:ascii="Times New Roman" w:hAnsi="Times New Roman"/>
          <w:sz w:val="28"/>
          <w:szCs w:val="28"/>
          <w:lang w:val="tt-RU"/>
        </w:rPr>
        <w:t>түләргә сәләтле булу</w:t>
      </w:r>
      <w:r w:rsidR="00C53B9A">
        <w:rPr>
          <w:rFonts w:ascii="Times New Roman" w:hAnsi="Times New Roman"/>
          <w:sz w:val="28"/>
          <w:szCs w:val="28"/>
          <w:lang w:val="tt-RU"/>
        </w:rPr>
        <w:t xml:space="preserve"> һәм торак урынга мохтаҗ булу,</w:t>
      </w:r>
      <w:r w:rsidR="009E3C23">
        <w:rPr>
          <w:rFonts w:ascii="Times New Roman" w:hAnsi="Times New Roman"/>
          <w:sz w:val="28"/>
          <w:szCs w:val="28"/>
          <w:lang w:val="tt-RU"/>
        </w:rPr>
        <w:t xml:space="preserve"> таләпләренә </w:t>
      </w:r>
      <w:r w:rsidR="00C53B9A">
        <w:rPr>
          <w:rFonts w:ascii="Times New Roman" w:hAnsi="Times New Roman"/>
          <w:sz w:val="28"/>
          <w:szCs w:val="28"/>
          <w:lang w:val="tt-RU"/>
        </w:rPr>
        <w:t xml:space="preserve">җавап биргән </w:t>
      </w:r>
      <w:r w:rsidR="009E3C23">
        <w:rPr>
          <w:rFonts w:ascii="Times New Roman" w:hAnsi="Times New Roman"/>
          <w:sz w:val="28"/>
          <w:szCs w:val="28"/>
          <w:lang w:val="tt-RU"/>
        </w:rPr>
        <w:t>федераль Ярдәмче программада катнашучы яшь гаиләләргә социаль түләү бирү каралган.</w:t>
      </w:r>
      <w:r w:rsidR="00620ED9">
        <w:rPr>
          <w:rFonts w:ascii="Times New Roman" w:hAnsi="Times New Roman"/>
          <w:sz w:val="28"/>
          <w:szCs w:val="28"/>
          <w:lang w:val="tt-RU"/>
        </w:rPr>
        <w:t xml:space="preserve"> Шуның белән бергә </w:t>
      </w:r>
      <w:r w:rsidR="00CF1340">
        <w:rPr>
          <w:rFonts w:ascii="Times New Roman" w:hAnsi="Times New Roman"/>
          <w:sz w:val="28"/>
          <w:szCs w:val="28"/>
          <w:lang w:val="tt-RU"/>
        </w:rPr>
        <w:t xml:space="preserve">федераль Ярдәмче программада катнашучы статусы аны алган яшь гаиләләргә, федераль Кагыйдәләрнең 20 пунктында каралган планлаштырылган елда социаль түләү алуга теләк белдерү хокукыннан тыш, бернинди өстәмә хокук та бирми. </w:t>
      </w:r>
      <w:r w:rsidR="00E767B7">
        <w:rPr>
          <w:rFonts w:ascii="Times New Roman" w:hAnsi="Times New Roman"/>
          <w:sz w:val="28"/>
          <w:szCs w:val="28"/>
          <w:lang w:val="tt-RU"/>
        </w:rPr>
        <w:t xml:space="preserve">Моңа </w:t>
      </w:r>
      <w:r w:rsidR="00D30242">
        <w:rPr>
          <w:rFonts w:ascii="Times New Roman" w:hAnsi="Times New Roman"/>
          <w:sz w:val="28"/>
          <w:szCs w:val="28"/>
          <w:lang w:val="tt-RU"/>
        </w:rPr>
        <w:t>Россия Федерациясе Конституция Суды да күрсәтә</w:t>
      </w:r>
      <w:r w:rsidR="00E767B7">
        <w:rPr>
          <w:rFonts w:ascii="Times New Roman" w:hAnsi="Times New Roman"/>
          <w:sz w:val="28"/>
          <w:szCs w:val="28"/>
          <w:lang w:val="tt-RU"/>
        </w:rPr>
        <w:t xml:space="preserve">, аның хокукый позициясенә күрә, җирле үзидарә органы һәм (яки) башкарма хакимият органы тарафыннан </w:t>
      </w:r>
      <w:r w:rsidR="00E767B7">
        <w:rPr>
          <w:rFonts w:ascii="Times New Roman" w:hAnsi="Times New Roman"/>
          <w:sz w:val="28"/>
          <w:szCs w:val="28"/>
          <w:lang w:val="tt-RU"/>
        </w:rPr>
        <w:lastRenderedPageBreak/>
        <w:t xml:space="preserve">планлаштырылган елда социаль түләү алуга теләк белдергән яшь гаиләне </w:t>
      </w:r>
      <w:r w:rsidR="00E767B7" w:rsidRPr="00E767B7">
        <w:rPr>
          <w:rFonts w:ascii="Times New Roman" w:hAnsi="Times New Roman"/>
          <w:sz w:val="28"/>
          <w:szCs w:val="28"/>
          <w:lang w:val="tt-RU"/>
        </w:rPr>
        <w:t>«</w:t>
      </w:r>
      <w:r w:rsidR="00E767B7">
        <w:rPr>
          <w:rFonts w:ascii="Times New Roman" w:hAnsi="Times New Roman"/>
          <w:sz w:val="28"/>
          <w:szCs w:val="28"/>
          <w:lang w:val="tt-RU"/>
        </w:rPr>
        <w:t>Яшь гаиләләрне торак белән тәэмин итү</w:t>
      </w:r>
      <w:r w:rsidR="00E767B7" w:rsidRPr="00E767B7">
        <w:rPr>
          <w:rFonts w:ascii="Times New Roman" w:hAnsi="Times New Roman"/>
          <w:sz w:val="28"/>
          <w:szCs w:val="28"/>
          <w:lang w:val="tt-RU"/>
        </w:rPr>
        <w:t>»</w:t>
      </w:r>
      <w:r w:rsidR="00E767B7">
        <w:rPr>
          <w:rFonts w:ascii="Times New Roman" w:hAnsi="Times New Roman"/>
          <w:sz w:val="28"/>
          <w:szCs w:val="28"/>
          <w:lang w:val="tt-RU"/>
        </w:rPr>
        <w:t xml:space="preserve"> ярдәмче программасында катнашучы яшь гаиләләр исемлегенә (җыелма исемлегенә) кертү мондый яшь гаиләләрнең</w:t>
      </w:r>
      <w:r w:rsidR="00F140CE">
        <w:rPr>
          <w:rFonts w:ascii="Times New Roman" w:hAnsi="Times New Roman"/>
          <w:sz w:val="28"/>
          <w:szCs w:val="28"/>
          <w:lang w:val="tt-RU"/>
        </w:rPr>
        <w:t xml:space="preserve"> торак алу (төзү) өчен</w:t>
      </w:r>
      <w:r w:rsidR="00E767B7">
        <w:rPr>
          <w:rFonts w:ascii="Times New Roman" w:hAnsi="Times New Roman"/>
          <w:sz w:val="28"/>
          <w:szCs w:val="28"/>
          <w:lang w:val="tt-RU"/>
        </w:rPr>
        <w:t xml:space="preserve"> социаль түләү алуга субъектив хокуклары </w:t>
      </w:r>
      <w:r w:rsidR="00F140CE">
        <w:rPr>
          <w:rFonts w:ascii="Times New Roman" w:hAnsi="Times New Roman"/>
          <w:sz w:val="28"/>
          <w:szCs w:val="28"/>
          <w:lang w:val="tt-RU"/>
        </w:rPr>
        <w:t>бар дигәнне белдерм</w:t>
      </w:r>
      <w:r w:rsidR="00D30242">
        <w:rPr>
          <w:rFonts w:ascii="Times New Roman" w:hAnsi="Times New Roman"/>
          <w:sz w:val="28"/>
          <w:szCs w:val="28"/>
          <w:lang w:val="tt-RU"/>
        </w:rPr>
        <w:t>и (2015 елның 15 гыйнварындагы</w:t>
      </w:r>
      <w:r w:rsidR="00F140CE">
        <w:rPr>
          <w:rFonts w:ascii="Times New Roman" w:hAnsi="Times New Roman"/>
          <w:sz w:val="28"/>
          <w:szCs w:val="28"/>
          <w:lang w:val="tt-RU"/>
        </w:rPr>
        <w:t xml:space="preserve"> 3-О номерлы Билгеләмә).</w:t>
      </w:r>
    </w:p>
    <w:p w:rsidR="005B0892" w:rsidRDefault="00940CAA" w:rsidP="005B0892">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Шуның белән муниципаль Кагыйдәләрнең 22 пунктының бишенче абзацында, шулай ук республика Кагыйдәләренең 21 пунктының бишенче абзацында каралган нигезләмәләр (яшь гаиләләр фактта федераль Ярдәмче программада катнашучылар исәбеннән шулар нигезендә</w:t>
      </w:r>
      <w:r w:rsidRPr="00940CAA">
        <w:rPr>
          <w:rFonts w:ascii="Times New Roman" w:hAnsi="Times New Roman"/>
          <w:sz w:val="28"/>
          <w:szCs w:val="28"/>
          <w:lang w:val="tt-RU"/>
        </w:rPr>
        <w:t xml:space="preserve"> </w:t>
      </w:r>
      <w:r>
        <w:rPr>
          <w:rFonts w:ascii="Times New Roman" w:hAnsi="Times New Roman"/>
          <w:sz w:val="28"/>
          <w:szCs w:val="28"/>
          <w:lang w:val="tt-RU"/>
        </w:rPr>
        <w:t>чыгарыла) федераль Ярдәмче программада катнашучы яшь гаиләне торак</w:t>
      </w:r>
      <w:r w:rsidR="00A824EA">
        <w:rPr>
          <w:rFonts w:ascii="Times New Roman" w:hAnsi="Times New Roman"/>
          <w:sz w:val="28"/>
          <w:szCs w:val="28"/>
          <w:lang w:val="tt-RU"/>
        </w:rPr>
        <w:t xml:space="preserve"> урын</w:t>
      </w:r>
      <w:r>
        <w:rPr>
          <w:rFonts w:ascii="Times New Roman" w:hAnsi="Times New Roman"/>
          <w:sz w:val="28"/>
          <w:szCs w:val="28"/>
          <w:lang w:val="tt-RU"/>
        </w:rPr>
        <w:t xml:space="preserve"> алу (төзү) өчен социаль түләү алуга</w:t>
      </w:r>
      <w:r w:rsidR="00A824EA">
        <w:rPr>
          <w:rFonts w:ascii="Times New Roman" w:hAnsi="Times New Roman"/>
          <w:sz w:val="28"/>
          <w:szCs w:val="28"/>
          <w:lang w:val="tt-RU"/>
        </w:rPr>
        <w:t xml:space="preserve"> хоку</w:t>
      </w:r>
      <w:r w:rsidR="00D30242">
        <w:rPr>
          <w:rFonts w:ascii="Times New Roman" w:hAnsi="Times New Roman"/>
          <w:sz w:val="28"/>
          <w:szCs w:val="28"/>
          <w:lang w:val="tt-RU"/>
        </w:rPr>
        <w:t xml:space="preserve">кыннан </w:t>
      </w:r>
      <w:r w:rsidR="00A824EA">
        <w:rPr>
          <w:rFonts w:ascii="Times New Roman" w:hAnsi="Times New Roman"/>
          <w:sz w:val="28"/>
          <w:szCs w:val="28"/>
          <w:lang w:val="tt-RU"/>
        </w:rPr>
        <w:t xml:space="preserve">нигезсез мәхрүм итүгә юл куя дип карала алмый. </w:t>
      </w:r>
      <w:r w:rsidR="006501FE">
        <w:rPr>
          <w:rFonts w:ascii="Times New Roman" w:hAnsi="Times New Roman"/>
          <w:sz w:val="28"/>
          <w:szCs w:val="28"/>
          <w:lang w:val="tt-RU"/>
        </w:rPr>
        <w:t>Мондый ысул белән</w:t>
      </w:r>
      <w:r w:rsidR="00A824EA">
        <w:rPr>
          <w:rFonts w:ascii="Times New Roman" w:hAnsi="Times New Roman"/>
          <w:sz w:val="28"/>
          <w:szCs w:val="28"/>
          <w:lang w:val="tt-RU"/>
        </w:rPr>
        <w:t xml:space="preserve"> исемлектән чыгару өчен</w:t>
      </w:r>
      <w:r w:rsidR="00BB4E03">
        <w:rPr>
          <w:rFonts w:ascii="Times New Roman" w:hAnsi="Times New Roman"/>
          <w:sz w:val="28"/>
          <w:szCs w:val="28"/>
          <w:lang w:val="tt-RU"/>
        </w:rPr>
        <w:t xml:space="preserve"> </w:t>
      </w:r>
      <w:r w:rsidR="00A824EA">
        <w:rPr>
          <w:rFonts w:ascii="Times New Roman" w:hAnsi="Times New Roman"/>
          <w:sz w:val="28"/>
          <w:szCs w:val="28"/>
          <w:lang w:val="tt-RU"/>
        </w:rPr>
        <w:t>яшь гаиләләрнең</w:t>
      </w:r>
      <w:r w:rsidR="00BB4E03">
        <w:rPr>
          <w:rFonts w:ascii="Times New Roman" w:hAnsi="Times New Roman"/>
          <w:sz w:val="28"/>
          <w:szCs w:val="28"/>
          <w:lang w:val="tt-RU"/>
        </w:rPr>
        <w:t xml:space="preserve"> аларга </w:t>
      </w:r>
      <w:r w:rsidR="00A824EA">
        <w:rPr>
          <w:rFonts w:ascii="Times New Roman" w:hAnsi="Times New Roman"/>
          <w:sz w:val="28"/>
          <w:szCs w:val="28"/>
          <w:lang w:val="tt-RU"/>
        </w:rPr>
        <w:t>федераль Кагыйдәләр</w:t>
      </w:r>
      <w:r w:rsidR="00D30242">
        <w:rPr>
          <w:rFonts w:ascii="Times New Roman" w:hAnsi="Times New Roman"/>
          <w:sz w:val="28"/>
          <w:szCs w:val="28"/>
          <w:lang w:val="tt-RU"/>
        </w:rPr>
        <w:t xml:space="preserve"> нигезендә</w:t>
      </w:r>
      <w:r w:rsidR="00A824EA">
        <w:rPr>
          <w:rFonts w:ascii="Times New Roman" w:hAnsi="Times New Roman"/>
          <w:sz w:val="28"/>
          <w:szCs w:val="28"/>
          <w:lang w:val="tt-RU"/>
        </w:rPr>
        <w:t xml:space="preserve"> планлаштырылган елда </w:t>
      </w:r>
      <w:r w:rsidR="00A824EA" w:rsidRPr="009E3C23">
        <w:rPr>
          <w:rFonts w:ascii="Times New Roman" w:hAnsi="Times New Roman"/>
          <w:sz w:val="28"/>
          <w:szCs w:val="28"/>
          <w:lang w:val="tt-RU"/>
        </w:rPr>
        <w:t>социаль түләү алуга</w:t>
      </w:r>
      <w:r w:rsidR="00BB4E03">
        <w:rPr>
          <w:rFonts w:ascii="Times New Roman" w:hAnsi="Times New Roman"/>
          <w:sz w:val="28"/>
          <w:szCs w:val="28"/>
          <w:lang w:val="tt-RU"/>
        </w:rPr>
        <w:t xml:space="preserve"> </w:t>
      </w:r>
      <w:r w:rsidR="00BB4E03" w:rsidRPr="009E3C23">
        <w:rPr>
          <w:rFonts w:ascii="Times New Roman" w:hAnsi="Times New Roman"/>
          <w:sz w:val="28"/>
          <w:szCs w:val="28"/>
          <w:lang w:val="tt-RU"/>
        </w:rPr>
        <w:t>дәгъва итүчеләр исемлегенә кертү</w:t>
      </w:r>
      <w:r w:rsidR="00BB4E03">
        <w:rPr>
          <w:rFonts w:ascii="Times New Roman" w:hAnsi="Times New Roman"/>
          <w:sz w:val="28"/>
          <w:szCs w:val="28"/>
          <w:lang w:val="tt-RU"/>
        </w:rPr>
        <w:t xml:space="preserve"> яки торак урын алуга яисә хосусый торак йорт төзүгә социаль түләү алуга хокук турында шәһадәтнамә алу </w:t>
      </w:r>
      <w:r w:rsidR="00A824EA">
        <w:rPr>
          <w:rFonts w:ascii="Times New Roman" w:hAnsi="Times New Roman"/>
          <w:sz w:val="28"/>
          <w:szCs w:val="28"/>
          <w:lang w:val="tt-RU"/>
        </w:rPr>
        <w:t>өчен куелган</w:t>
      </w:r>
      <w:r w:rsidR="00BB4E03">
        <w:rPr>
          <w:rFonts w:ascii="Times New Roman" w:hAnsi="Times New Roman"/>
          <w:sz w:val="28"/>
          <w:szCs w:val="28"/>
          <w:lang w:val="tt-RU"/>
        </w:rPr>
        <w:t xml:space="preserve"> шул ук</w:t>
      </w:r>
      <w:r w:rsidR="00A824EA">
        <w:rPr>
          <w:rFonts w:ascii="Times New Roman" w:hAnsi="Times New Roman"/>
          <w:sz w:val="28"/>
          <w:szCs w:val="28"/>
          <w:lang w:val="tt-RU"/>
        </w:rPr>
        <w:t xml:space="preserve"> </w:t>
      </w:r>
      <w:r w:rsidR="00BB4E03">
        <w:rPr>
          <w:rFonts w:ascii="Times New Roman" w:hAnsi="Times New Roman"/>
          <w:sz w:val="28"/>
          <w:szCs w:val="28"/>
          <w:lang w:val="tt-RU"/>
        </w:rPr>
        <w:t>таләпләргә туры килмәве нигез булуы белән раслана.</w:t>
      </w:r>
    </w:p>
    <w:p w:rsidR="005B0892" w:rsidRDefault="000379A8" w:rsidP="005B0892">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Моннан тыш, федераль Ярдәмче програ</w:t>
      </w:r>
      <w:r w:rsidR="001E7C1D">
        <w:rPr>
          <w:rFonts w:ascii="Times New Roman" w:hAnsi="Times New Roman"/>
          <w:sz w:val="28"/>
          <w:szCs w:val="28"/>
          <w:lang w:val="tt-RU"/>
        </w:rPr>
        <w:t>ммада катнашу</w:t>
      </w:r>
      <w:r>
        <w:rPr>
          <w:rFonts w:ascii="Times New Roman" w:hAnsi="Times New Roman"/>
          <w:sz w:val="28"/>
          <w:szCs w:val="28"/>
          <w:lang w:val="tt-RU"/>
        </w:rPr>
        <w:t xml:space="preserve"> өчен</w:t>
      </w:r>
      <w:r w:rsidRPr="000379A8">
        <w:rPr>
          <w:rFonts w:ascii="Times New Roman" w:hAnsi="Times New Roman"/>
          <w:sz w:val="28"/>
          <w:szCs w:val="28"/>
          <w:lang w:val="tt-RU"/>
        </w:rPr>
        <w:t xml:space="preserve"> </w:t>
      </w:r>
      <w:r>
        <w:rPr>
          <w:rFonts w:ascii="Times New Roman" w:hAnsi="Times New Roman"/>
          <w:sz w:val="28"/>
          <w:szCs w:val="28"/>
          <w:lang w:val="tt-RU"/>
        </w:rPr>
        <w:t xml:space="preserve">торак шартларын яхшыртуга мохтаҗ </w:t>
      </w:r>
      <w:r w:rsidR="001E7C1D">
        <w:rPr>
          <w:rFonts w:ascii="Times New Roman" w:hAnsi="Times New Roman"/>
          <w:sz w:val="28"/>
          <w:szCs w:val="28"/>
          <w:lang w:val="tt-RU"/>
        </w:rPr>
        <w:t>буларак исәптә торучы</w:t>
      </w:r>
      <w:r w:rsidRPr="000379A8">
        <w:rPr>
          <w:rFonts w:ascii="Times New Roman" w:hAnsi="Times New Roman"/>
          <w:sz w:val="28"/>
          <w:szCs w:val="28"/>
          <w:lang w:val="tt-RU"/>
        </w:rPr>
        <w:t xml:space="preserve"> </w:t>
      </w:r>
      <w:r>
        <w:rPr>
          <w:rFonts w:ascii="Times New Roman" w:hAnsi="Times New Roman"/>
          <w:sz w:val="28"/>
          <w:szCs w:val="28"/>
          <w:lang w:val="tt-RU"/>
        </w:rPr>
        <w:t>яшь гаиләне исәптә</w:t>
      </w:r>
      <w:r w:rsidR="001E7C1D">
        <w:rPr>
          <w:rFonts w:ascii="Times New Roman" w:hAnsi="Times New Roman"/>
          <w:sz w:val="28"/>
          <w:szCs w:val="28"/>
          <w:lang w:val="tt-RU"/>
        </w:rPr>
        <w:t>н</w:t>
      </w:r>
      <w:r>
        <w:rPr>
          <w:rFonts w:ascii="Times New Roman" w:hAnsi="Times New Roman"/>
          <w:sz w:val="28"/>
          <w:szCs w:val="28"/>
          <w:lang w:val="tt-RU"/>
        </w:rPr>
        <w:t xml:space="preserve"> төшерү мондый гаиләне </w:t>
      </w:r>
      <w:r w:rsidR="005B0892">
        <w:rPr>
          <w:rFonts w:ascii="Times New Roman" w:hAnsi="Times New Roman"/>
          <w:sz w:val="28"/>
          <w:szCs w:val="28"/>
          <w:lang w:val="tt-RU"/>
        </w:rPr>
        <w:t>Россия Федерациясе Торак ко</w:t>
      </w:r>
      <w:r w:rsidR="001E7C1D">
        <w:rPr>
          <w:rFonts w:ascii="Times New Roman" w:hAnsi="Times New Roman"/>
          <w:sz w:val="28"/>
          <w:szCs w:val="28"/>
          <w:lang w:val="tt-RU"/>
        </w:rPr>
        <w:t xml:space="preserve">дексының 7 һәм 8.1 бүлекләрендә, </w:t>
      </w:r>
      <w:r w:rsidR="005B0892" w:rsidRPr="005B0892">
        <w:rPr>
          <w:rFonts w:ascii="Times New Roman" w:hAnsi="Times New Roman"/>
          <w:sz w:val="28"/>
          <w:szCs w:val="28"/>
          <w:lang w:val="tt-RU"/>
        </w:rPr>
        <w:t xml:space="preserve">шулай ук 2007 елның 13 июлендәге 31-ТРЗ номерлы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һәм 2015 елның 16 мартындагы 13-ТРЗ номерлы «Социаль файдаланудагы торак фондының торак урыннарына наем шартнамәләре буенча гражданнарның торак урыннары алу хокукларын гамәлгә ашыру турында» </w:t>
      </w:r>
      <w:r w:rsidR="001E7C1D" w:rsidRPr="005B0892">
        <w:rPr>
          <w:rFonts w:ascii="Times New Roman" w:hAnsi="Times New Roman"/>
          <w:sz w:val="28"/>
          <w:szCs w:val="28"/>
          <w:lang w:val="tt-RU"/>
        </w:rPr>
        <w:t xml:space="preserve">Татарстан Республикасы </w:t>
      </w:r>
      <w:r w:rsidR="005B0892" w:rsidRPr="005B0892">
        <w:rPr>
          <w:rFonts w:ascii="Times New Roman" w:hAnsi="Times New Roman"/>
          <w:sz w:val="28"/>
          <w:szCs w:val="28"/>
          <w:lang w:val="tt-RU"/>
        </w:rPr>
        <w:t xml:space="preserve">законнарында каралган тәртиптә торак урынны социаль наем шартнамәләре буенча алу яки социаль файдаланудагы торак фондының торак урыннарын </w:t>
      </w:r>
      <w:r w:rsidR="005B0892" w:rsidRPr="005B0892">
        <w:rPr>
          <w:rFonts w:ascii="Times New Roman" w:hAnsi="Times New Roman"/>
          <w:sz w:val="28"/>
          <w:szCs w:val="28"/>
          <w:lang w:val="tt-RU"/>
        </w:rPr>
        <w:lastRenderedPageBreak/>
        <w:t>наем белән алу хокукы формасындагы өстәмә дәүләт ярдәменнән мәхрүм итми.</w:t>
      </w:r>
    </w:p>
    <w:p w:rsidR="009D542D" w:rsidRDefault="009D542D" w:rsidP="009D542D">
      <w:pPr>
        <w:autoSpaceDE w:val="0"/>
        <w:autoSpaceDN w:val="0"/>
        <w:adjustRightInd w:val="0"/>
        <w:spacing w:after="0" w:line="360" w:lineRule="auto"/>
        <w:ind w:firstLine="700"/>
        <w:jc w:val="both"/>
        <w:rPr>
          <w:rFonts w:ascii="Times New Roman" w:hAnsi="Times New Roman"/>
          <w:sz w:val="28"/>
          <w:szCs w:val="28"/>
          <w:lang w:val="tt-RU"/>
        </w:rPr>
      </w:pPr>
      <w:r>
        <w:rPr>
          <w:rFonts w:ascii="Times New Roman" w:hAnsi="Times New Roman"/>
          <w:sz w:val="28"/>
          <w:szCs w:val="28"/>
          <w:lang w:val="tt-RU"/>
        </w:rPr>
        <w:t xml:space="preserve">Шулай итеп, </w:t>
      </w:r>
      <w:r w:rsidRPr="009D542D">
        <w:rPr>
          <w:rFonts w:ascii="Times New Roman" w:hAnsi="Times New Roman"/>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абзацларының, шулай ук Тат</w:t>
      </w:r>
      <w:r w:rsidR="00352EB0">
        <w:rPr>
          <w:rFonts w:ascii="Times New Roman" w:hAnsi="Times New Roman"/>
          <w:sz w:val="28"/>
          <w:szCs w:val="28"/>
          <w:lang w:val="tt-RU"/>
        </w:rPr>
        <w:t>арстан Республикасы Министрлар К</w:t>
      </w:r>
      <w:r w:rsidRPr="009D542D">
        <w:rPr>
          <w:rFonts w:ascii="Times New Roman" w:hAnsi="Times New Roman"/>
          <w:sz w:val="28"/>
          <w:szCs w:val="28"/>
          <w:lang w:val="tt-RU"/>
        </w:rPr>
        <w:t xml:space="preserve">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абзацларының </w:t>
      </w:r>
      <w:r>
        <w:rPr>
          <w:rFonts w:ascii="Times New Roman" w:hAnsi="Times New Roman"/>
          <w:sz w:val="28"/>
          <w:szCs w:val="28"/>
          <w:lang w:val="tt-RU"/>
        </w:rPr>
        <w:t>дәгъва белдерел</w:t>
      </w:r>
      <w:r w:rsidR="00352EB0">
        <w:rPr>
          <w:rFonts w:ascii="Times New Roman" w:hAnsi="Times New Roman"/>
          <w:sz w:val="28"/>
          <w:szCs w:val="28"/>
          <w:lang w:val="tt-RU"/>
        </w:rPr>
        <w:t>ә торган</w:t>
      </w:r>
      <w:r>
        <w:rPr>
          <w:rFonts w:ascii="Times New Roman" w:hAnsi="Times New Roman"/>
          <w:sz w:val="28"/>
          <w:szCs w:val="28"/>
          <w:lang w:val="tt-RU"/>
        </w:rPr>
        <w:t xml:space="preserve"> хокукый нигезләмәләре</w:t>
      </w:r>
      <w:r w:rsidR="004C03AB">
        <w:rPr>
          <w:rFonts w:ascii="Times New Roman" w:hAnsi="Times New Roman"/>
          <w:sz w:val="28"/>
          <w:szCs w:val="28"/>
          <w:lang w:val="tt-RU"/>
        </w:rPr>
        <w:t xml:space="preserve"> </w:t>
      </w:r>
      <w:r w:rsidR="003849CA">
        <w:rPr>
          <w:rFonts w:ascii="Times New Roman" w:hAnsi="Times New Roman"/>
          <w:sz w:val="28"/>
          <w:szCs w:val="28"/>
          <w:lang w:val="tt-RU"/>
        </w:rPr>
        <w:t xml:space="preserve">мөрәҗәгать итүченең конституциячел хокукларын юкка чыгармыйлар, киметмиләр һәм башка бер төрле бозмыйлар һәм шуның белән </w:t>
      </w:r>
      <w:r w:rsidR="003849CA" w:rsidRPr="00420CD2">
        <w:rPr>
          <w:rFonts w:ascii="Times New Roman" w:hAnsi="Times New Roman"/>
          <w:sz w:val="28"/>
          <w:szCs w:val="28"/>
          <w:lang w:val="tt-RU"/>
        </w:rPr>
        <w:t>Татарстан Республикасы Конституциясенең 2, 13, 38 (беренче һәм өченче өлешләр), 55, 58 (икенче өлеш) һәм 60 статьялар</w:t>
      </w:r>
      <w:r w:rsidR="003849CA">
        <w:rPr>
          <w:rFonts w:ascii="Times New Roman" w:hAnsi="Times New Roman"/>
          <w:sz w:val="28"/>
          <w:szCs w:val="28"/>
          <w:lang w:val="tt-RU"/>
        </w:rPr>
        <w:t>ына каршы килмиләр.</w:t>
      </w:r>
    </w:p>
    <w:p w:rsidR="001C0FD9" w:rsidRPr="001C0FD9" w:rsidRDefault="001C0FD9" w:rsidP="00650215">
      <w:pPr>
        <w:autoSpaceDE w:val="0"/>
        <w:autoSpaceDN w:val="0"/>
        <w:adjustRightInd w:val="0"/>
        <w:spacing w:after="60" w:line="350" w:lineRule="auto"/>
        <w:ind w:firstLine="697"/>
        <w:jc w:val="both"/>
        <w:rPr>
          <w:rFonts w:ascii="Times New Roman" w:hAnsi="Times New Roman"/>
          <w:sz w:val="28"/>
          <w:szCs w:val="28"/>
          <w:lang w:val="tt-RU"/>
        </w:rPr>
      </w:pPr>
      <w:r w:rsidRPr="001C0FD9">
        <w:rPr>
          <w:rFonts w:ascii="Times New Roman" w:hAnsi="Times New Roman"/>
          <w:sz w:val="28"/>
          <w:szCs w:val="28"/>
          <w:lang w:val="tt-RU"/>
        </w:rPr>
        <w:t xml:space="preserve">Бәян ителгәннәр нигезендә, «Татарстан Республикасы Конституция суды турында» Татарстан Республикасы Законының </w:t>
      </w:r>
      <w:r>
        <w:rPr>
          <w:rFonts w:ascii="Times New Roman" w:hAnsi="Times New Roman"/>
          <w:sz w:val="28"/>
          <w:szCs w:val="28"/>
          <w:lang w:val="tt-RU"/>
        </w:rPr>
        <w:t>6, 63</w:t>
      </w:r>
      <w:r w:rsidRPr="001C0FD9">
        <w:rPr>
          <w:rFonts w:ascii="Times New Roman" w:hAnsi="Times New Roman"/>
          <w:sz w:val="28"/>
          <w:szCs w:val="28"/>
          <w:lang w:val="tt-RU"/>
        </w:rPr>
        <w:t xml:space="preserve"> статья</w:t>
      </w:r>
      <w:r>
        <w:rPr>
          <w:rFonts w:ascii="Times New Roman" w:hAnsi="Times New Roman"/>
          <w:sz w:val="28"/>
          <w:szCs w:val="28"/>
          <w:lang w:val="tt-RU"/>
        </w:rPr>
        <w:t>ларына,</w:t>
      </w:r>
      <w:r w:rsidRPr="001C0FD9">
        <w:rPr>
          <w:rFonts w:ascii="Times New Roman" w:hAnsi="Times New Roman"/>
          <w:sz w:val="28"/>
          <w:szCs w:val="28"/>
          <w:lang w:val="tt-RU"/>
        </w:rPr>
        <w:t xml:space="preserve"> </w:t>
      </w:r>
      <w:r>
        <w:rPr>
          <w:rFonts w:ascii="Times New Roman" w:hAnsi="Times New Roman"/>
          <w:sz w:val="28"/>
          <w:szCs w:val="28"/>
          <w:lang w:val="tt-RU"/>
        </w:rPr>
        <w:t>66</w:t>
      </w:r>
      <w:r w:rsidRPr="001C0FD9">
        <w:rPr>
          <w:rFonts w:ascii="Times New Roman" w:hAnsi="Times New Roman"/>
          <w:sz w:val="28"/>
          <w:szCs w:val="28"/>
          <w:lang w:val="tt-RU"/>
        </w:rPr>
        <w:t xml:space="preserve"> статьясын</w:t>
      </w:r>
      <w:r>
        <w:rPr>
          <w:rFonts w:ascii="Times New Roman" w:hAnsi="Times New Roman"/>
          <w:sz w:val="28"/>
          <w:szCs w:val="28"/>
          <w:lang w:val="tt-RU"/>
        </w:rPr>
        <w:t>ың беренче һәм икенче</w:t>
      </w:r>
      <w:r w:rsidRPr="001C0FD9">
        <w:rPr>
          <w:rFonts w:ascii="Times New Roman" w:hAnsi="Times New Roman"/>
          <w:sz w:val="28"/>
          <w:szCs w:val="28"/>
          <w:lang w:val="tt-RU"/>
        </w:rPr>
        <w:t xml:space="preserve"> өлешләренә, </w:t>
      </w:r>
      <w:r w:rsidR="00650215">
        <w:rPr>
          <w:rFonts w:ascii="Times New Roman" w:hAnsi="Times New Roman"/>
          <w:sz w:val="28"/>
          <w:szCs w:val="28"/>
          <w:lang w:val="tt-RU"/>
        </w:rPr>
        <w:t xml:space="preserve">68, </w:t>
      </w:r>
      <w:r w:rsidRPr="001C0FD9">
        <w:rPr>
          <w:rFonts w:ascii="Times New Roman" w:hAnsi="Times New Roman"/>
          <w:sz w:val="28"/>
          <w:szCs w:val="28"/>
          <w:lang w:val="tt-RU"/>
        </w:rPr>
        <w:t>69, 7</w:t>
      </w:r>
      <w:r w:rsidR="00650215">
        <w:rPr>
          <w:rFonts w:ascii="Times New Roman" w:hAnsi="Times New Roman"/>
          <w:sz w:val="28"/>
          <w:szCs w:val="28"/>
          <w:lang w:val="tt-RU"/>
        </w:rPr>
        <w:t>1 һәм</w:t>
      </w:r>
      <w:r w:rsidRPr="001C0FD9">
        <w:rPr>
          <w:rFonts w:ascii="Times New Roman" w:hAnsi="Times New Roman"/>
          <w:sz w:val="28"/>
          <w:szCs w:val="28"/>
          <w:lang w:val="tt-RU"/>
        </w:rPr>
        <w:t xml:space="preserve"> 73</w:t>
      </w:r>
      <w:r w:rsidR="00650215">
        <w:rPr>
          <w:rFonts w:ascii="Times New Roman" w:hAnsi="Times New Roman"/>
          <w:sz w:val="28"/>
          <w:szCs w:val="28"/>
          <w:lang w:val="tt-RU"/>
        </w:rPr>
        <w:t xml:space="preserve"> </w:t>
      </w:r>
      <w:r w:rsidRPr="001C0FD9">
        <w:rPr>
          <w:rFonts w:ascii="Times New Roman" w:hAnsi="Times New Roman"/>
          <w:sz w:val="28"/>
          <w:szCs w:val="28"/>
          <w:lang w:val="tt-RU"/>
        </w:rPr>
        <w:t>статьяларына</w:t>
      </w:r>
      <w:r w:rsidR="00650215">
        <w:rPr>
          <w:rFonts w:ascii="Times New Roman" w:hAnsi="Times New Roman"/>
          <w:sz w:val="28"/>
          <w:szCs w:val="28"/>
          <w:lang w:val="tt-RU"/>
        </w:rPr>
        <w:t>, 104 статья</w:t>
      </w:r>
      <w:r w:rsidR="00352EB0">
        <w:rPr>
          <w:rFonts w:ascii="Times New Roman" w:hAnsi="Times New Roman"/>
          <w:sz w:val="28"/>
          <w:szCs w:val="28"/>
          <w:lang w:val="tt-RU"/>
        </w:rPr>
        <w:t>сын</w:t>
      </w:r>
      <w:r w:rsidR="00633370">
        <w:rPr>
          <w:rFonts w:ascii="Times New Roman" w:hAnsi="Times New Roman"/>
          <w:sz w:val="28"/>
          <w:szCs w:val="28"/>
          <w:lang w:val="tt-RU"/>
        </w:rPr>
        <w:t>ың</w:t>
      </w:r>
      <w:r w:rsidR="00352EB0">
        <w:rPr>
          <w:rFonts w:ascii="Times New Roman" w:hAnsi="Times New Roman"/>
          <w:sz w:val="28"/>
          <w:szCs w:val="28"/>
          <w:lang w:val="tt-RU"/>
        </w:rPr>
        <w:t xml:space="preserve"> беренче өлешен</w:t>
      </w:r>
      <w:r w:rsidR="00633370">
        <w:rPr>
          <w:rFonts w:ascii="Times New Roman" w:hAnsi="Times New Roman"/>
          <w:sz w:val="28"/>
          <w:szCs w:val="28"/>
          <w:lang w:val="tt-RU"/>
        </w:rPr>
        <w:t>дәге</w:t>
      </w:r>
      <w:r w:rsidR="00650215">
        <w:rPr>
          <w:rFonts w:ascii="Times New Roman" w:hAnsi="Times New Roman"/>
          <w:sz w:val="28"/>
          <w:szCs w:val="28"/>
          <w:lang w:val="tt-RU"/>
        </w:rPr>
        <w:t xml:space="preserve"> 1 пунктына</w:t>
      </w:r>
      <w:r w:rsidRPr="001C0FD9">
        <w:rPr>
          <w:rFonts w:ascii="Times New Roman" w:hAnsi="Times New Roman"/>
          <w:sz w:val="28"/>
          <w:szCs w:val="28"/>
          <w:lang w:val="tt-RU"/>
        </w:rPr>
        <w:t xml:space="preserve"> таянып, Татарстан Республикасы Конституция суды</w:t>
      </w:r>
    </w:p>
    <w:p w:rsidR="001C0FD9" w:rsidRPr="001C0FD9" w:rsidRDefault="00352EB0" w:rsidP="001C0FD9">
      <w:pPr>
        <w:autoSpaceDE w:val="0"/>
        <w:autoSpaceDN w:val="0"/>
        <w:adjustRightInd w:val="0"/>
        <w:spacing w:after="60" w:line="350" w:lineRule="auto"/>
        <w:ind w:firstLine="697"/>
        <w:jc w:val="center"/>
        <w:rPr>
          <w:rFonts w:ascii="Times New Roman" w:hAnsi="Times New Roman"/>
          <w:b/>
          <w:bCs/>
          <w:sz w:val="28"/>
          <w:szCs w:val="28"/>
          <w:lang w:val="tt-RU"/>
        </w:rPr>
      </w:pPr>
      <w:r>
        <w:rPr>
          <w:rFonts w:ascii="Times New Roman" w:hAnsi="Times New Roman"/>
          <w:b/>
          <w:bCs/>
          <w:sz w:val="28"/>
          <w:szCs w:val="28"/>
          <w:lang w:val="tt-RU"/>
        </w:rPr>
        <w:t>карар чыгарды</w:t>
      </w:r>
      <w:r w:rsidR="001C0FD9" w:rsidRPr="001C0FD9">
        <w:rPr>
          <w:rFonts w:ascii="Times New Roman" w:hAnsi="Times New Roman"/>
          <w:b/>
          <w:bCs/>
          <w:sz w:val="28"/>
          <w:szCs w:val="28"/>
          <w:lang w:val="tt-RU"/>
        </w:rPr>
        <w:t>:</w:t>
      </w:r>
    </w:p>
    <w:p w:rsidR="0030759E" w:rsidRDefault="0030759E" w:rsidP="0030759E">
      <w:pPr>
        <w:autoSpaceDE w:val="0"/>
        <w:autoSpaceDN w:val="0"/>
        <w:adjustRightInd w:val="0"/>
        <w:spacing w:after="60" w:line="350" w:lineRule="auto"/>
        <w:ind w:firstLine="697"/>
        <w:jc w:val="both"/>
        <w:rPr>
          <w:rFonts w:ascii="Times New Roman" w:hAnsi="Times New Roman"/>
          <w:sz w:val="28"/>
          <w:szCs w:val="28"/>
          <w:lang w:val="tt-RU"/>
        </w:rPr>
      </w:pPr>
      <w:r>
        <w:rPr>
          <w:rFonts w:ascii="Times New Roman" w:hAnsi="Times New Roman"/>
          <w:sz w:val="28"/>
          <w:szCs w:val="28"/>
          <w:lang w:val="tt-RU"/>
        </w:rPr>
        <w:t xml:space="preserve">1. </w:t>
      </w:r>
      <w:r w:rsidRPr="009D542D">
        <w:rPr>
          <w:rFonts w:ascii="Times New Roman" w:hAnsi="Times New Roman"/>
          <w:sz w:val="28"/>
          <w:szCs w:val="28"/>
          <w:lang w:val="tt-RU"/>
        </w:rPr>
        <w:t xml:space="preserve">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w:t>
      </w:r>
      <w:r w:rsidRPr="009D542D">
        <w:rPr>
          <w:rFonts w:ascii="Times New Roman" w:hAnsi="Times New Roman"/>
          <w:sz w:val="28"/>
          <w:szCs w:val="28"/>
          <w:lang w:val="tt-RU"/>
        </w:rPr>
        <w:lastRenderedPageBreak/>
        <w:t>алуга социаль түләүләр бирү кагыйдәләренең 22 пунктындагы беренче, икенче һәм бишенче абзацларын, шулай ук Тат</w:t>
      </w:r>
      <w:r w:rsidR="00930DEF">
        <w:rPr>
          <w:rFonts w:ascii="Times New Roman" w:hAnsi="Times New Roman"/>
          <w:sz w:val="28"/>
          <w:szCs w:val="28"/>
          <w:lang w:val="tt-RU"/>
        </w:rPr>
        <w:t>арстан Республикасы Министрлар К</w:t>
      </w:r>
      <w:r w:rsidRPr="009D542D">
        <w:rPr>
          <w:rFonts w:ascii="Times New Roman" w:hAnsi="Times New Roman"/>
          <w:sz w:val="28"/>
          <w:szCs w:val="28"/>
          <w:lang w:val="tt-RU"/>
        </w:rPr>
        <w:t>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абзацларын</w:t>
      </w:r>
      <w:r>
        <w:rPr>
          <w:rFonts w:ascii="Times New Roman" w:hAnsi="Times New Roman"/>
          <w:sz w:val="28"/>
          <w:szCs w:val="28"/>
          <w:lang w:val="tt-RU"/>
        </w:rPr>
        <w:t xml:space="preserve"> Татарстан Республикасы Конституциясенә туры килә дип танырга.</w:t>
      </w:r>
    </w:p>
    <w:p w:rsidR="0030759E" w:rsidRDefault="0030759E" w:rsidP="0030759E">
      <w:pPr>
        <w:autoSpaceDE w:val="0"/>
        <w:autoSpaceDN w:val="0"/>
        <w:adjustRightInd w:val="0"/>
        <w:spacing w:after="60" w:line="350" w:lineRule="auto"/>
        <w:ind w:firstLine="697"/>
        <w:jc w:val="both"/>
        <w:rPr>
          <w:rFonts w:ascii="Times New Roman" w:hAnsi="Times New Roman"/>
          <w:sz w:val="28"/>
          <w:szCs w:val="28"/>
          <w:lang w:val="tt-RU"/>
        </w:rPr>
      </w:pPr>
      <w:r>
        <w:rPr>
          <w:rFonts w:ascii="Times New Roman" w:hAnsi="Times New Roman"/>
          <w:sz w:val="28"/>
          <w:szCs w:val="28"/>
          <w:lang w:val="tt-RU"/>
        </w:rPr>
        <w:t>2. Әлеге Карар катгый, шикаятькә дучар ителә алмый, игълан ит</w:t>
      </w:r>
      <w:r w:rsidR="00930DEF">
        <w:rPr>
          <w:rFonts w:ascii="Times New Roman" w:hAnsi="Times New Roman"/>
          <w:sz w:val="28"/>
          <w:szCs w:val="28"/>
          <w:lang w:val="tt-RU"/>
        </w:rPr>
        <w:t>елү белән үз көченә керә, турыдан-</w:t>
      </w:r>
      <w:r>
        <w:rPr>
          <w:rFonts w:ascii="Times New Roman" w:hAnsi="Times New Roman"/>
          <w:sz w:val="28"/>
          <w:szCs w:val="28"/>
          <w:lang w:val="tt-RU"/>
        </w:rPr>
        <w:t>туры гамәлдә була һәм башка органнар һәм вазыйфаи затлар тарафыннан раслануны таләп итми</w:t>
      </w:r>
      <w:r w:rsidR="005F2EC8">
        <w:rPr>
          <w:rFonts w:ascii="Times New Roman" w:hAnsi="Times New Roman"/>
          <w:sz w:val="28"/>
          <w:szCs w:val="28"/>
          <w:lang w:val="tt-RU"/>
        </w:rPr>
        <w:t>.</w:t>
      </w:r>
    </w:p>
    <w:p w:rsidR="001B2697" w:rsidRDefault="005F2EC8" w:rsidP="00930DEF">
      <w:pPr>
        <w:autoSpaceDE w:val="0"/>
        <w:autoSpaceDN w:val="0"/>
        <w:adjustRightInd w:val="0"/>
        <w:spacing w:after="0" w:line="360" w:lineRule="auto"/>
        <w:ind w:firstLine="697"/>
        <w:jc w:val="both"/>
        <w:rPr>
          <w:rFonts w:ascii="Times New Roman" w:hAnsi="Times New Roman"/>
          <w:sz w:val="28"/>
          <w:szCs w:val="28"/>
        </w:rPr>
      </w:pPr>
      <w:r>
        <w:rPr>
          <w:rFonts w:ascii="Times New Roman" w:hAnsi="Times New Roman"/>
          <w:sz w:val="28"/>
          <w:szCs w:val="28"/>
          <w:lang w:val="tt-RU"/>
        </w:rPr>
        <w:t xml:space="preserve">3. </w:t>
      </w:r>
      <w:r w:rsidRPr="005F2EC8">
        <w:rPr>
          <w:rFonts w:ascii="Times New Roman" w:hAnsi="Times New Roman"/>
          <w:sz w:val="28"/>
          <w:szCs w:val="28"/>
          <w:lang w:val="tt-RU"/>
        </w:rPr>
        <w:t>«</w:t>
      </w:r>
      <w:r>
        <w:rPr>
          <w:rFonts w:ascii="Times New Roman" w:hAnsi="Times New Roman"/>
          <w:sz w:val="28"/>
          <w:szCs w:val="28"/>
          <w:lang w:val="tt-RU"/>
        </w:rPr>
        <w:t>Татарстан Республикасы Конституция</w:t>
      </w:r>
      <w:r w:rsidRPr="005F2EC8">
        <w:rPr>
          <w:rFonts w:ascii="Times New Roman" w:hAnsi="Times New Roman"/>
          <w:sz w:val="28"/>
          <w:szCs w:val="28"/>
          <w:lang w:val="tt-RU"/>
        </w:rPr>
        <w:t xml:space="preserve"> </w:t>
      </w:r>
      <w:r>
        <w:rPr>
          <w:rFonts w:ascii="Times New Roman" w:hAnsi="Times New Roman"/>
          <w:sz w:val="28"/>
          <w:szCs w:val="28"/>
          <w:lang w:val="tt-RU"/>
        </w:rPr>
        <w:t>суды турында</w:t>
      </w:r>
      <w:r w:rsidRPr="005F2EC8">
        <w:rPr>
          <w:rFonts w:ascii="Times New Roman" w:hAnsi="Times New Roman"/>
          <w:sz w:val="28"/>
          <w:szCs w:val="28"/>
          <w:lang w:val="tt-RU"/>
        </w:rPr>
        <w:t>»</w:t>
      </w:r>
      <w:r w:rsidR="00CC2C13">
        <w:rPr>
          <w:rFonts w:ascii="Times New Roman" w:hAnsi="Times New Roman"/>
          <w:sz w:val="28"/>
          <w:szCs w:val="28"/>
          <w:lang w:val="tt-RU"/>
        </w:rPr>
        <w:t xml:space="preserve"> Татарстан Республикасы</w:t>
      </w:r>
      <w:r>
        <w:rPr>
          <w:rFonts w:ascii="Times New Roman" w:hAnsi="Times New Roman"/>
          <w:sz w:val="28"/>
          <w:szCs w:val="28"/>
          <w:lang w:val="tt-RU"/>
        </w:rPr>
        <w:t xml:space="preserve"> Законының 72 статьясы</w:t>
      </w:r>
      <w:r w:rsidR="00930DEF">
        <w:rPr>
          <w:rFonts w:ascii="Times New Roman" w:hAnsi="Times New Roman"/>
          <w:sz w:val="28"/>
          <w:szCs w:val="28"/>
          <w:lang w:val="tt-RU"/>
        </w:rPr>
        <w:t xml:space="preserve"> буенча</w:t>
      </w:r>
      <w:r>
        <w:rPr>
          <w:rFonts w:ascii="Times New Roman" w:hAnsi="Times New Roman"/>
          <w:sz w:val="28"/>
          <w:szCs w:val="28"/>
          <w:lang w:val="tt-RU"/>
        </w:rPr>
        <w:t xml:space="preserve"> бу Карар</w:t>
      </w:r>
      <w:r w:rsidRPr="005F2EC8">
        <w:rPr>
          <w:rFonts w:ascii="Times New Roman" w:hAnsi="Times New Roman"/>
          <w:sz w:val="28"/>
          <w:szCs w:val="28"/>
          <w:lang w:val="tt-RU"/>
        </w:rPr>
        <w:t xml:space="preserve"> «Ватаным Татарстан» </w:t>
      </w:r>
      <w:r>
        <w:rPr>
          <w:rFonts w:ascii="Times New Roman" w:hAnsi="Times New Roman"/>
          <w:sz w:val="28"/>
          <w:szCs w:val="28"/>
          <w:lang w:val="tt-RU"/>
        </w:rPr>
        <w:t>һәм</w:t>
      </w:r>
      <w:r w:rsidRPr="005F2EC8">
        <w:rPr>
          <w:rFonts w:ascii="Times New Roman" w:hAnsi="Times New Roman"/>
          <w:sz w:val="28"/>
          <w:szCs w:val="28"/>
          <w:lang w:val="tt-RU"/>
        </w:rPr>
        <w:t xml:space="preserve"> «Республика Татарстан»</w:t>
      </w:r>
      <w:r>
        <w:rPr>
          <w:rFonts w:ascii="Times New Roman" w:hAnsi="Times New Roman"/>
          <w:sz w:val="28"/>
          <w:szCs w:val="28"/>
          <w:lang w:val="tt-RU"/>
        </w:rPr>
        <w:t xml:space="preserve"> газеталарында кичекмәстән басылып чыгарга тиеш. Карар шулай </w:t>
      </w:r>
      <w:r w:rsidRPr="005F2EC8">
        <w:rPr>
          <w:rFonts w:ascii="Times New Roman" w:hAnsi="Times New Roman"/>
          <w:sz w:val="28"/>
          <w:szCs w:val="28"/>
          <w:lang w:val="tt-RU"/>
        </w:rPr>
        <w:t xml:space="preserve">ук </w:t>
      </w:r>
      <w:r w:rsidR="001B2697" w:rsidRPr="005F2EC8">
        <w:rPr>
          <w:rFonts w:ascii="Times New Roman" w:hAnsi="Times New Roman"/>
          <w:sz w:val="28"/>
          <w:szCs w:val="28"/>
        </w:rPr>
        <w:t>«</w:t>
      </w:r>
      <w:r w:rsidRPr="005F2EC8">
        <w:rPr>
          <w:rFonts w:ascii="Times New Roman" w:hAnsi="Times New Roman"/>
          <w:sz w:val="28"/>
          <w:szCs w:val="28"/>
          <w:lang w:val="tt-RU"/>
        </w:rPr>
        <w:t>Татарстан Рес</w:t>
      </w:r>
      <w:r w:rsidR="00930DEF">
        <w:rPr>
          <w:rFonts w:ascii="Times New Roman" w:hAnsi="Times New Roman"/>
          <w:sz w:val="28"/>
          <w:szCs w:val="28"/>
          <w:lang w:val="tt-RU"/>
        </w:rPr>
        <w:t>публикасы Конституция суды хәбәрлә</w:t>
      </w:r>
      <w:r w:rsidRPr="005F2EC8">
        <w:rPr>
          <w:rFonts w:ascii="Times New Roman" w:hAnsi="Times New Roman"/>
          <w:sz w:val="28"/>
          <w:szCs w:val="28"/>
          <w:lang w:val="tt-RU"/>
        </w:rPr>
        <w:t>ре</w:t>
      </w:r>
      <w:r w:rsidR="001B2697" w:rsidRPr="005F2EC8">
        <w:rPr>
          <w:rFonts w:ascii="Times New Roman" w:hAnsi="Times New Roman"/>
          <w:sz w:val="28"/>
          <w:szCs w:val="28"/>
        </w:rPr>
        <w:t>»</w:t>
      </w:r>
      <w:r w:rsidRPr="005F2EC8">
        <w:rPr>
          <w:rFonts w:ascii="Times New Roman" w:hAnsi="Times New Roman"/>
          <w:sz w:val="28"/>
          <w:szCs w:val="28"/>
          <w:lang w:val="tt-RU"/>
        </w:rPr>
        <w:t>ндә басылып чыгарга тиеш</w:t>
      </w:r>
      <w:r w:rsidR="001B2697" w:rsidRPr="005F2EC8">
        <w:rPr>
          <w:rFonts w:ascii="Times New Roman" w:hAnsi="Times New Roman"/>
          <w:sz w:val="28"/>
          <w:szCs w:val="28"/>
        </w:rPr>
        <w:t>.</w:t>
      </w:r>
    </w:p>
    <w:p w:rsidR="00312288" w:rsidRDefault="00312288" w:rsidP="00930DEF">
      <w:pPr>
        <w:autoSpaceDE w:val="0"/>
        <w:autoSpaceDN w:val="0"/>
        <w:adjustRightInd w:val="0"/>
        <w:spacing w:after="0" w:line="360" w:lineRule="auto"/>
        <w:ind w:firstLine="697"/>
        <w:jc w:val="both"/>
        <w:rPr>
          <w:rFonts w:ascii="Times New Roman" w:hAnsi="Times New Roman"/>
          <w:sz w:val="28"/>
          <w:szCs w:val="28"/>
          <w:lang w:val="tt-RU"/>
        </w:rPr>
      </w:pPr>
    </w:p>
    <w:p w:rsidR="00930DEF" w:rsidRPr="00930DEF" w:rsidRDefault="00930DEF" w:rsidP="00930DEF">
      <w:pPr>
        <w:autoSpaceDE w:val="0"/>
        <w:autoSpaceDN w:val="0"/>
        <w:adjustRightInd w:val="0"/>
        <w:spacing w:after="0" w:line="240" w:lineRule="auto"/>
        <w:ind w:firstLine="697"/>
        <w:jc w:val="both"/>
        <w:rPr>
          <w:rFonts w:ascii="Times New Roman" w:hAnsi="Times New Roman"/>
          <w:sz w:val="28"/>
          <w:szCs w:val="28"/>
          <w:lang w:val="tt-RU"/>
        </w:rPr>
      </w:pPr>
    </w:p>
    <w:p w:rsidR="00312288" w:rsidRPr="00312288" w:rsidRDefault="00312288" w:rsidP="00312288">
      <w:pPr>
        <w:spacing w:after="0" w:line="240" w:lineRule="auto"/>
        <w:ind w:firstLine="709"/>
        <w:rPr>
          <w:rFonts w:ascii="Times New Roman" w:hAnsi="Times New Roman"/>
          <w:b/>
          <w:sz w:val="28"/>
          <w:szCs w:val="28"/>
        </w:rPr>
      </w:pPr>
      <w:r w:rsidRPr="00312288">
        <w:rPr>
          <w:rFonts w:ascii="Times New Roman" w:hAnsi="Times New Roman"/>
          <w:b/>
          <w:sz w:val="28"/>
          <w:szCs w:val="28"/>
        </w:rPr>
        <w:t>№ 64-П</w:t>
      </w:r>
      <w:r w:rsidRPr="00312288">
        <w:rPr>
          <w:rFonts w:ascii="Times New Roman" w:hAnsi="Times New Roman"/>
          <w:b/>
          <w:sz w:val="28"/>
          <w:szCs w:val="28"/>
        </w:rPr>
        <w:tab/>
      </w:r>
      <w:r w:rsidRPr="00312288">
        <w:rPr>
          <w:rFonts w:ascii="Times New Roman" w:hAnsi="Times New Roman"/>
          <w:b/>
          <w:sz w:val="28"/>
          <w:szCs w:val="28"/>
        </w:rPr>
        <w:tab/>
      </w:r>
      <w:r w:rsidRPr="00312288">
        <w:rPr>
          <w:rFonts w:ascii="Times New Roman" w:hAnsi="Times New Roman"/>
          <w:b/>
          <w:sz w:val="28"/>
          <w:szCs w:val="28"/>
        </w:rPr>
        <w:tab/>
      </w:r>
      <w:r w:rsidRPr="00312288">
        <w:rPr>
          <w:rFonts w:ascii="Times New Roman" w:hAnsi="Times New Roman"/>
          <w:b/>
          <w:sz w:val="28"/>
          <w:szCs w:val="28"/>
        </w:rPr>
        <w:tab/>
      </w:r>
      <w:r w:rsidRPr="00312288">
        <w:rPr>
          <w:rFonts w:ascii="Times New Roman" w:hAnsi="Times New Roman"/>
          <w:b/>
          <w:sz w:val="28"/>
          <w:szCs w:val="28"/>
        </w:rPr>
        <w:tab/>
      </w:r>
      <w:r>
        <w:rPr>
          <w:rFonts w:ascii="Times New Roman" w:hAnsi="Times New Roman"/>
          <w:b/>
          <w:sz w:val="28"/>
          <w:szCs w:val="28"/>
        </w:rPr>
        <w:t xml:space="preserve">                </w:t>
      </w:r>
      <w:r w:rsidRPr="00312288">
        <w:rPr>
          <w:rFonts w:ascii="Times New Roman" w:hAnsi="Times New Roman"/>
          <w:b/>
          <w:sz w:val="28"/>
          <w:szCs w:val="28"/>
        </w:rPr>
        <w:t xml:space="preserve">Татарстан </w:t>
      </w:r>
      <w:proofErr w:type="spellStart"/>
      <w:r w:rsidRPr="00312288">
        <w:rPr>
          <w:rFonts w:ascii="Times New Roman" w:hAnsi="Times New Roman"/>
          <w:b/>
          <w:sz w:val="28"/>
          <w:szCs w:val="28"/>
        </w:rPr>
        <w:t>Республикасы</w:t>
      </w:r>
      <w:proofErr w:type="spellEnd"/>
      <w:r w:rsidRPr="00312288">
        <w:rPr>
          <w:rFonts w:ascii="Times New Roman" w:hAnsi="Times New Roman"/>
          <w:b/>
          <w:sz w:val="28"/>
          <w:szCs w:val="28"/>
        </w:rPr>
        <w:t xml:space="preserve"> </w:t>
      </w:r>
    </w:p>
    <w:p w:rsidR="00312288" w:rsidRPr="00312288" w:rsidRDefault="00312288" w:rsidP="00312288">
      <w:pPr>
        <w:spacing w:after="0" w:line="240" w:lineRule="auto"/>
        <w:rPr>
          <w:rFonts w:ascii="Times New Roman" w:hAnsi="Times New Roman"/>
          <w:b/>
          <w:sz w:val="28"/>
          <w:szCs w:val="28"/>
        </w:rPr>
      </w:pPr>
      <w:r w:rsidRPr="00312288">
        <w:rPr>
          <w:rFonts w:ascii="Times New Roman" w:hAnsi="Times New Roman"/>
          <w:b/>
          <w:sz w:val="28"/>
          <w:szCs w:val="28"/>
        </w:rPr>
        <w:t xml:space="preserve">                                                                    </w:t>
      </w:r>
      <w:r>
        <w:rPr>
          <w:rFonts w:ascii="Times New Roman" w:hAnsi="Times New Roman"/>
          <w:b/>
          <w:sz w:val="28"/>
          <w:szCs w:val="28"/>
        </w:rPr>
        <w:t xml:space="preserve">                </w:t>
      </w:r>
      <w:r w:rsidRPr="00312288">
        <w:rPr>
          <w:rFonts w:ascii="Times New Roman" w:hAnsi="Times New Roman"/>
          <w:b/>
          <w:sz w:val="28"/>
          <w:szCs w:val="28"/>
        </w:rPr>
        <w:t xml:space="preserve"> </w:t>
      </w:r>
      <w:r>
        <w:rPr>
          <w:rFonts w:ascii="Times New Roman" w:hAnsi="Times New Roman"/>
          <w:b/>
          <w:sz w:val="28"/>
          <w:szCs w:val="28"/>
        </w:rPr>
        <w:t xml:space="preserve">  </w:t>
      </w:r>
      <w:r w:rsidRPr="00312288">
        <w:rPr>
          <w:rFonts w:ascii="Times New Roman" w:hAnsi="Times New Roman"/>
          <w:b/>
          <w:sz w:val="28"/>
          <w:szCs w:val="28"/>
        </w:rPr>
        <w:t xml:space="preserve">Конституция суды </w:t>
      </w:r>
    </w:p>
    <w:p w:rsidR="001B2697" w:rsidRPr="00312288" w:rsidRDefault="001B2697" w:rsidP="00312288">
      <w:pPr>
        <w:spacing w:after="0" w:line="240" w:lineRule="auto"/>
        <w:rPr>
          <w:rFonts w:ascii="Times New Roman" w:hAnsi="Times New Roman"/>
          <w:b/>
          <w:sz w:val="28"/>
          <w:szCs w:val="28"/>
        </w:rPr>
      </w:pPr>
    </w:p>
    <w:sectPr w:rsidR="001B2697" w:rsidRPr="00312288" w:rsidSect="000140D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0F" w:rsidRDefault="00204D0F" w:rsidP="00F76BF9">
      <w:pPr>
        <w:spacing w:after="0" w:line="240" w:lineRule="auto"/>
      </w:pPr>
      <w:r>
        <w:separator/>
      </w:r>
    </w:p>
  </w:endnote>
  <w:endnote w:type="continuationSeparator" w:id="0">
    <w:p w:rsidR="00204D0F" w:rsidRDefault="00204D0F" w:rsidP="00F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0F" w:rsidRDefault="00204D0F" w:rsidP="00F76BF9">
      <w:pPr>
        <w:spacing w:after="0" w:line="240" w:lineRule="auto"/>
      </w:pPr>
      <w:r>
        <w:separator/>
      </w:r>
    </w:p>
  </w:footnote>
  <w:footnote w:type="continuationSeparator" w:id="0">
    <w:p w:rsidR="00204D0F" w:rsidRDefault="00204D0F" w:rsidP="00F76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5695"/>
      <w:docPartObj>
        <w:docPartGallery w:val="Page Numbers (Top of Page)"/>
        <w:docPartUnique/>
      </w:docPartObj>
    </w:sdtPr>
    <w:sdtEndPr/>
    <w:sdtContent>
      <w:p w:rsidR="001F439F" w:rsidRDefault="001F439F">
        <w:pPr>
          <w:pStyle w:val="a5"/>
          <w:jc w:val="center"/>
        </w:pPr>
        <w:r>
          <w:fldChar w:fldCharType="begin"/>
        </w:r>
        <w:r>
          <w:instrText>PAGE   \* MERGEFORMAT</w:instrText>
        </w:r>
        <w:r>
          <w:fldChar w:fldCharType="separate"/>
        </w:r>
        <w:r w:rsidR="00E819FA">
          <w:rPr>
            <w:noProof/>
          </w:rPr>
          <w:t>12</w:t>
        </w:r>
        <w:r>
          <w:rPr>
            <w:noProof/>
          </w:rPr>
          <w:fldChar w:fldCharType="end"/>
        </w:r>
      </w:p>
    </w:sdtContent>
  </w:sdt>
  <w:p w:rsidR="001F439F" w:rsidRDefault="001F43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21"/>
    <w:rsid w:val="0000388E"/>
    <w:rsid w:val="00013F56"/>
    <w:rsid w:val="000140DC"/>
    <w:rsid w:val="00016937"/>
    <w:rsid w:val="00025C94"/>
    <w:rsid w:val="00025F77"/>
    <w:rsid w:val="000379A8"/>
    <w:rsid w:val="00052D6F"/>
    <w:rsid w:val="00072296"/>
    <w:rsid w:val="000A08E0"/>
    <w:rsid w:val="000B4FB3"/>
    <w:rsid w:val="000B5F8E"/>
    <w:rsid w:val="000B6D75"/>
    <w:rsid w:val="000C1F2B"/>
    <w:rsid w:val="000D32FA"/>
    <w:rsid w:val="000E1053"/>
    <w:rsid w:val="000E28A9"/>
    <w:rsid w:val="000E3E5A"/>
    <w:rsid w:val="001003DD"/>
    <w:rsid w:val="00102C26"/>
    <w:rsid w:val="001069CA"/>
    <w:rsid w:val="00117FB3"/>
    <w:rsid w:val="001240D8"/>
    <w:rsid w:val="0012593A"/>
    <w:rsid w:val="00136B1B"/>
    <w:rsid w:val="00151C93"/>
    <w:rsid w:val="0015671C"/>
    <w:rsid w:val="0015725A"/>
    <w:rsid w:val="00175C26"/>
    <w:rsid w:val="0018125A"/>
    <w:rsid w:val="00181963"/>
    <w:rsid w:val="00181CA6"/>
    <w:rsid w:val="001A0629"/>
    <w:rsid w:val="001A6D0A"/>
    <w:rsid w:val="001B2697"/>
    <w:rsid w:val="001C0FD9"/>
    <w:rsid w:val="001C642B"/>
    <w:rsid w:val="001E7C1D"/>
    <w:rsid w:val="001F3F51"/>
    <w:rsid w:val="001F439F"/>
    <w:rsid w:val="00204D0F"/>
    <w:rsid w:val="00220F9E"/>
    <w:rsid w:val="00230DAD"/>
    <w:rsid w:val="002416E8"/>
    <w:rsid w:val="00244065"/>
    <w:rsid w:val="002661A2"/>
    <w:rsid w:val="0026636A"/>
    <w:rsid w:val="0026697F"/>
    <w:rsid w:val="0029722B"/>
    <w:rsid w:val="002A098D"/>
    <w:rsid w:val="002B3177"/>
    <w:rsid w:val="002C6CD4"/>
    <w:rsid w:val="002D139C"/>
    <w:rsid w:val="002D181C"/>
    <w:rsid w:val="002D7789"/>
    <w:rsid w:val="002E0BED"/>
    <w:rsid w:val="002F3B21"/>
    <w:rsid w:val="00305188"/>
    <w:rsid w:val="0030759E"/>
    <w:rsid w:val="00311976"/>
    <w:rsid w:val="00312041"/>
    <w:rsid w:val="00312288"/>
    <w:rsid w:val="00325B0F"/>
    <w:rsid w:val="00332845"/>
    <w:rsid w:val="003329B6"/>
    <w:rsid w:val="0034460E"/>
    <w:rsid w:val="00352EB0"/>
    <w:rsid w:val="00365F61"/>
    <w:rsid w:val="0036691A"/>
    <w:rsid w:val="00376C8E"/>
    <w:rsid w:val="003849CA"/>
    <w:rsid w:val="003950E7"/>
    <w:rsid w:val="003A4376"/>
    <w:rsid w:val="003C00B7"/>
    <w:rsid w:val="003C7836"/>
    <w:rsid w:val="003D0C9D"/>
    <w:rsid w:val="003D4D35"/>
    <w:rsid w:val="003D6BA3"/>
    <w:rsid w:val="003E179E"/>
    <w:rsid w:val="003E2A87"/>
    <w:rsid w:val="004141BA"/>
    <w:rsid w:val="004167C8"/>
    <w:rsid w:val="00420CD2"/>
    <w:rsid w:val="00425E30"/>
    <w:rsid w:val="004262A8"/>
    <w:rsid w:val="00442312"/>
    <w:rsid w:val="00472E1A"/>
    <w:rsid w:val="00496D66"/>
    <w:rsid w:val="004A72A3"/>
    <w:rsid w:val="004B0467"/>
    <w:rsid w:val="004B5C2D"/>
    <w:rsid w:val="004C03AB"/>
    <w:rsid w:val="004D6FFE"/>
    <w:rsid w:val="004E3A8A"/>
    <w:rsid w:val="00502185"/>
    <w:rsid w:val="00515923"/>
    <w:rsid w:val="00524596"/>
    <w:rsid w:val="00531A7F"/>
    <w:rsid w:val="00533604"/>
    <w:rsid w:val="005469F6"/>
    <w:rsid w:val="00551625"/>
    <w:rsid w:val="00556C93"/>
    <w:rsid w:val="005642D5"/>
    <w:rsid w:val="00570E26"/>
    <w:rsid w:val="00575DB5"/>
    <w:rsid w:val="00580640"/>
    <w:rsid w:val="005A0474"/>
    <w:rsid w:val="005A2CE9"/>
    <w:rsid w:val="005A6BBD"/>
    <w:rsid w:val="005A79E6"/>
    <w:rsid w:val="005B0892"/>
    <w:rsid w:val="005C407E"/>
    <w:rsid w:val="005C5642"/>
    <w:rsid w:val="005D30C6"/>
    <w:rsid w:val="005D4844"/>
    <w:rsid w:val="005F275D"/>
    <w:rsid w:val="005F2EC8"/>
    <w:rsid w:val="005F4972"/>
    <w:rsid w:val="006058F2"/>
    <w:rsid w:val="00620ED9"/>
    <w:rsid w:val="00623295"/>
    <w:rsid w:val="006253F5"/>
    <w:rsid w:val="00633370"/>
    <w:rsid w:val="0064273D"/>
    <w:rsid w:val="006439F4"/>
    <w:rsid w:val="00645694"/>
    <w:rsid w:val="00647C63"/>
    <w:rsid w:val="006501FE"/>
    <w:rsid w:val="00650215"/>
    <w:rsid w:val="006523FB"/>
    <w:rsid w:val="00654F78"/>
    <w:rsid w:val="006722B1"/>
    <w:rsid w:val="00683526"/>
    <w:rsid w:val="00687CA2"/>
    <w:rsid w:val="006B32C3"/>
    <w:rsid w:val="006B5EB6"/>
    <w:rsid w:val="006C4965"/>
    <w:rsid w:val="006D7D90"/>
    <w:rsid w:val="006E533E"/>
    <w:rsid w:val="00707B8C"/>
    <w:rsid w:val="00710EE1"/>
    <w:rsid w:val="00711283"/>
    <w:rsid w:val="00716331"/>
    <w:rsid w:val="00725081"/>
    <w:rsid w:val="00733628"/>
    <w:rsid w:val="0073365D"/>
    <w:rsid w:val="00743A38"/>
    <w:rsid w:val="00750A66"/>
    <w:rsid w:val="007510AA"/>
    <w:rsid w:val="007615C7"/>
    <w:rsid w:val="007657A6"/>
    <w:rsid w:val="00765D6A"/>
    <w:rsid w:val="007755D1"/>
    <w:rsid w:val="00784B44"/>
    <w:rsid w:val="00796145"/>
    <w:rsid w:val="007A2FC3"/>
    <w:rsid w:val="007A7783"/>
    <w:rsid w:val="007B05EC"/>
    <w:rsid w:val="007B7680"/>
    <w:rsid w:val="007B7AC1"/>
    <w:rsid w:val="007D4A15"/>
    <w:rsid w:val="007F21B6"/>
    <w:rsid w:val="00801751"/>
    <w:rsid w:val="00801A83"/>
    <w:rsid w:val="00804F02"/>
    <w:rsid w:val="00805548"/>
    <w:rsid w:val="0081598A"/>
    <w:rsid w:val="008223E6"/>
    <w:rsid w:val="008334AE"/>
    <w:rsid w:val="00840D6B"/>
    <w:rsid w:val="008467C4"/>
    <w:rsid w:val="00850B4E"/>
    <w:rsid w:val="0086171B"/>
    <w:rsid w:val="00870011"/>
    <w:rsid w:val="00875637"/>
    <w:rsid w:val="00893CD8"/>
    <w:rsid w:val="008A4CEC"/>
    <w:rsid w:val="008B2632"/>
    <w:rsid w:val="008B2DD8"/>
    <w:rsid w:val="008E4B93"/>
    <w:rsid w:val="008F2B23"/>
    <w:rsid w:val="008F5445"/>
    <w:rsid w:val="009163A8"/>
    <w:rsid w:val="00930DEF"/>
    <w:rsid w:val="00936579"/>
    <w:rsid w:val="00940A68"/>
    <w:rsid w:val="00940CAA"/>
    <w:rsid w:val="00984448"/>
    <w:rsid w:val="0098546C"/>
    <w:rsid w:val="009864A8"/>
    <w:rsid w:val="009A35D7"/>
    <w:rsid w:val="009A6FF3"/>
    <w:rsid w:val="009B2A64"/>
    <w:rsid w:val="009D542D"/>
    <w:rsid w:val="009E3C23"/>
    <w:rsid w:val="009F04CF"/>
    <w:rsid w:val="00A1282C"/>
    <w:rsid w:val="00A15021"/>
    <w:rsid w:val="00A25A2C"/>
    <w:rsid w:val="00A3349D"/>
    <w:rsid w:val="00A40404"/>
    <w:rsid w:val="00A4095A"/>
    <w:rsid w:val="00A50A11"/>
    <w:rsid w:val="00A55106"/>
    <w:rsid w:val="00A66A12"/>
    <w:rsid w:val="00A721FA"/>
    <w:rsid w:val="00A72CDC"/>
    <w:rsid w:val="00A7406D"/>
    <w:rsid w:val="00A824EA"/>
    <w:rsid w:val="00A911E4"/>
    <w:rsid w:val="00AA08C2"/>
    <w:rsid w:val="00AA301C"/>
    <w:rsid w:val="00AA45B9"/>
    <w:rsid w:val="00AC1EDB"/>
    <w:rsid w:val="00AC2507"/>
    <w:rsid w:val="00AD7C0A"/>
    <w:rsid w:val="00AE4C76"/>
    <w:rsid w:val="00AF1974"/>
    <w:rsid w:val="00B309A4"/>
    <w:rsid w:val="00B3373B"/>
    <w:rsid w:val="00B61AA5"/>
    <w:rsid w:val="00B67DD9"/>
    <w:rsid w:val="00B67F21"/>
    <w:rsid w:val="00B72678"/>
    <w:rsid w:val="00B73E2D"/>
    <w:rsid w:val="00B768C8"/>
    <w:rsid w:val="00B82C5F"/>
    <w:rsid w:val="00B85A2B"/>
    <w:rsid w:val="00B90CFF"/>
    <w:rsid w:val="00B96911"/>
    <w:rsid w:val="00BA3950"/>
    <w:rsid w:val="00BA6B63"/>
    <w:rsid w:val="00BB0960"/>
    <w:rsid w:val="00BB4E03"/>
    <w:rsid w:val="00BD24DE"/>
    <w:rsid w:val="00BD5EAE"/>
    <w:rsid w:val="00BD669A"/>
    <w:rsid w:val="00C34121"/>
    <w:rsid w:val="00C37FF5"/>
    <w:rsid w:val="00C463C6"/>
    <w:rsid w:val="00C46A9D"/>
    <w:rsid w:val="00C53B9A"/>
    <w:rsid w:val="00C544DC"/>
    <w:rsid w:val="00C77E25"/>
    <w:rsid w:val="00C836F8"/>
    <w:rsid w:val="00C8689A"/>
    <w:rsid w:val="00C93199"/>
    <w:rsid w:val="00CC2C13"/>
    <w:rsid w:val="00CC49E1"/>
    <w:rsid w:val="00CD6A60"/>
    <w:rsid w:val="00CF1340"/>
    <w:rsid w:val="00CF1DBF"/>
    <w:rsid w:val="00CF4DDD"/>
    <w:rsid w:val="00D055CA"/>
    <w:rsid w:val="00D10B5E"/>
    <w:rsid w:val="00D2202B"/>
    <w:rsid w:val="00D2556F"/>
    <w:rsid w:val="00D30242"/>
    <w:rsid w:val="00D31ABF"/>
    <w:rsid w:val="00D359CA"/>
    <w:rsid w:val="00D36E7D"/>
    <w:rsid w:val="00D52904"/>
    <w:rsid w:val="00D5420A"/>
    <w:rsid w:val="00D60C58"/>
    <w:rsid w:val="00D728B5"/>
    <w:rsid w:val="00D812AF"/>
    <w:rsid w:val="00D901BB"/>
    <w:rsid w:val="00D90AD9"/>
    <w:rsid w:val="00D90B91"/>
    <w:rsid w:val="00DA381B"/>
    <w:rsid w:val="00DB380D"/>
    <w:rsid w:val="00DB56DD"/>
    <w:rsid w:val="00DC4513"/>
    <w:rsid w:val="00E127C0"/>
    <w:rsid w:val="00E14FFB"/>
    <w:rsid w:val="00E3149D"/>
    <w:rsid w:val="00E3701E"/>
    <w:rsid w:val="00E37139"/>
    <w:rsid w:val="00E4176B"/>
    <w:rsid w:val="00E450F4"/>
    <w:rsid w:val="00E641D1"/>
    <w:rsid w:val="00E71720"/>
    <w:rsid w:val="00E767B7"/>
    <w:rsid w:val="00E819FA"/>
    <w:rsid w:val="00E84453"/>
    <w:rsid w:val="00E90465"/>
    <w:rsid w:val="00E928E6"/>
    <w:rsid w:val="00EA48FF"/>
    <w:rsid w:val="00EC29D5"/>
    <w:rsid w:val="00EC4DE1"/>
    <w:rsid w:val="00EE5884"/>
    <w:rsid w:val="00EE79A9"/>
    <w:rsid w:val="00EF6F90"/>
    <w:rsid w:val="00F13DEB"/>
    <w:rsid w:val="00F140CE"/>
    <w:rsid w:val="00F21C64"/>
    <w:rsid w:val="00F24764"/>
    <w:rsid w:val="00F264E0"/>
    <w:rsid w:val="00F33A71"/>
    <w:rsid w:val="00F63455"/>
    <w:rsid w:val="00F76BF9"/>
    <w:rsid w:val="00F76DC0"/>
    <w:rsid w:val="00F76E6F"/>
    <w:rsid w:val="00F8657A"/>
    <w:rsid w:val="00F91762"/>
    <w:rsid w:val="00FB1E75"/>
    <w:rsid w:val="00FC3A8F"/>
    <w:rsid w:val="00FD6B1C"/>
    <w:rsid w:val="00FE378F"/>
    <w:rsid w:val="00FE441F"/>
    <w:rsid w:val="00FF604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21"/>
    <w:rPr>
      <w:rFonts w:ascii="Calibri" w:eastAsia="Times New Roman" w:hAnsi="Calibri" w:cs="Times New Roman"/>
    </w:rPr>
  </w:style>
  <w:style w:type="paragraph" w:styleId="1">
    <w:name w:val="heading 1"/>
    <w:basedOn w:val="a"/>
    <w:next w:val="a"/>
    <w:link w:val="10"/>
    <w:qFormat/>
    <w:rsid w:val="001B2697"/>
    <w:pPr>
      <w:keepNext/>
      <w:spacing w:after="0" w:line="280" w:lineRule="exact"/>
      <w:jc w:val="both"/>
      <w:outlineLvl w:val="0"/>
    </w:pPr>
    <w:rPr>
      <w:rFonts w:ascii="Times New Roman" w:hAnsi="Times New Roman"/>
      <w:b/>
      <w:bCs/>
      <w:sz w:val="28"/>
      <w:szCs w:val="24"/>
      <w:lang w:eastAsia="ru-RU"/>
    </w:rPr>
  </w:style>
  <w:style w:type="paragraph" w:styleId="2">
    <w:name w:val="heading 2"/>
    <w:basedOn w:val="a"/>
    <w:next w:val="a"/>
    <w:link w:val="20"/>
    <w:qFormat/>
    <w:rsid w:val="001B2697"/>
    <w:pPr>
      <w:keepNext/>
      <w:spacing w:after="0" w:line="240" w:lineRule="auto"/>
      <w:jc w:val="center"/>
      <w:outlineLvl w:val="1"/>
    </w:pPr>
    <w:rPr>
      <w:rFonts w:ascii="Times New Roman" w:hAnsi="Times New Roman"/>
      <w:b/>
      <w:bCs/>
      <w:sz w:val="28"/>
      <w:szCs w:val="24"/>
      <w:lang w:eastAsia="ru-RU"/>
    </w:rPr>
  </w:style>
  <w:style w:type="paragraph" w:styleId="3">
    <w:name w:val="heading 3"/>
    <w:basedOn w:val="a"/>
    <w:next w:val="a"/>
    <w:link w:val="30"/>
    <w:qFormat/>
    <w:rsid w:val="001B2697"/>
    <w:pPr>
      <w:keepNext/>
      <w:spacing w:after="0" w:line="240" w:lineRule="auto"/>
      <w:ind w:firstLine="540"/>
      <w:outlineLvl w:val="2"/>
    </w:pPr>
    <w:rPr>
      <w:rFonts w:ascii="Times New Roman" w:hAnsi="Times New Roman"/>
      <w:b/>
      <w:bCs/>
      <w:sz w:val="28"/>
      <w:szCs w:val="24"/>
      <w:lang w:eastAsia="ru-RU"/>
    </w:rPr>
  </w:style>
  <w:style w:type="paragraph" w:styleId="4">
    <w:name w:val="heading 4"/>
    <w:basedOn w:val="a"/>
    <w:next w:val="a"/>
    <w:link w:val="40"/>
    <w:qFormat/>
    <w:rsid w:val="001B2697"/>
    <w:pPr>
      <w:keepNext/>
      <w:spacing w:after="0" w:line="240" w:lineRule="auto"/>
      <w:ind w:firstLine="1080"/>
      <w:outlineLvl w:val="3"/>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121"/>
    <w:rPr>
      <w:rFonts w:ascii="Tahoma" w:eastAsia="Times New Roman" w:hAnsi="Tahoma" w:cs="Tahoma"/>
      <w:sz w:val="16"/>
      <w:szCs w:val="16"/>
    </w:rPr>
  </w:style>
  <w:style w:type="paragraph" w:styleId="a5">
    <w:name w:val="header"/>
    <w:basedOn w:val="a"/>
    <w:link w:val="a6"/>
    <w:uiPriority w:val="99"/>
    <w:unhideWhenUsed/>
    <w:rsid w:val="00F76B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BF9"/>
    <w:rPr>
      <w:rFonts w:ascii="Calibri" w:eastAsia="Times New Roman" w:hAnsi="Calibri" w:cs="Times New Roman"/>
    </w:rPr>
  </w:style>
  <w:style w:type="paragraph" w:styleId="a7">
    <w:name w:val="footer"/>
    <w:basedOn w:val="a"/>
    <w:link w:val="a8"/>
    <w:uiPriority w:val="99"/>
    <w:unhideWhenUsed/>
    <w:rsid w:val="00F76B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BF9"/>
    <w:rPr>
      <w:rFonts w:ascii="Calibri" w:eastAsia="Times New Roman" w:hAnsi="Calibri" w:cs="Times New Roman"/>
    </w:rPr>
  </w:style>
  <w:style w:type="paragraph" w:styleId="a9">
    <w:name w:val="List Paragraph"/>
    <w:basedOn w:val="a"/>
    <w:uiPriority w:val="34"/>
    <w:qFormat/>
    <w:rsid w:val="008467C4"/>
    <w:pPr>
      <w:ind w:left="720"/>
      <w:contextualSpacing/>
    </w:pPr>
  </w:style>
  <w:style w:type="paragraph" w:customStyle="1" w:styleId="ConsPlusNormal">
    <w:name w:val="ConsPlusNormal"/>
    <w:rsid w:val="0062329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B26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B269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B269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B2697"/>
    <w:rPr>
      <w:rFonts w:ascii="Times New Roman" w:eastAsia="Times New Roman" w:hAnsi="Times New Roman" w:cs="Times New Roman"/>
      <w:b/>
      <w:bCs/>
      <w:sz w:val="28"/>
      <w:szCs w:val="24"/>
      <w:lang w:eastAsia="ru-RU"/>
    </w:rPr>
  </w:style>
  <w:style w:type="paragraph" w:styleId="21">
    <w:name w:val="Body Text Indent 2"/>
    <w:basedOn w:val="a"/>
    <w:link w:val="22"/>
    <w:rsid w:val="001B2697"/>
    <w:pPr>
      <w:spacing w:after="120" w:line="480" w:lineRule="auto"/>
      <w:ind w:left="283"/>
    </w:pPr>
    <w:rPr>
      <w:rFonts w:ascii="Times New Roman" w:eastAsia="Calibri" w:hAnsi="Times New Roman"/>
      <w:sz w:val="24"/>
      <w:szCs w:val="24"/>
      <w:lang w:eastAsia="ru-RU"/>
    </w:rPr>
  </w:style>
  <w:style w:type="character" w:customStyle="1" w:styleId="22">
    <w:name w:val="Основной текст с отступом 2 Знак"/>
    <w:basedOn w:val="a0"/>
    <w:link w:val="21"/>
    <w:rsid w:val="001B2697"/>
    <w:rPr>
      <w:rFonts w:ascii="Times New Roman" w:eastAsia="Calibri" w:hAnsi="Times New Roman" w:cs="Times New Roman"/>
      <w:sz w:val="24"/>
      <w:szCs w:val="24"/>
      <w:lang w:eastAsia="ru-RU"/>
    </w:rPr>
  </w:style>
  <w:style w:type="character" w:styleId="aa">
    <w:name w:val="Hyperlink"/>
    <w:basedOn w:val="a0"/>
    <w:uiPriority w:val="99"/>
    <w:unhideWhenUsed/>
    <w:rsid w:val="004B5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21"/>
    <w:rPr>
      <w:rFonts w:ascii="Calibri" w:eastAsia="Times New Roman" w:hAnsi="Calibri" w:cs="Times New Roman"/>
    </w:rPr>
  </w:style>
  <w:style w:type="paragraph" w:styleId="1">
    <w:name w:val="heading 1"/>
    <w:basedOn w:val="a"/>
    <w:next w:val="a"/>
    <w:link w:val="10"/>
    <w:qFormat/>
    <w:rsid w:val="001B2697"/>
    <w:pPr>
      <w:keepNext/>
      <w:spacing w:after="0" w:line="280" w:lineRule="exact"/>
      <w:jc w:val="both"/>
      <w:outlineLvl w:val="0"/>
    </w:pPr>
    <w:rPr>
      <w:rFonts w:ascii="Times New Roman" w:hAnsi="Times New Roman"/>
      <w:b/>
      <w:bCs/>
      <w:sz w:val="28"/>
      <w:szCs w:val="24"/>
      <w:lang w:eastAsia="ru-RU"/>
    </w:rPr>
  </w:style>
  <w:style w:type="paragraph" w:styleId="2">
    <w:name w:val="heading 2"/>
    <w:basedOn w:val="a"/>
    <w:next w:val="a"/>
    <w:link w:val="20"/>
    <w:qFormat/>
    <w:rsid w:val="001B2697"/>
    <w:pPr>
      <w:keepNext/>
      <w:spacing w:after="0" w:line="240" w:lineRule="auto"/>
      <w:jc w:val="center"/>
      <w:outlineLvl w:val="1"/>
    </w:pPr>
    <w:rPr>
      <w:rFonts w:ascii="Times New Roman" w:hAnsi="Times New Roman"/>
      <w:b/>
      <w:bCs/>
      <w:sz w:val="28"/>
      <w:szCs w:val="24"/>
      <w:lang w:eastAsia="ru-RU"/>
    </w:rPr>
  </w:style>
  <w:style w:type="paragraph" w:styleId="3">
    <w:name w:val="heading 3"/>
    <w:basedOn w:val="a"/>
    <w:next w:val="a"/>
    <w:link w:val="30"/>
    <w:qFormat/>
    <w:rsid w:val="001B2697"/>
    <w:pPr>
      <w:keepNext/>
      <w:spacing w:after="0" w:line="240" w:lineRule="auto"/>
      <w:ind w:firstLine="540"/>
      <w:outlineLvl w:val="2"/>
    </w:pPr>
    <w:rPr>
      <w:rFonts w:ascii="Times New Roman" w:hAnsi="Times New Roman"/>
      <w:b/>
      <w:bCs/>
      <w:sz w:val="28"/>
      <w:szCs w:val="24"/>
      <w:lang w:eastAsia="ru-RU"/>
    </w:rPr>
  </w:style>
  <w:style w:type="paragraph" w:styleId="4">
    <w:name w:val="heading 4"/>
    <w:basedOn w:val="a"/>
    <w:next w:val="a"/>
    <w:link w:val="40"/>
    <w:qFormat/>
    <w:rsid w:val="001B2697"/>
    <w:pPr>
      <w:keepNext/>
      <w:spacing w:after="0" w:line="240" w:lineRule="auto"/>
      <w:ind w:firstLine="1080"/>
      <w:outlineLvl w:val="3"/>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121"/>
    <w:rPr>
      <w:rFonts w:ascii="Tahoma" w:eastAsia="Times New Roman" w:hAnsi="Tahoma" w:cs="Tahoma"/>
      <w:sz w:val="16"/>
      <w:szCs w:val="16"/>
    </w:rPr>
  </w:style>
  <w:style w:type="paragraph" w:styleId="a5">
    <w:name w:val="header"/>
    <w:basedOn w:val="a"/>
    <w:link w:val="a6"/>
    <w:uiPriority w:val="99"/>
    <w:unhideWhenUsed/>
    <w:rsid w:val="00F76B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BF9"/>
    <w:rPr>
      <w:rFonts w:ascii="Calibri" w:eastAsia="Times New Roman" w:hAnsi="Calibri" w:cs="Times New Roman"/>
    </w:rPr>
  </w:style>
  <w:style w:type="paragraph" w:styleId="a7">
    <w:name w:val="footer"/>
    <w:basedOn w:val="a"/>
    <w:link w:val="a8"/>
    <w:uiPriority w:val="99"/>
    <w:unhideWhenUsed/>
    <w:rsid w:val="00F76B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BF9"/>
    <w:rPr>
      <w:rFonts w:ascii="Calibri" w:eastAsia="Times New Roman" w:hAnsi="Calibri" w:cs="Times New Roman"/>
    </w:rPr>
  </w:style>
  <w:style w:type="paragraph" w:styleId="a9">
    <w:name w:val="List Paragraph"/>
    <w:basedOn w:val="a"/>
    <w:uiPriority w:val="34"/>
    <w:qFormat/>
    <w:rsid w:val="008467C4"/>
    <w:pPr>
      <w:ind w:left="720"/>
      <w:contextualSpacing/>
    </w:pPr>
  </w:style>
  <w:style w:type="paragraph" w:customStyle="1" w:styleId="ConsPlusNormal">
    <w:name w:val="ConsPlusNormal"/>
    <w:rsid w:val="0062329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B26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B269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B269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B2697"/>
    <w:rPr>
      <w:rFonts w:ascii="Times New Roman" w:eastAsia="Times New Roman" w:hAnsi="Times New Roman" w:cs="Times New Roman"/>
      <w:b/>
      <w:bCs/>
      <w:sz w:val="28"/>
      <w:szCs w:val="24"/>
      <w:lang w:eastAsia="ru-RU"/>
    </w:rPr>
  </w:style>
  <w:style w:type="paragraph" w:styleId="21">
    <w:name w:val="Body Text Indent 2"/>
    <w:basedOn w:val="a"/>
    <w:link w:val="22"/>
    <w:rsid w:val="001B2697"/>
    <w:pPr>
      <w:spacing w:after="120" w:line="480" w:lineRule="auto"/>
      <w:ind w:left="283"/>
    </w:pPr>
    <w:rPr>
      <w:rFonts w:ascii="Times New Roman" w:eastAsia="Calibri" w:hAnsi="Times New Roman"/>
      <w:sz w:val="24"/>
      <w:szCs w:val="24"/>
      <w:lang w:eastAsia="ru-RU"/>
    </w:rPr>
  </w:style>
  <w:style w:type="character" w:customStyle="1" w:styleId="22">
    <w:name w:val="Основной текст с отступом 2 Знак"/>
    <w:basedOn w:val="a0"/>
    <w:link w:val="21"/>
    <w:rsid w:val="001B2697"/>
    <w:rPr>
      <w:rFonts w:ascii="Times New Roman" w:eastAsia="Calibri" w:hAnsi="Times New Roman" w:cs="Times New Roman"/>
      <w:sz w:val="24"/>
      <w:szCs w:val="24"/>
      <w:lang w:eastAsia="ru-RU"/>
    </w:rPr>
  </w:style>
  <w:style w:type="character" w:styleId="aa">
    <w:name w:val="Hyperlink"/>
    <w:basedOn w:val="a0"/>
    <w:uiPriority w:val="99"/>
    <w:unhideWhenUsed/>
    <w:rsid w:val="004B5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8682">
      <w:bodyDiv w:val="1"/>
      <w:marLeft w:val="0"/>
      <w:marRight w:val="0"/>
      <w:marTop w:val="0"/>
      <w:marBottom w:val="0"/>
      <w:divBdr>
        <w:top w:val="none" w:sz="0" w:space="0" w:color="auto"/>
        <w:left w:val="none" w:sz="0" w:space="0" w:color="auto"/>
        <w:bottom w:val="none" w:sz="0" w:space="0" w:color="auto"/>
        <w:right w:val="none" w:sz="0" w:space="0" w:color="auto"/>
      </w:divBdr>
    </w:div>
    <w:div w:id="908728159">
      <w:bodyDiv w:val="1"/>
      <w:marLeft w:val="0"/>
      <w:marRight w:val="0"/>
      <w:marTop w:val="0"/>
      <w:marBottom w:val="0"/>
      <w:divBdr>
        <w:top w:val="none" w:sz="0" w:space="0" w:color="auto"/>
        <w:left w:val="none" w:sz="0" w:space="0" w:color="auto"/>
        <w:bottom w:val="none" w:sz="0" w:space="0" w:color="auto"/>
        <w:right w:val="none" w:sz="0" w:space="0" w:color="auto"/>
      </w:divBdr>
    </w:div>
    <w:div w:id="958494276">
      <w:bodyDiv w:val="1"/>
      <w:marLeft w:val="0"/>
      <w:marRight w:val="0"/>
      <w:marTop w:val="0"/>
      <w:marBottom w:val="0"/>
      <w:divBdr>
        <w:top w:val="none" w:sz="0" w:space="0" w:color="auto"/>
        <w:left w:val="none" w:sz="0" w:space="0" w:color="auto"/>
        <w:bottom w:val="none" w:sz="0" w:space="0" w:color="auto"/>
        <w:right w:val="none" w:sz="0" w:space="0" w:color="auto"/>
      </w:divBdr>
    </w:div>
    <w:div w:id="959409711">
      <w:bodyDiv w:val="1"/>
      <w:marLeft w:val="0"/>
      <w:marRight w:val="0"/>
      <w:marTop w:val="0"/>
      <w:marBottom w:val="0"/>
      <w:divBdr>
        <w:top w:val="none" w:sz="0" w:space="0" w:color="auto"/>
        <w:left w:val="none" w:sz="0" w:space="0" w:color="auto"/>
        <w:bottom w:val="none" w:sz="0" w:space="0" w:color="auto"/>
        <w:right w:val="none" w:sz="0" w:space="0" w:color="auto"/>
      </w:divBdr>
    </w:div>
    <w:div w:id="1240403316">
      <w:bodyDiv w:val="1"/>
      <w:marLeft w:val="0"/>
      <w:marRight w:val="0"/>
      <w:marTop w:val="0"/>
      <w:marBottom w:val="0"/>
      <w:divBdr>
        <w:top w:val="none" w:sz="0" w:space="0" w:color="auto"/>
        <w:left w:val="none" w:sz="0" w:space="0" w:color="auto"/>
        <w:bottom w:val="none" w:sz="0" w:space="0" w:color="auto"/>
        <w:right w:val="none" w:sz="0" w:space="0" w:color="auto"/>
      </w:divBdr>
    </w:div>
    <w:div w:id="1500192184">
      <w:bodyDiv w:val="1"/>
      <w:marLeft w:val="0"/>
      <w:marRight w:val="0"/>
      <w:marTop w:val="0"/>
      <w:marBottom w:val="0"/>
      <w:divBdr>
        <w:top w:val="none" w:sz="0" w:space="0" w:color="auto"/>
        <w:left w:val="none" w:sz="0" w:space="0" w:color="auto"/>
        <w:bottom w:val="none" w:sz="0" w:space="0" w:color="auto"/>
        <w:right w:val="none" w:sz="0" w:space="0" w:color="auto"/>
      </w:divBdr>
    </w:div>
    <w:div w:id="1676032158">
      <w:bodyDiv w:val="1"/>
      <w:marLeft w:val="0"/>
      <w:marRight w:val="0"/>
      <w:marTop w:val="0"/>
      <w:marBottom w:val="0"/>
      <w:divBdr>
        <w:top w:val="none" w:sz="0" w:space="0" w:color="auto"/>
        <w:left w:val="none" w:sz="0" w:space="0" w:color="auto"/>
        <w:bottom w:val="none" w:sz="0" w:space="0" w:color="auto"/>
        <w:right w:val="none" w:sz="0" w:space="0" w:color="auto"/>
      </w:divBdr>
    </w:div>
    <w:div w:id="1733428263">
      <w:bodyDiv w:val="1"/>
      <w:marLeft w:val="0"/>
      <w:marRight w:val="0"/>
      <w:marTop w:val="0"/>
      <w:marBottom w:val="0"/>
      <w:divBdr>
        <w:top w:val="none" w:sz="0" w:space="0" w:color="auto"/>
        <w:left w:val="none" w:sz="0" w:space="0" w:color="auto"/>
        <w:bottom w:val="none" w:sz="0" w:space="0" w:color="auto"/>
        <w:right w:val="none" w:sz="0" w:space="0" w:color="auto"/>
      </w:divBdr>
    </w:div>
    <w:div w:id="1809349133">
      <w:bodyDiv w:val="1"/>
      <w:marLeft w:val="0"/>
      <w:marRight w:val="0"/>
      <w:marTop w:val="0"/>
      <w:marBottom w:val="0"/>
      <w:divBdr>
        <w:top w:val="none" w:sz="0" w:space="0" w:color="auto"/>
        <w:left w:val="none" w:sz="0" w:space="0" w:color="auto"/>
        <w:bottom w:val="none" w:sz="0" w:space="0" w:color="auto"/>
        <w:right w:val="none" w:sz="0" w:space="0" w:color="auto"/>
      </w:divBdr>
    </w:div>
    <w:div w:id="1875844851">
      <w:bodyDiv w:val="1"/>
      <w:marLeft w:val="0"/>
      <w:marRight w:val="0"/>
      <w:marTop w:val="0"/>
      <w:marBottom w:val="0"/>
      <w:divBdr>
        <w:top w:val="none" w:sz="0" w:space="0" w:color="auto"/>
        <w:left w:val="none" w:sz="0" w:space="0" w:color="auto"/>
        <w:bottom w:val="none" w:sz="0" w:space="0" w:color="auto"/>
        <w:right w:val="none" w:sz="0" w:space="0" w:color="auto"/>
      </w:divBdr>
    </w:div>
    <w:div w:id="19089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25C5-9643-45F7-A9D7-C577D81A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Safarov</dc:creator>
  <cp:lastModifiedBy>User</cp:lastModifiedBy>
  <cp:revision>79</cp:revision>
  <cp:lastPrinted>2015-10-28T11:47:00Z</cp:lastPrinted>
  <dcterms:created xsi:type="dcterms:W3CDTF">2015-10-22T06:41:00Z</dcterms:created>
  <dcterms:modified xsi:type="dcterms:W3CDTF">2016-02-12T06:46:00Z</dcterms:modified>
</cp:coreProperties>
</file>