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D88" w:rsidRDefault="001D385E" w:rsidP="001F404F">
      <w:pPr>
        <w:ind w:firstLine="709"/>
        <w:jc w:val="center"/>
        <w:rPr>
          <w:rFonts w:ascii="Times New Roman" w:eastAsia="Times New Roman" w:hAnsi="Times New Roman" w:cs="Times New Roman"/>
          <w:b/>
          <w:bCs/>
          <w:sz w:val="28"/>
          <w:szCs w:val="28"/>
          <w:lang w:eastAsia="ru-RU"/>
        </w:rPr>
      </w:pPr>
      <w:r>
        <w:rPr>
          <w:noProof/>
          <w:lang w:eastAsia="ru-RU"/>
        </w:rPr>
        <w:drawing>
          <wp:inline distT="0" distB="0" distL="0" distR="0" wp14:anchorId="4E0A5B50" wp14:editId="7E5DE274">
            <wp:extent cx="2781300" cy="206502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065020"/>
                    </a:xfrm>
                    <a:prstGeom prst="rect">
                      <a:avLst/>
                    </a:prstGeom>
                    <a:noFill/>
                    <a:ln>
                      <a:noFill/>
                    </a:ln>
                  </pic:spPr>
                </pic:pic>
              </a:graphicData>
            </a:graphic>
          </wp:inline>
        </w:drawing>
      </w:r>
    </w:p>
    <w:p w:rsidR="003B5C01" w:rsidRDefault="003B5C01" w:rsidP="001F404F">
      <w:pPr>
        <w:ind w:firstLine="709"/>
        <w:jc w:val="center"/>
        <w:rPr>
          <w:rFonts w:ascii="Times New Roman" w:eastAsia="Times New Roman" w:hAnsi="Times New Roman" w:cs="Times New Roman"/>
          <w:b/>
          <w:bCs/>
          <w:sz w:val="28"/>
          <w:szCs w:val="28"/>
          <w:lang w:eastAsia="ru-RU"/>
        </w:rPr>
      </w:pPr>
    </w:p>
    <w:p w:rsidR="00240C05" w:rsidRPr="00683C3D" w:rsidRDefault="00A4244B" w:rsidP="004B35B6">
      <w:pPr>
        <w:autoSpaceDE w:val="0"/>
        <w:autoSpaceDN w:val="0"/>
        <w:adjustRightInd w:val="0"/>
        <w:spacing w:line="240" w:lineRule="auto"/>
        <w:ind w:firstLine="0"/>
        <w:rPr>
          <w:rFonts w:ascii="Times New Roman" w:eastAsia="Times New Roman" w:hAnsi="Times New Roman" w:cs="Times New Roman"/>
          <w:b/>
          <w:bCs/>
          <w:sz w:val="28"/>
          <w:szCs w:val="28"/>
          <w:lang w:eastAsia="ru-RU"/>
        </w:rPr>
      </w:pPr>
      <w:r w:rsidRPr="00A4244B">
        <w:rPr>
          <w:rFonts w:ascii="Times New Roman" w:eastAsia="Times New Roman" w:hAnsi="Times New Roman" w:cs="Times New Roman"/>
          <w:b/>
          <w:bCs/>
          <w:sz w:val="28"/>
          <w:szCs w:val="28"/>
          <w:lang w:eastAsia="ru-RU"/>
        </w:rPr>
        <w:t xml:space="preserve">гражданнар Л.Е. Колоярцева һәм А.К. Галиева шикаятьләренә бәйле рәвештә «Татарстан Республикасында күпфатирлы йортларда гомуми мөлкәткә капиталь ремонт ясауны оештыру турында» 2013 елның </w:t>
      </w:r>
      <w:r>
        <w:rPr>
          <w:rFonts w:ascii="Times New Roman" w:eastAsia="Times New Roman" w:hAnsi="Times New Roman" w:cs="Times New Roman"/>
          <w:b/>
          <w:bCs/>
          <w:sz w:val="28"/>
          <w:szCs w:val="28"/>
          <w:lang w:val="tt-RU" w:eastAsia="ru-RU"/>
        </w:rPr>
        <w:br/>
      </w:r>
      <w:r w:rsidRPr="00A4244B">
        <w:rPr>
          <w:rFonts w:ascii="Times New Roman" w:eastAsia="Times New Roman" w:hAnsi="Times New Roman" w:cs="Times New Roman"/>
          <w:b/>
          <w:bCs/>
          <w:sz w:val="28"/>
          <w:szCs w:val="28"/>
          <w:lang w:eastAsia="ru-RU"/>
        </w:rPr>
        <w:t xml:space="preserve">25 июнендәге 52-ТРЗ номерлы Татарстан Республикасы Законының </w:t>
      </w:r>
      <w:r>
        <w:rPr>
          <w:rFonts w:ascii="Times New Roman" w:eastAsia="Times New Roman" w:hAnsi="Times New Roman" w:cs="Times New Roman"/>
          <w:b/>
          <w:bCs/>
          <w:sz w:val="28"/>
          <w:szCs w:val="28"/>
          <w:lang w:val="tt-RU" w:eastAsia="ru-RU"/>
        </w:rPr>
        <w:br/>
      </w:r>
      <w:r w:rsidRPr="00A4244B">
        <w:rPr>
          <w:rFonts w:ascii="Times New Roman" w:eastAsia="Times New Roman" w:hAnsi="Times New Roman" w:cs="Times New Roman"/>
          <w:b/>
          <w:bCs/>
          <w:sz w:val="28"/>
          <w:szCs w:val="28"/>
          <w:lang w:eastAsia="ru-RU"/>
        </w:rPr>
        <w:t>10 статьясындагы 5—8 өлешләренең, Татарстан Республикасы Министрлар Кабинетының 2013 елның 31 декабрендәге 1132 номерлы карары белән расланган Татарстан Республикасында күпфати</w:t>
      </w:r>
      <w:r>
        <w:rPr>
          <w:rFonts w:ascii="Times New Roman" w:eastAsia="Times New Roman" w:hAnsi="Times New Roman" w:cs="Times New Roman"/>
          <w:b/>
          <w:bCs/>
          <w:sz w:val="28"/>
          <w:szCs w:val="28"/>
          <w:lang w:eastAsia="ru-RU"/>
        </w:rPr>
        <w:t>рлы йортлардагы гомуми мөлкәткә</w:t>
      </w:r>
      <w:r>
        <w:rPr>
          <w:rFonts w:ascii="Times New Roman" w:eastAsia="Times New Roman" w:hAnsi="Times New Roman" w:cs="Times New Roman"/>
          <w:b/>
          <w:bCs/>
          <w:sz w:val="28"/>
          <w:szCs w:val="28"/>
          <w:lang w:val="tt-RU" w:eastAsia="ru-RU"/>
        </w:rPr>
        <w:t xml:space="preserve"> </w:t>
      </w:r>
      <w:r w:rsidRPr="00A4244B">
        <w:rPr>
          <w:rFonts w:ascii="Times New Roman" w:eastAsia="Times New Roman" w:hAnsi="Times New Roman" w:cs="Times New Roman"/>
          <w:b/>
          <w:bCs/>
          <w:sz w:val="28"/>
          <w:szCs w:val="28"/>
          <w:lang w:eastAsia="ru-RU"/>
        </w:rPr>
        <w:t xml:space="preserve">капиталь ремонт үткәрү чиратын билгеләү критерийларын файдалану тәртибенең 4 пунктының </w:t>
      </w:r>
      <w:r w:rsidR="00683C3D">
        <w:rPr>
          <w:rFonts w:ascii="Times New Roman" w:eastAsia="Times New Roman" w:hAnsi="Times New Roman" w:cs="Times New Roman"/>
          <w:b/>
          <w:bCs/>
          <w:sz w:val="28"/>
          <w:szCs w:val="28"/>
          <w:lang w:val="tt-RU" w:eastAsia="ru-RU"/>
        </w:rPr>
        <w:br/>
      </w:r>
      <w:r w:rsidRPr="00A4244B">
        <w:rPr>
          <w:rFonts w:ascii="Times New Roman" w:eastAsia="Times New Roman" w:hAnsi="Times New Roman" w:cs="Times New Roman"/>
          <w:b/>
          <w:bCs/>
          <w:sz w:val="28"/>
          <w:szCs w:val="28"/>
          <w:lang w:eastAsia="ru-RU"/>
        </w:rPr>
        <w:t xml:space="preserve">һәм 5 пунктының беренче һәм икенче абзацларының, шулай </w:t>
      </w:r>
      <w:r w:rsidR="00683C3D">
        <w:rPr>
          <w:rFonts w:ascii="Times New Roman" w:eastAsia="Times New Roman" w:hAnsi="Times New Roman" w:cs="Times New Roman"/>
          <w:b/>
          <w:bCs/>
          <w:sz w:val="28"/>
          <w:szCs w:val="28"/>
          <w:lang w:val="tt-RU" w:eastAsia="ru-RU"/>
        </w:rPr>
        <w:br/>
      </w:r>
      <w:r w:rsidR="00AD76BC">
        <w:rPr>
          <w:rFonts w:ascii="Times New Roman" w:eastAsia="Times New Roman" w:hAnsi="Times New Roman" w:cs="Times New Roman"/>
          <w:b/>
          <w:bCs/>
          <w:sz w:val="28"/>
          <w:szCs w:val="28"/>
          <w:lang w:eastAsia="ru-RU"/>
        </w:rPr>
        <w:t>ук югарыда күрсәтелгән</w:t>
      </w:r>
      <w:r w:rsidR="00AD76BC">
        <w:rPr>
          <w:rFonts w:ascii="Times New Roman" w:eastAsia="Times New Roman" w:hAnsi="Times New Roman" w:cs="Times New Roman"/>
          <w:b/>
          <w:bCs/>
          <w:sz w:val="28"/>
          <w:szCs w:val="28"/>
          <w:lang w:val="tt-RU" w:eastAsia="ru-RU"/>
        </w:rPr>
        <w:t xml:space="preserve"> </w:t>
      </w:r>
      <w:r w:rsidRPr="00A4244B">
        <w:rPr>
          <w:rFonts w:ascii="Times New Roman" w:eastAsia="Times New Roman" w:hAnsi="Times New Roman" w:cs="Times New Roman"/>
          <w:b/>
          <w:bCs/>
          <w:sz w:val="28"/>
          <w:szCs w:val="28"/>
          <w:lang w:eastAsia="ru-RU"/>
        </w:rPr>
        <w:t xml:space="preserve">Тәртипкә кушымтаның 1.1, 1.2 һәм </w:t>
      </w:r>
      <w:r w:rsidR="00683C3D">
        <w:rPr>
          <w:rFonts w:ascii="Times New Roman" w:eastAsia="Times New Roman" w:hAnsi="Times New Roman" w:cs="Times New Roman"/>
          <w:b/>
          <w:bCs/>
          <w:sz w:val="28"/>
          <w:szCs w:val="28"/>
          <w:lang w:val="tt-RU" w:eastAsia="ru-RU"/>
        </w:rPr>
        <w:br/>
      </w:r>
      <w:r w:rsidRPr="00A4244B">
        <w:rPr>
          <w:rFonts w:ascii="Times New Roman" w:eastAsia="Times New Roman" w:hAnsi="Times New Roman" w:cs="Times New Roman"/>
          <w:b/>
          <w:bCs/>
          <w:sz w:val="28"/>
          <w:szCs w:val="28"/>
          <w:lang w:eastAsia="ru-RU"/>
        </w:rPr>
        <w:t>2.1 пунктларының</w:t>
      </w:r>
      <w:r w:rsidR="00683C3D">
        <w:rPr>
          <w:rFonts w:ascii="Times New Roman" w:eastAsia="Times New Roman" w:hAnsi="Times New Roman" w:cs="Times New Roman"/>
          <w:b/>
          <w:bCs/>
          <w:sz w:val="28"/>
          <w:szCs w:val="28"/>
          <w:lang w:val="tt-RU" w:eastAsia="ru-RU"/>
        </w:rPr>
        <w:t xml:space="preserve"> </w:t>
      </w:r>
      <w:r w:rsidRPr="00A4244B">
        <w:rPr>
          <w:rFonts w:ascii="Times New Roman" w:eastAsia="Times New Roman" w:hAnsi="Times New Roman" w:cs="Times New Roman"/>
          <w:b/>
          <w:bCs/>
          <w:sz w:val="28"/>
          <w:szCs w:val="28"/>
          <w:lang w:eastAsia="ru-RU"/>
        </w:rPr>
        <w:t>конституциячеллеген тикшерү турындагы эш буенча</w:t>
      </w:r>
    </w:p>
    <w:p w:rsidR="00240C05" w:rsidRPr="001F404F" w:rsidRDefault="00240C05" w:rsidP="001F404F">
      <w:pPr>
        <w:autoSpaceDE w:val="0"/>
        <w:autoSpaceDN w:val="0"/>
        <w:adjustRightInd w:val="0"/>
        <w:ind w:firstLine="0"/>
        <w:rPr>
          <w:rFonts w:ascii="Times New Roman" w:eastAsia="Calibri" w:hAnsi="Times New Roman" w:cs="Times New Roman"/>
          <w:b/>
          <w:bCs/>
          <w:sz w:val="28"/>
          <w:szCs w:val="28"/>
          <w:lang w:eastAsia="ru-RU"/>
        </w:rPr>
      </w:pPr>
    </w:p>
    <w:p w:rsidR="00D42820" w:rsidRPr="004B35B6" w:rsidRDefault="00D42820" w:rsidP="00B62E24">
      <w:pPr>
        <w:tabs>
          <w:tab w:val="left" w:pos="6663"/>
        </w:tabs>
        <w:autoSpaceDE w:val="0"/>
        <w:autoSpaceDN w:val="0"/>
        <w:adjustRightInd w:val="0"/>
        <w:ind w:firstLine="0"/>
        <w:rPr>
          <w:rFonts w:ascii="Times New Roman" w:hAnsi="Times New Roman" w:cs="Times New Roman"/>
          <w:bCs/>
          <w:sz w:val="28"/>
          <w:szCs w:val="28"/>
          <w:lang w:val="tt-RU"/>
        </w:rPr>
      </w:pPr>
      <w:r w:rsidRPr="001F404F">
        <w:rPr>
          <w:rFonts w:ascii="Times New Roman" w:hAnsi="Times New Roman" w:cs="Times New Roman"/>
          <w:bCs/>
          <w:sz w:val="28"/>
          <w:szCs w:val="28"/>
        </w:rPr>
        <w:t>Казан</w:t>
      </w:r>
      <w:r w:rsidR="004B35B6">
        <w:rPr>
          <w:rFonts w:ascii="Times New Roman" w:hAnsi="Times New Roman" w:cs="Times New Roman"/>
          <w:bCs/>
          <w:sz w:val="28"/>
          <w:szCs w:val="28"/>
          <w:lang w:val="tt-RU"/>
        </w:rPr>
        <w:t xml:space="preserve"> шәһәре</w:t>
      </w:r>
      <w:r w:rsidR="00137438">
        <w:rPr>
          <w:rFonts w:ascii="Times New Roman" w:hAnsi="Times New Roman" w:cs="Times New Roman"/>
          <w:bCs/>
          <w:sz w:val="28"/>
          <w:szCs w:val="28"/>
          <w:lang w:val="tt-RU"/>
        </w:rPr>
        <w:t xml:space="preserve">                                                                       </w:t>
      </w:r>
      <w:r w:rsidRPr="001F404F">
        <w:rPr>
          <w:rFonts w:ascii="Times New Roman" w:hAnsi="Times New Roman" w:cs="Times New Roman"/>
          <w:bCs/>
          <w:sz w:val="28"/>
          <w:szCs w:val="28"/>
        </w:rPr>
        <w:t>201</w:t>
      </w:r>
      <w:r w:rsidR="00F42262" w:rsidRPr="001F404F">
        <w:rPr>
          <w:rFonts w:ascii="Times New Roman" w:hAnsi="Times New Roman" w:cs="Times New Roman"/>
          <w:bCs/>
          <w:sz w:val="28"/>
          <w:szCs w:val="28"/>
        </w:rPr>
        <w:t>9</w:t>
      </w:r>
      <w:r w:rsidRPr="001F404F">
        <w:rPr>
          <w:rFonts w:ascii="Times New Roman" w:hAnsi="Times New Roman" w:cs="Times New Roman"/>
          <w:bCs/>
          <w:sz w:val="28"/>
          <w:szCs w:val="28"/>
        </w:rPr>
        <w:t xml:space="preserve"> </w:t>
      </w:r>
      <w:r w:rsidR="004B35B6">
        <w:rPr>
          <w:rFonts w:ascii="Times New Roman" w:hAnsi="Times New Roman" w:cs="Times New Roman"/>
          <w:bCs/>
          <w:sz w:val="28"/>
          <w:szCs w:val="28"/>
        </w:rPr>
        <w:t>елны</w:t>
      </w:r>
      <w:r w:rsidR="004B35B6">
        <w:rPr>
          <w:rFonts w:ascii="Times New Roman" w:hAnsi="Times New Roman" w:cs="Times New Roman"/>
          <w:bCs/>
          <w:sz w:val="28"/>
          <w:szCs w:val="28"/>
          <w:lang w:val="tt-RU"/>
        </w:rPr>
        <w:t>ң 18 октябре</w:t>
      </w:r>
    </w:p>
    <w:p w:rsidR="00D42820" w:rsidRPr="001F404F" w:rsidRDefault="00D42820" w:rsidP="001F404F">
      <w:pPr>
        <w:autoSpaceDE w:val="0"/>
        <w:autoSpaceDN w:val="0"/>
        <w:adjustRightInd w:val="0"/>
        <w:ind w:firstLine="709"/>
        <w:rPr>
          <w:rFonts w:ascii="Times New Roman" w:hAnsi="Times New Roman" w:cs="Times New Roman"/>
          <w:bCs/>
          <w:sz w:val="28"/>
          <w:szCs w:val="28"/>
        </w:rPr>
      </w:pPr>
    </w:p>
    <w:p w:rsidR="00D42820" w:rsidRPr="001F404F" w:rsidRDefault="004B35B6" w:rsidP="001F404F">
      <w:pPr>
        <w:autoSpaceDE w:val="0"/>
        <w:autoSpaceDN w:val="0"/>
        <w:adjustRightInd w:val="0"/>
        <w:ind w:firstLine="709"/>
        <w:rPr>
          <w:rFonts w:ascii="Times New Roman" w:hAnsi="Times New Roman" w:cs="Times New Roman"/>
          <w:bCs/>
          <w:sz w:val="28"/>
          <w:szCs w:val="28"/>
        </w:rPr>
      </w:pPr>
      <w:r w:rsidRPr="004B35B6">
        <w:rPr>
          <w:rFonts w:ascii="Times New Roman" w:hAnsi="Times New Roman" w:cs="Times New Roman"/>
          <w:bCs/>
          <w:sz w:val="28"/>
          <w:szCs w:val="28"/>
        </w:rPr>
        <w:t xml:space="preserve">Татарстан Республикасы Конституция суды, Рәисе Ф.Г. Хөснетдинов, судьялары Ф.Р. Волкова, Л.В. Кузьмина, Э.М. Мостафина, Р.Г. Сәхиева, </w:t>
      </w:r>
      <w:r>
        <w:rPr>
          <w:rFonts w:ascii="Times New Roman" w:hAnsi="Times New Roman" w:cs="Times New Roman"/>
          <w:bCs/>
          <w:sz w:val="28"/>
          <w:szCs w:val="28"/>
          <w:lang w:val="tt-RU"/>
        </w:rPr>
        <w:br/>
      </w:r>
      <w:r w:rsidRPr="004B35B6">
        <w:rPr>
          <w:rFonts w:ascii="Times New Roman" w:hAnsi="Times New Roman" w:cs="Times New Roman"/>
          <w:bCs/>
          <w:sz w:val="28"/>
          <w:szCs w:val="28"/>
        </w:rPr>
        <w:t>А.Р. Шакараев составында,</w:t>
      </w:r>
    </w:p>
    <w:p w:rsidR="00472351" w:rsidRPr="001F404F" w:rsidRDefault="004B35B6" w:rsidP="004B35B6">
      <w:pPr>
        <w:widowControl w:val="0"/>
        <w:autoSpaceDE w:val="0"/>
        <w:autoSpaceDN w:val="0"/>
        <w:adjustRightInd w:val="0"/>
        <w:ind w:firstLine="709"/>
        <w:rPr>
          <w:rFonts w:ascii="Times New Roman" w:hAnsi="Times New Roman" w:cs="Times New Roman"/>
          <w:bCs/>
          <w:sz w:val="28"/>
          <w:szCs w:val="28"/>
        </w:rPr>
      </w:pPr>
      <w:r w:rsidRPr="004B35B6">
        <w:rPr>
          <w:rFonts w:ascii="Times New Roman" w:hAnsi="Times New Roman" w:cs="Times New Roman"/>
          <w:bCs/>
          <w:sz w:val="28"/>
          <w:szCs w:val="28"/>
        </w:rPr>
        <w:t>Татарстан Республикасы Конституциясенең 109 статьясына (дүртенче өлеш), «Татарстан Республикасы Конституция суды турында» Татарстан Республикасы Законының 3 статьясындагы бишенче һәм тугызынчы өлешләренә, 39 статьясындагы берен</w:t>
      </w:r>
      <w:r>
        <w:rPr>
          <w:rFonts w:ascii="Times New Roman" w:hAnsi="Times New Roman" w:cs="Times New Roman"/>
          <w:bCs/>
          <w:sz w:val="28"/>
          <w:szCs w:val="28"/>
        </w:rPr>
        <w:t xml:space="preserve">че өлешенә һәм икенче өлешенең </w:t>
      </w:r>
      <w:r>
        <w:rPr>
          <w:rFonts w:ascii="Times New Roman" w:hAnsi="Times New Roman" w:cs="Times New Roman"/>
          <w:bCs/>
          <w:sz w:val="28"/>
          <w:szCs w:val="28"/>
          <w:lang w:val="tt-RU"/>
        </w:rPr>
        <w:br/>
      </w:r>
      <w:r w:rsidRPr="004B35B6">
        <w:rPr>
          <w:rFonts w:ascii="Times New Roman" w:hAnsi="Times New Roman" w:cs="Times New Roman"/>
          <w:bCs/>
          <w:sz w:val="28"/>
          <w:szCs w:val="28"/>
        </w:rPr>
        <w:t>1 пунктына, 68, 83, 100, 101 һәм 103 статьяларына таянып,</w:t>
      </w:r>
    </w:p>
    <w:p w:rsidR="00B93148" w:rsidRPr="004B35B6" w:rsidRDefault="004B35B6" w:rsidP="004B35B6">
      <w:pPr>
        <w:autoSpaceDE w:val="0"/>
        <w:autoSpaceDN w:val="0"/>
        <w:adjustRightInd w:val="0"/>
        <w:ind w:firstLine="708"/>
        <w:rPr>
          <w:rFonts w:ascii="Times New Roman" w:eastAsia="Times New Roman" w:hAnsi="Times New Roman" w:cs="Times New Roman"/>
          <w:sz w:val="28"/>
          <w:szCs w:val="28"/>
          <w:lang w:eastAsia="ru-RU"/>
        </w:rPr>
      </w:pPr>
      <w:r w:rsidRPr="004B35B6">
        <w:rPr>
          <w:rFonts w:ascii="Times New Roman" w:eastAsia="Times New Roman" w:hAnsi="Times New Roman" w:cs="Times New Roman"/>
          <w:sz w:val="28"/>
          <w:szCs w:val="28"/>
          <w:lang w:eastAsia="ru-RU"/>
        </w:rPr>
        <w:t xml:space="preserve">ачык суд утырышында «Татарстан Республикасында күпфатирлы йортларда гомуми мөлкәткә капиталь ремонт ясауны оештыру турында» </w:t>
      </w:r>
      <w:r>
        <w:rPr>
          <w:rFonts w:ascii="Times New Roman" w:eastAsia="Times New Roman" w:hAnsi="Times New Roman" w:cs="Times New Roman"/>
          <w:sz w:val="28"/>
          <w:szCs w:val="28"/>
          <w:lang w:val="tt-RU" w:eastAsia="ru-RU"/>
        </w:rPr>
        <w:br/>
      </w:r>
      <w:r w:rsidRPr="004B35B6">
        <w:rPr>
          <w:rFonts w:ascii="Times New Roman" w:eastAsia="Times New Roman" w:hAnsi="Times New Roman" w:cs="Times New Roman"/>
          <w:sz w:val="28"/>
          <w:szCs w:val="28"/>
          <w:lang w:eastAsia="ru-RU"/>
        </w:rPr>
        <w:t xml:space="preserve">2013 елның 25 июнендәге 52-ТРЗ номерлы Татарстан Республикасы Законының 10 статьясындагы 5—8 өлешләренең, Татарстан Республикасы Министрлар Кабинетының 2013 елның 31 декабрендәге 1132 номерлы </w:t>
      </w:r>
      <w:r w:rsidRPr="004B35B6">
        <w:rPr>
          <w:rFonts w:ascii="Times New Roman" w:eastAsia="Times New Roman" w:hAnsi="Times New Roman" w:cs="Times New Roman"/>
          <w:sz w:val="28"/>
          <w:szCs w:val="28"/>
          <w:lang w:eastAsia="ru-RU"/>
        </w:rPr>
        <w:lastRenderedPageBreak/>
        <w:t>карары белән расланган Татарстан Республикасында күпфатирлы йортлардагы</w:t>
      </w:r>
      <w:r>
        <w:rPr>
          <w:rFonts w:ascii="Times New Roman" w:eastAsia="Times New Roman" w:hAnsi="Times New Roman" w:cs="Times New Roman"/>
          <w:sz w:val="28"/>
          <w:szCs w:val="28"/>
          <w:lang w:eastAsia="ru-RU"/>
        </w:rPr>
        <w:t xml:space="preserve"> гомуми мөлкәткә</w:t>
      </w:r>
      <w:r>
        <w:rPr>
          <w:rFonts w:ascii="Times New Roman" w:eastAsia="Times New Roman" w:hAnsi="Times New Roman" w:cs="Times New Roman"/>
          <w:sz w:val="28"/>
          <w:szCs w:val="28"/>
          <w:lang w:val="tt-RU" w:eastAsia="ru-RU"/>
        </w:rPr>
        <w:t xml:space="preserve"> </w:t>
      </w:r>
      <w:r w:rsidRPr="004B35B6">
        <w:rPr>
          <w:rFonts w:ascii="Times New Roman" w:eastAsia="Times New Roman" w:hAnsi="Times New Roman" w:cs="Times New Roman"/>
          <w:sz w:val="28"/>
          <w:szCs w:val="28"/>
          <w:lang w:eastAsia="ru-RU"/>
        </w:rPr>
        <w:t>капиталь ремонт үткәрү чиратын билгеләү критерийларын файдалану тәртибенең 4 пунктының һәм 5 пунктының беренче һәм икенче абзацларының, шулай ук югарыда күрсәтелгән Тәртипкә кушымтаның 1.1, 1.2 һәм 2.1 пунктларының конституциячеллеген тикшерү турындагы эшне карады.</w:t>
      </w:r>
    </w:p>
    <w:p w:rsidR="00EE2C31" w:rsidRPr="001F404F" w:rsidRDefault="004B35B6" w:rsidP="001F404F">
      <w:pPr>
        <w:autoSpaceDE w:val="0"/>
        <w:autoSpaceDN w:val="0"/>
        <w:adjustRightInd w:val="0"/>
        <w:ind w:firstLine="709"/>
        <w:rPr>
          <w:rFonts w:ascii="Times New Roman" w:hAnsi="Times New Roman" w:cs="Times New Roman"/>
          <w:sz w:val="28"/>
          <w:szCs w:val="28"/>
        </w:rPr>
      </w:pPr>
      <w:r w:rsidRPr="004B35B6">
        <w:rPr>
          <w:rFonts w:ascii="Times New Roman" w:hAnsi="Times New Roman" w:cs="Times New Roman"/>
          <w:sz w:val="28"/>
          <w:szCs w:val="28"/>
        </w:rPr>
        <w:t>Эшне карауга гражданнар Л.Е. Колоярцева һәм А.К. Галиева шикаятьләре сәбәп булды.</w:t>
      </w:r>
      <w:r w:rsidR="00EE2C31" w:rsidRPr="001F404F">
        <w:rPr>
          <w:rFonts w:ascii="Times New Roman" w:hAnsi="Times New Roman" w:cs="Times New Roman"/>
          <w:sz w:val="28"/>
          <w:szCs w:val="28"/>
        </w:rPr>
        <w:t xml:space="preserve"> </w:t>
      </w:r>
      <w:r w:rsidRPr="004B35B6">
        <w:rPr>
          <w:rFonts w:ascii="Times New Roman" w:hAnsi="Times New Roman" w:cs="Times New Roman"/>
          <w:sz w:val="28"/>
          <w:szCs w:val="28"/>
        </w:rPr>
        <w:t>Мөрәҗәгать итүчеләр тарафыннан дәгъва белдерелә торган норматив нигезләмәләрнең Татарстан Республикасы Конституциясенә туры килү-килмәве турындагы мәсьәләдә ки</w:t>
      </w:r>
      <w:r w:rsidR="00DC701F">
        <w:rPr>
          <w:rFonts w:ascii="Times New Roman" w:hAnsi="Times New Roman" w:cs="Times New Roman"/>
          <w:sz w:val="28"/>
          <w:szCs w:val="28"/>
        </w:rPr>
        <w:t>леп туган билгесезлек эшне кара</w:t>
      </w:r>
      <w:r w:rsidR="00DC701F">
        <w:rPr>
          <w:rFonts w:ascii="Times New Roman" w:hAnsi="Times New Roman" w:cs="Times New Roman"/>
          <w:sz w:val="28"/>
          <w:szCs w:val="28"/>
          <w:lang w:val="tt-RU"/>
        </w:rPr>
        <w:t>уга</w:t>
      </w:r>
      <w:r w:rsidRPr="004B35B6">
        <w:rPr>
          <w:rFonts w:ascii="Times New Roman" w:hAnsi="Times New Roman" w:cs="Times New Roman"/>
          <w:sz w:val="28"/>
          <w:szCs w:val="28"/>
        </w:rPr>
        <w:t xml:space="preserve"> нигез булды.</w:t>
      </w:r>
    </w:p>
    <w:p w:rsidR="00EE2C31" w:rsidRPr="00335857" w:rsidRDefault="00DC701F" w:rsidP="00DC701F">
      <w:pPr>
        <w:autoSpaceDE w:val="0"/>
        <w:autoSpaceDN w:val="0"/>
        <w:adjustRightInd w:val="0"/>
        <w:ind w:firstLine="708"/>
        <w:rPr>
          <w:rFonts w:ascii="Times New Roman" w:hAnsi="Times New Roman" w:cs="Times New Roman"/>
          <w:sz w:val="28"/>
          <w:szCs w:val="28"/>
        </w:rPr>
      </w:pPr>
      <w:r w:rsidRPr="00DC701F">
        <w:rPr>
          <w:rFonts w:ascii="Times New Roman" w:hAnsi="Times New Roman" w:cs="Times New Roman"/>
          <w:sz w:val="28"/>
          <w:szCs w:val="28"/>
        </w:rPr>
        <w:t xml:space="preserve">Докладчы судья Л.В. Кузьмина мәгълүматын, яклар — гражданнар </w:t>
      </w:r>
      <w:r w:rsidR="001B7BCB">
        <w:rPr>
          <w:rFonts w:ascii="Times New Roman" w:hAnsi="Times New Roman" w:cs="Times New Roman"/>
          <w:sz w:val="28"/>
          <w:szCs w:val="28"/>
          <w:lang w:val="tt-RU"/>
        </w:rPr>
        <w:br/>
      </w:r>
      <w:r w:rsidRPr="00DC701F">
        <w:rPr>
          <w:rFonts w:ascii="Times New Roman" w:hAnsi="Times New Roman" w:cs="Times New Roman"/>
          <w:sz w:val="28"/>
          <w:szCs w:val="28"/>
        </w:rPr>
        <w:t xml:space="preserve">Л.Е. Колоярцева һәм А.К. Галиева аңлатмаларын, дәгъва белдерелә торган норматив хокукый актларны чыгарган органнар вәкилләре — Татарстан Республикасы Дәүләт Советы Аппараты Хокук идарәсенең граждан законнары бүлеге мөдире И.И. Фәттахов, Татарстан Республикасы Төзелеш, архитектура һәм торак-коммуналь хуҗалык министрлыгының юридик бүлеге башлыгы Э.Ю. Латыйпова, Татарстан Республикасы Төзелеш, архитектура һәм торак-коммуналь хуҗалык министрлыгы юридик бүлегенең әйдәп баручы киңәшчесе Ф.М. Мөхәммәдиева, дәгъва белдерелә торган норматив хокукый актны чыгарган орган вәкиле үтенечнамәсе буенча чакырылган белгеч — Татарстан Республикасы Төзелеш, архитектура һәм торак-коммуналь хуҗалык министрлыгының торак-коммуналь хуҗалык программаларын </w:t>
      </w:r>
      <w:r w:rsidR="00AD7CBE">
        <w:rPr>
          <w:rFonts w:ascii="Times New Roman" w:hAnsi="Times New Roman" w:cs="Times New Roman"/>
          <w:sz w:val="28"/>
          <w:szCs w:val="28"/>
          <w:lang w:val="tt-RU"/>
        </w:rPr>
        <w:t>гамәлгә</w:t>
      </w:r>
      <w:r w:rsidRPr="00DC701F">
        <w:rPr>
          <w:rFonts w:ascii="Times New Roman" w:hAnsi="Times New Roman" w:cs="Times New Roman"/>
          <w:sz w:val="28"/>
          <w:szCs w:val="28"/>
        </w:rPr>
        <w:t xml:space="preserve"> ашыру</w:t>
      </w:r>
      <w:r w:rsidR="00AD7CBE" w:rsidRPr="00AD7CBE">
        <w:t xml:space="preserve"> </w:t>
      </w:r>
      <w:r w:rsidR="00AD7CBE" w:rsidRPr="00AD7CBE">
        <w:rPr>
          <w:rFonts w:ascii="Times New Roman" w:hAnsi="Times New Roman" w:cs="Times New Roman"/>
          <w:sz w:val="28"/>
          <w:szCs w:val="28"/>
        </w:rPr>
        <w:t>һәм</w:t>
      </w:r>
      <w:r w:rsidRPr="00DC701F">
        <w:rPr>
          <w:rFonts w:ascii="Times New Roman" w:hAnsi="Times New Roman" w:cs="Times New Roman"/>
          <w:sz w:val="28"/>
          <w:szCs w:val="28"/>
        </w:rPr>
        <w:t xml:space="preserve"> </w:t>
      </w:r>
      <w:r w:rsidR="00AD7CBE" w:rsidRPr="00AD7CBE">
        <w:rPr>
          <w:rFonts w:ascii="Times New Roman" w:hAnsi="Times New Roman" w:cs="Times New Roman"/>
          <w:sz w:val="28"/>
          <w:szCs w:val="28"/>
        </w:rPr>
        <w:t xml:space="preserve">эксплуатацияләү </w:t>
      </w:r>
      <w:r w:rsidRPr="00DC701F">
        <w:rPr>
          <w:rFonts w:ascii="Times New Roman" w:hAnsi="Times New Roman" w:cs="Times New Roman"/>
          <w:sz w:val="28"/>
          <w:szCs w:val="28"/>
        </w:rPr>
        <w:t>идарәсенең коммуналь хуҗалыкны үстерү һәм оператив эш бү</w:t>
      </w:r>
      <w:r>
        <w:rPr>
          <w:rFonts w:ascii="Times New Roman" w:hAnsi="Times New Roman" w:cs="Times New Roman"/>
          <w:sz w:val="28"/>
          <w:szCs w:val="28"/>
        </w:rPr>
        <w:t xml:space="preserve">леге башлыгы Ш.Ю. Фәйзетдинов, </w:t>
      </w:r>
      <w:r w:rsidRPr="00DC701F">
        <w:rPr>
          <w:rFonts w:ascii="Times New Roman" w:hAnsi="Times New Roman" w:cs="Times New Roman"/>
          <w:sz w:val="28"/>
          <w:szCs w:val="28"/>
        </w:rPr>
        <w:t xml:space="preserve">суд утырышына Татарстан Республикасы Конституция суды инициативасы буенча чакырылган белгечләр — Казан шәһәре муниципаль берәмлеге Башкарма комитетының Авиатөзелеш һәм Яңа Савин районнары администрациясенең юридик бүлеге башлыгы Д.Р. Мөхәммәтгалиева, Казан шәһәре муниципаль берәмлеге Башкарма комитетының Авиатөзелеш һәм Яңа Савин районнары администрациясенең инвестиция программаларын </w:t>
      </w:r>
      <w:r w:rsidR="00AD7CBE">
        <w:rPr>
          <w:rFonts w:ascii="Times New Roman" w:hAnsi="Times New Roman" w:cs="Times New Roman"/>
          <w:sz w:val="28"/>
          <w:szCs w:val="28"/>
          <w:lang w:val="tt-RU"/>
        </w:rPr>
        <w:t>гамәлгә</w:t>
      </w:r>
      <w:r w:rsidRPr="00DC701F">
        <w:rPr>
          <w:rFonts w:ascii="Times New Roman" w:hAnsi="Times New Roman" w:cs="Times New Roman"/>
          <w:sz w:val="28"/>
          <w:szCs w:val="28"/>
        </w:rPr>
        <w:t xml:space="preserve"> ашыру бүлеге башлыгы И.Р. Нуруллин, суд утырышына чакырылган: Татарстан Республикасы Президенты вәкиле — Татарстан Республикасы Президенты Дәүләт-хокук идарәсенең хокукый экспертиза бүлеге баш киңәшчесе А.М. Мәсләвиев, Татарстан Республикасы Дәүләт Советының вәкаләтле вәкиле — Татарстан Республикасы Дәүләт Советы Аппаратының Хокук идарәсе башлыгы М.Б. Сөнгатуллин, Татарстан Республикасы Министрлар Кабинеты — Татарстан Республикасы Хөкүмәте вәкиле — Татарстан Республикасы Министрлар Кабинеты Аппаратының Хокук идарәсе башлыгы А.Б. Гревцов, Татарстан Республикасы Югары суды Рәисе вәкиле — Татарстан Республикасы Югары суды судьясы М.М. Сафина, Татарстан Республикасы Арбитраж суды Рәисе вәкиле — Татарстан Республикасы Арбитраж судының суд практикасын анализлау һәм гомумиләштерү бүлеге баш белгече Э.И. Гафиятуллина, Татарстан Республикасы Прокуроры вәкиле — Татарстан Республикасы прокуратурасы Федераль законнар үтәлешенә күзәтчелек итү идарәсенең норматив хокукый актларның законлылыгына күзәтчелек итү бүлеге башлыгы</w:t>
      </w:r>
      <w:r w:rsidR="00763EE4">
        <w:rPr>
          <w:rFonts w:ascii="Times New Roman" w:hAnsi="Times New Roman" w:cs="Times New Roman"/>
          <w:sz w:val="28"/>
          <w:szCs w:val="28"/>
        </w:rPr>
        <w:br/>
      </w:r>
      <w:r w:rsidRPr="00DC701F">
        <w:rPr>
          <w:rFonts w:ascii="Times New Roman" w:hAnsi="Times New Roman" w:cs="Times New Roman"/>
          <w:sz w:val="28"/>
          <w:szCs w:val="28"/>
        </w:rPr>
        <w:t>А.Р. Вәлиәхмәтов, Татарстан Республикасында Кеше хокуклары буенча вәкаләтле вәкилдән — Татарстан Республикасында Кеше хокуклары буенча вәкаләтле вәкил аппаратының гражданнар хокукларын торгызу мәсьәләләре бүлеге әйдәп баручы консультанты Р.М. Сибаева чыгышларын тыңлап, тапшырылган документларны һәм башка материалларны өйрәнгәннән соң, Татарстан Республикасы Конституция суды</w:t>
      </w:r>
    </w:p>
    <w:p w:rsidR="00763EE4" w:rsidRDefault="00763EE4" w:rsidP="001F404F">
      <w:pPr>
        <w:autoSpaceDE w:val="0"/>
        <w:autoSpaceDN w:val="0"/>
        <w:adjustRightInd w:val="0"/>
        <w:jc w:val="center"/>
        <w:rPr>
          <w:rFonts w:ascii="Times New Roman" w:hAnsi="Times New Roman" w:cs="Times New Roman"/>
          <w:b/>
          <w:sz w:val="28"/>
          <w:szCs w:val="28"/>
        </w:rPr>
      </w:pPr>
    </w:p>
    <w:p w:rsidR="00EE2C31" w:rsidRDefault="00DC701F" w:rsidP="001F404F">
      <w:pPr>
        <w:autoSpaceDE w:val="0"/>
        <w:autoSpaceDN w:val="0"/>
        <w:adjustRightInd w:val="0"/>
        <w:jc w:val="center"/>
        <w:rPr>
          <w:rFonts w:ascii="Times New Roman" w:hAnsi="Times New Roman" w:cs="Times New Roman"/>
          <w:b/>
          <w:sz w:val="28"/>
          <w:szCs w:val="28"/>
        </w:rPr>
      </w:pPr>
      <w:r w:rsidRPr="00DC701F">
        <w:rPr>
          <w:rFonts w:ascii="Times New Roman" w:hAnsi="Times New Roman" w:cs="Times New Roman"/>
          <w:b/>
          <w:sz w:val="28"/>
          <w:szCs w:val="28"/>
        </w:rPr>
        <w:t>ачыклады:</w:t>
      </w:r>
    </w:p>
    <w:p w:rsidR="003E3B34" w:rsidRPr="003E3B34" w:rsidRDefault="003E3B34" w:rsidP="001F404F">
      <w:pPr>
        <w:autoSpaceDE w:val="0"/>
        <w:autoSpaceDN w:val="0"/>
        <w:adjustRightInd w:val="0"/>
        <w:jc w:val="center"/>
        <w:rPr>
          <w:rFonts w:ascii="Times New Roman" w:hAnsi="Times New Roman" w:cs="Times New Roman"/>
          <w:b/>
          <w:sz w:val="12"/>
          <w:szCs w:val="12"/>
        </w:rPr>
      </w:pPr>
    </w:p>
    <w:p w:rsidR="00833A45" w:rsidRPr="001F404F" w:rsidRDefault="00DC701F" w:rsidP="00DC701F">
      <w:pPr>
        <w:autoSpaceDE w:val="0"/>
        <w:autoSpaceDN w:val="0"/>
        <w:adjustRightInd w:val="0"/>
        <w:ind w:firstLine="708"/>
        <w:rPr>
          <w:rFonts w:ascii="Times New Roman" w:eastAsia="Calibri" w:hAnsi="Times New Roman" w:cs="Times New Roman"/>
          <w:sz w:val="28"/>
          <w:szCs w:val="28"/>
        </w:rPr>
      </w:pPr>
      <w:r w:rsidRPr="00DC701F">
        <w:rPr>
          <w:rFonts w:ascii="Times New Roman" w:hAnsi="Times New Roman" w:cs="Times New Roman"/>
          <w:sz w:val="28"/>
          <w:szCs w:val="28"/>
          <w:lang w:val="tt-RU"/>
        </w:rPr>
        <w:t xml:space="preserve">1. </w:t>
      </w:r>
      <w:r w:rsidRPr="00DC701F">
        <w:rPr>
          <w:rFonts w:ascii="Times New Roman" w:hAnsi="Times New Roman" w:cs="Times New Roman"/>
          <w:sz w:val="28"/>
          <w:szCs w:val="28"/>
        </w:rPr>
        <w:t xml:space="preserve">Татарстан Республикасы Конституция судына гражданнар </w:t>
      </w:r>
      <w:r w:rsidRPr="00DC701F">
        <w:rPr>
          <w:rFonts w:ascii="Times New Roman" w:hAnsi="Times New Roman" w:cs="Times New Roman"/>
          <w:sz w:val="28"/>
          <w:szCs w:val="28"/>
          <w:lang w:val="tt-RU"/>
        </w:rPr>
        <w:br/>
      </w:r>
      <w:r w:rsidRPr="00DC701F">
        <w:rPr>
          <w:rFonts w:ascii="Times New Roman" w:hAnsi="Times New Roman" w:cs="Times New Roman"/>
          <w:sz w:val="28"/>
          <w:szCs w:val="28"/>
        </w:rPr>
        <w:t>Л.Е. Колоярцева һәм А.К.</w:t>
      </w:r>
      <w:r w:rsidRPr="00DC701F">
        <w:t xml:space="preserve"> </w:t>
      </w:r>
      <w:r w:rsidRPr="00DC701F">
        <w:rPr>
          <w:rFonts w:ascii="Times New Roman" w:hAnsi="Times New Roman" w:cs="Times New Roman"/>
          <w:sz w:val="28"/>
          <w:szCs w:val="28"/>
        </w:rPr>
        <w:t xml:space="preserve">Галиева  «Татарстан Республикасында күпфатирлы йортларда гомуми мөлкәткә капиталь ремонт ясауны оештыру турында» </w:t>
      </w:r>
      <w:r w:rsidR="001B7BCB">
        <w:rPr>
          <w:rFonts w:ascii="Times New Roman" w:hAnsi="Times New Roman" w:cs="Times New Roman"/>
          <w:sz w:val="28"/>
          <w:szCs w:val="28"/>
          <w:lang w:val="tt-RU"/>
        </w:rPr>
        <w:br/>
      </w:r>
      <w:r w:rsidRPr="00DC701F">
        <w:rPr>
          <w:rFonts w:ascii="Times New Roman" w:hAnsi="Times New Roman" w:cs="Times New Roman"/>
          <w:sz w:val="28"/>
          <w:szCs w:val="28"/>
        </w:rPr>
        <w:t>2013 елның 25 июнендәге 52-ТРЗ номерлы Татарстан Республикасы Законының (алга таба шулай ук — Татарстан Республикасы Законы)</w:t>
      </w:r>
      <w:r w:rsidRPr="00DC701F">
        <w:t xml:space="preserve"> </w:t>
      </w:r>
      <w:r w:rsidR="001B7BCB">
        <w:rPr>
          <w:lang w:val="tt-RU"/>
        </w:rPr>
        <w:br/>
      </w:r>
      <w:r w:rsidRPr="00DC701F">
        <w:rPr>
          <w:rFonts w:ascii="Times New Roman" w:hAnsi="Times New Roman" w:cs="Times New Roman"/>
          <w:sz w:val="28"/>
          <w:szCs w:val="28"/>
        </w:rPr>
        <w:t>10 статьясындагы 5—8 өлешләре,</w:t>
      </w:r>
      <w:r w:rsidR="00833A45" w:rsidRPr="00DC701F">
        <w:rPr>
          <w:rFonts w:ascii="Times New Roman" w:hAnsi="Times New Roman" w:cs="Times New Roman"/>
          <w:bCs/>
          <w:sz w:val="28"/>
          <w:szCs w:val="28"/>
        </w:rPr>
        <w:t xml:space="preserve"> </w:t>
      </w:r>
      <w:r w:rsidRPr="00DC701F">
        <w:rPr>
          <w:rFonts w:ascii="Times New Roman" w:hAnsi="Times New Roman" w:cs="Times New Roman"/>
          <w:bCs/>
          <w:sz w:val="28"/>
          <w:szCs w:val="28"/>
        </w:rPr>
        <w:t>Татарстан Республикасы Министрлар Кабинетының 2013 елның 31 декабрендәге 1132 номерлы карары белән расланган Татарстан Республикасында күпфатирлы йортлардагы гомуми мөлкәткә</w:t>
      </w:r>
      <w:r>
        <w:rPr>
          <w:rFonts w:ascii="Times New Roman" w:hAnsi="Times New Roman" w:cs="Times New Roman"/>
          <w:bCs/>
          <w:sz w:val="28"/>
          <w:szCs w:val="28"/>
          <w:lang w:val="tt-RU"/>
        </w:rPr>
        <w:t xml:space="preserve"> </w:t>
      </w:r>
      <w:r w:rsidRPr="00DC701F">
        <w:rPr>
          <w:rFonts w:ascii="Times New Roman" w:hAnsi="Times New Roman" w:cs="Times New Roman"/>
          <w:bCs/>
          <w:sz w:val="28"/>
          <w:szCs w:val="28"/>
        </w:rPr>
        <w:t xml:space="preserve">капиталь ремонт үткәрү чиратын билгеләү критерийларын файдалану тәртибенең (алга таба шулай ук — Тәртип) 4 пунктының һәм </w:t>
      </w:r>
      <w:r w:rsidR="001B7BCB">
        <w:rPr>
          <w:rFonts w:ascii="Times New Roman" w:hAnsi="Times New Roman" w:cs="Times New Roman"/>
          <w:bCs/>
          <w:sz w:val="28"/>
          <w:szCs w:val="28"/>
          <w:lang w:val="tt-RU"/>
        </w:rPr>
        <w:br/>
      </w:r>
      <w:r w:rsidRPr="00DC701F">
        <w:rPr>
          <w:rFonts w:ascii="Times New Roman" w:hAnsi="Times New Roman" w:cs="Times New Roman"/>
          <w:bCs/>
          <w:sz w:val="28"/>
          <w:szCs w:val="28"/>
        </w:rPr>
        <w:t>5 пунктының беренче һәм икенче абзацларының, шулай ук югарыда күрсәтелгән Тәртипкә кушымтаның (алга таба шулай ук — Кушымта) 1.1, 1.2 һәм 2.1 пунктлары белән  үзләренең конституциячел хокуклары һәм ирекләре бозылуга карата шикаять белән мөрәҗәгать иттеләр.</w:t>
      </w:r>
    </w:p>
    <w:p w:rsidR="009321F4" w:rsidRPr="001F404F" w:rsidRDefault="00DC701F" w:rsidP="001B7BCB">
      <w:pPr>
        <w:pStyle w:val="a9"/>
        <w:autoSpaceDE w:val="0"/>
        <w:autoSpaceDN w:val="0"/>
        <w:adjustRightInd w:val="0"/>
        <w:ind w:left="0" w:firstLine="708"/>
        <w:rPr>
          <w:rFonts w:ascii="Times New Roman" w:hAnsi="Times New Roman" w:cs="Times New Roman"/>
          <w:sz w:val="28"/>
          <w:szCs w:val="28"/>
        </w:rPr>
      </w:pPr>
      <w:r w:rsidRPr="00DC701F">
        <w:rPr>
          <w:rFonts w:ascii="Times New Roman" w:hAnsi="Times New Roman" w:cs="Times New Roman"/>
          <w:sz w:val="28"/>
          <w:szCs w:val="28"/>
        </w:rPr>
        <w:t>Татарстан Республикасы Законының 10 статьясындагы дәгъва белдерелә торган нигезләмәләрдә күпфатирлы йортларга идарә итүче затлар әлеге Закон үз көченә кергән көннән бер ай дәвамында капиталь ремонт буенча региональ программаны төзү өчен җирле үзидарә органнарына үзләре идарә итә торган күпфатирлы йортлар турында вәкаләтле орган тарафыннан расланган рәвештә мәгълүмат тапшыралар (5 өлеш); җирле үзидарә органы әлеге статьяның 5 өлешендә билгеләнгән срок тәмамланганнан соң бер ай дәвамында кергән мәгълүматны гомумиләштерә, шулай ук күпфатирлы йортларга идарә итүче затлар тарафыннан әлеге йортлар буенча тапшырылмаган мәгълүматны җыя; гомумиләштерелгән мәгълүмат нигезендә җирле үзидарә органнары капиталь ремонт буенча муниципаль адре</w:t>
      </w:r>
      <w:r>
        <w:rPr>
          <w:rFonts w:ascii="Times New Roman" w:hAnsi="Times New Roman" w:cs="Times New Roman"/>
          <w:sz w:val="28"/>
          <w:szCs w:val="28"/>
        </w:rPr>
        <w:t>слы программа раслый (6 өлеш);</w:t>
      </w:r>
      <w:r>
        <w:rPr>
          <w:rFonts w:ascii="Times New Roman" w:hAnsi="Times New Roman" w:cs="Times New Roman"/>
          <w:sz w:val="28"/>
          <w:szCs w:val="28"/>
          <w:lang w:val="tt-RU"/>
        </w:rPr>
        <w:t xml:space="preserve"> </w:t>
      </w:r>
      <w:r w:rsidRPr="00DC701F">
        <w:rPr>
          <w:rFonts w:ascii="Times New Roman" w:hAnsi="Times New Roman" w:cs="Times New Roman"/>
          <w:sz w:val="28"/>
          <w:szCs w:val="28"/>
        </w:rPr>
        <w:t>расланган капиталь ремонт буенча муниципаль адреслы программа һәм муниципаль берәмлек территориясендә урнашкан барлык күпфатирлы йортлар турында гомумиләштерелгән мәгълүмат Татарстан Республикасы Законы үз көченә кергән көннән ике айдан да соңга калмыйча җирле үзидарә органы тарафыннан вәкаләтле органга тапшырыла (7 өлеш); муниципаль адреслы программалар һәм җирле үзидарә органнары тарафыннан тапшырылган белешмәләр нигезендә вәкаләтле орган Татарстан Республикасы Министрлар Кабинеты билгеләгән тәртиптә капиталь ремонт буенча региональ программа проектын төзи һәм аны Татарстан Республикасы Министрлар Кабинетына раслау өчен җибәрә (8 өлеш), дип каралган.</w:t>
      </w:r>
    </w:p>
    <w:p w:rsidR="009321F4" w:rsidRPr="001F404F" w:rsidRDefault="001B7BCB" w:rsidP="001B7BCB">
      <w:pPr>
        <w:autoSpaceDE w:val="0"/>
        <w:autoSpaceDN w:val="0"/>
        <w:adjustRightInd w:val="0"/>
        <w:ind w:firstLine="709"/>
        <w:rPr>
          <w:rFonts w:ascii="Times New Roman" w:hAnsi="Times New Roman" w:cs="Times New Roman"/>
          <w:sz w:val="28"/>
          <w:szCs w:val="28"/>
        </w:rPr>
      </w:pPr>
      <w:r w:rsidRPr="001B7BCB">
        <w:rPr>
          <w:rFonts w:ascii="Times New Roman" w:hAnsi="Times New Roman" w:cs="Times New Roman"/>
          <w:sz w:val="28"/>
          <w:szCs w:val="28"/>
        </w:rPr>
        <w:t>Шикаять белдерелә торган Тәртип нормалары нигезендә күпфати</w:t>
      </w:r>
      <w:r>
        <w:rPr>
          <w:rFonts w:ascii="Times New Roman" w:hAnsi="Times New Roman" w:cs="Times New Roman"/>
          <w:sz w:val="28"/>
          <w:szCs w:val="28"/>
        </w:rPr>
        <w:t>рлы йортлардагы гомуми мөлкәткә</w:t>
      </w:r>
      <w:r>
        <w:rPr>
          <w:rFonts w:ascii="Times New Roman" w:hAnsi="Times New Roman" w:cs="Times New Roman"/>
          <w:sz w:val="28"/>
          <w:szCs w:val="28"/>
          <w:lang w:val="tt-RU"/>
        </w:rPr>
        <w:t xml:space="preserve"> </w:t>
      </w:r>
      <w:r w:rsidRPr="001B7BCB">
        <w:rPr>
          <w:rFonts w:ascii="Times New Roman" w:hAnsi="Times New Roman" w:cs="Times New Roman"/>
          <w:sz w:val="28"/>
          <w:szCs w:val="28"/>
        </w:rPr>
        <w:t xml:space="preserve">капиталь ремонт үткәрү чиратын билгеләү критерийларын бәяләү (алга таба шулай ук — капиталь ремонт) бу Тәртипкә теркәлгән кушымтада бирелгән балл системасы буенча гамәлгә ашырыла </w:t>
      </w:r>
      <w:r>
        <w:rPr>
          <w:rFonts w:ascii="Times New Roman" w:hAnsi="Times New Roman" w:cs="Times New Roman"/>
          <w:sz w:val="28"/>
          <w:szCs w:val="28"/>
          <w:lang w:val="tt-RU"/>
        </w:rPr>
        <w:br/>
      </w:r>
      <w:r w:rsidRPr="001B7BCB">
        <w:rPr>
          <w:rFonts w:ascii="Times New Roman" w:hAnsi="Times New Roman" w:cs="Times New Roman"/>
          <w:sz w:val="28"/>
          <w:szCs w:val="28"/>
        </w:rPr>
        <w:t>(4 пункт); күпфатирлы йорт тарафыннан җыелган баллар саны һәр критерий буенча алынган мәгънәләр суммасы буларак билгеләнә (5 пунктның беренче абзацы); күпфатирлы йорт тарафыннан иң күп җыелган баллар саны бу күпфатирлы йортта капиталь ремонтны беренче итеп үткәрү чиратын билгели (5 пунктның икенче абзацы).</w:t>
      </w:r>
    </w:p>
    <w:p w:rsidR="009321F4" w:rsidRPr="001F404F" w:rsidRDefault="001B7BCB" w:rsidP="001B7BCB">
      <w:pPr>
        <w:autoSpaceDE w:val="0"/>
        <w:autoSpaceDN w:val="0"/>
        <w:adjustRightInd w:val="0"/>
        <w:ind w:firstLine="709"/>
        <w:rPr>
          <w:rFonts w:ascii="Times New Roman" w:hAnsi="Times New Roman" w:cs="Times New Roman"/>
          <w:sz w:val="28"/>
          <w:szCs w:val="28"/>
        </w:rPr>
      </w:pPr>
      <w:r w:rsidRPr="001B7BCB">
        <w:rPr>
          <w:rFonts w:ascii="Times New Roman" w:hAnsi="Times New Roman" w:cs="Times New Roman"/>
          <w:sz w:val="28"/>
          <w:szCs w:val="28"/>
        </w:rPr>
        <w:t>Кушымтаның дәгъва белдерелә торган нигезләмәләре белән капиталь ремонт үткәрү планлаштырыла торган күпфатирлы йорттагы гомуми мөлкәт объектларының техник торышы, аерым алганда, күпфатирлы йорт</w:t>
      </w:r>
      <w:r>
        <w:rPr>
          <w:rFonts w:ascii="Times New Roman" w:hAnsi="Times New Roman" w:cs="Times New Roman"/>
          <w:sz w:val="28"/>
          <w:szCs w:val="28"/>
        </w:rPr>
        <w:t xml:space="preserve">ның тузу проценты (1.1 пункт), </w:t>
      </w:r>
      <w:r w:rsidRPr="001B7BCB">
        <w:rPr>
          <w:rFonts w:ascii="Times New Roman" w:hAnsi="Times New Roman" w:cs="Times New Roman"/>
          <w:sz w:val="28"/>
          <w:szCs w:val="28"/>
        </w:rPr>
        <w:t xml:space="preserve">эксплуатацияләүгә тапшырганнан соң яки күпфатирлы йорттагы гомуми мөлкәтне соңгы тапкыр комплекслы капиталь ремонтлаганнан соң күпфатирлы йортны эксплуатацияләү дәвамлылыгы </w:t>
      </w:r>
      <w:r>
        <w:rPr>
          <w:rFonts w:ascii="Times New Roman" w:hAnsi="Times New Roman" w:cs="Times New Roman"/>
          <w:sz w:val="28"/>
          <w:szCs w:val="28"/>
          <w:lang w:val="tt-RU"/>
        </w:rPr>
        <w:br/>
      </w:r>
      <w:r w:rsidRPr="001B7BCB">
        <w:rPr>
          <w:rFonts w:ascii="Times New Roman" w:hAnsi="Times New Roman" w:cs="Times New Roman"/>
          <w:sz w:val="28"/>
          <w:szCs w:val="28"/>
        </w:rPr>
        <w:t>(1.2 пункт) кебек техник критерийлар, шулай ук оештыру критерийлары билгеләнгән, шул исәптән, капиталь ремонт үткәрү турында карар кабул иткәндә күпфатирлы йорттагы бүлмәләр милекчеләре тавышларының гомуми саныннан тавышлар проценты рәвешендә күпфатирлы йорттагы бүлмәләр милекчеләренең капиталь ремонт үткәрү турындагы карарга карата теләктәшлек белдерү дәрәҗәсе</w:t>
      </w:r>
      <w:r>
        <w:rPr>
          <w:rFonts w:ascii="Times New Roman" w:hAnsi="Times New Roman" w:cs="Times New Roman"/>
          <w:sz w:val="28"/>
          <w:szCs w:val="28"/>
          <w:lang w:val="tt-RU"/>
        </w:rPr>
        <w:t xml:space="preserve"> </w:t>
      </w:r>
      <w:r w:rsidRPr="001B7BCB">
        <w:rPr>
          <w:rFonts w:ascii="Times New Roman" w:hAnsi="Times New Roman" w:cs="Times New Roman"/>
          <w:sz w:val="28"/>
          <w:szCs w:val="28"/>
        </w:rPr>
        <w:t>(2.1 пункт).</w:t>
      </w:r>
    </w:p>
    <w:p w:rsidR="00CC1C0D" w:rsidRPr="001F404F" w:rsidRDefault="001B7BCB" w:rsidP="001F404F">
      <w:pPr>
        <w:ind w:firstLine="709"/>
        <w:rPr>
          <w:rFonts w:ascii="Times New Roman" w:eastAsia="Calibri" w:hAnsi="Times New Roman" w:cs="Times New Roman"/>
          <w:sz w:val="28"/>
          <w:szCs w:val="28"/>
          <w:lang w:eastAsia="ru-RU"/>
        </w:rPr>
      </w:pPr>
      <w:r w:rsidRPr="001B7BCB">
        <w:rPr>
          <w:rFonts w:ascii="Times New Roman" w:eastAsia="Times New Roman" w:hAnsi="Times New Roman" w:cs="Times New Roman"/>
          <w:spacing w:val="-6"/>
          <w:sz w:val="28"/>
          <w:szCs w:val="28"/>
          <w:lang w:eastAsia="ru-RU"/>
        </w:rPr>
        <w:t>Шикаятьләрдән, өстәмәләрдән һәм аларга кушып бирелгән документларның күчермәләреннән күренгәнчә, мөрәҗәгать итүчеләр Татарстан Республикасы Министрлар Кабинетының 2013 елның 31 декабрендәге</w:t>
      </w:r>
      <w:r w:rsidR="00570B0A">
        <w:rPr>
          <w:rFonts w:ascii="Times New Roman" w:eastAsia="Times New Roman" w:hAnsi="Times New Roman" w:cs="Times New Roman"/>
          <w:spacing w:val="-6"/>
          <w:sz w:val="28"/>
          <w:szCs w:val="28"/>
          <w:lang w:eastAsia="ru-RU"/>
        </w:rPr>
        <w:br/>
      </w:r>
      <w:r w:rsidRPr="001B7BCB">
        <w:rPr>
          <w:rFonts w:ascii="Times New Roman" w:eastAsia="Times New Roman" w:hAnsi="Times New Roman" w:cs="Times New Roman"/>
          <w:spacing w:val="-6"/>
          <w:sz w:val="28"/>
          <w:szCs w:val="28"/>
          <w:lang w:eastAsia="ru-RU"/>
        </w:rPr>
        <w:t>1146 номерлы карары белән расланган Татарстан Республикасы территориясендә урнашкан күпфатирлы йортлардагы уртак мөлкәтне капиталь ремонтлау буенча  Региональ  программага (алга таба — Региональ программа) кертелгән, 2040 һәм 2043 елларда капиталь ремонт планлаштырылган, 1964 елда төзелгән күпфатирлы йортта Казан шәһәрендә яшиләр.</w:t>
      </w:r>
      <w:r w:rsidR="00CC1C0D" w:rsidRPr="001F404F">
        <w:rPr>
          <w:rFonts w:ascii="Times New Roman" w:eastAsia="Calibri" w:hAnsi="Times New Roman" w:cs="Times New Roman"/>
          <w:sz w:val="28"/>
          <w:szCs w:val="28"/>
          <w:lang w:eastAsia="ru-RU"/>
        </w:rPr>
        <w:t xml:space="preserve"> </w:t>
      </w:r>
      <w:r w:rsidRPr="001B7BCB">
        <w:rPr>
          <w:rFonts w:ascii="Times New Roman" w:eastAsia="Calibri" w:hAnsi="Times New Roman" w:cs="Times New Roman"/>
          <w:sz w:val="28"/>
          <w:szCs w:val="28"/>
          <w:lang w:eastAsia="ru-RU"/>
        </w:rPr>
        <w:t xml:space="preserve">Шул ук вакытта 2043 ел Региональ программаны </w:t>
      </w:r>
      <w:r w:rsidR="00AD7CBE">
        <w:rPr>
          <w:rFonts w:ascii="Times New Roman" w:eastAsia="Calibri" w:hAnsi="Times New Roman" w:cs="Times New Roman"/>
          <w:sz w:val="28"/>
          <w:szCs w:val="28"/>
          <w:lang w:val="tt-RU" w:eastAsia="ru-RU"/>
        </w:rPr>
        <w:t>гамәлгә</w:t>
      </w:r>
      <w:r w:rsidRPr="001B7BCB">
        <w:rPr>
          <w:rFonts w:ascii="Times New Roman" w:eastAsia="Calibri" w:hAnsi="Times New Roman" w:cs="Times New Roman"/>
          <w:sz w:val="28"/>
          <w:szCs w:val="28"/>
          <w:lang w:eastAsia="ru-RU"/>
        </w:rPr>
        <w:t xml:space="preserve"> ашыруның соңгы елы булып тора.</w:t>
      </w:r>
      <w:r w:rsidR="00CC1C0D" w:rsidRPr="001F404F">
        <w:rPr>
          <w:rFonts w:ascii="Times New Roman" w:eastAsia="Calibri" w:hAnsi="Times New Roman" w:cs="Times New Roman"/>
          <w:sz w:val="28"/>
          <w:szCs w:val="28"/>
          <w:lang w:eastAsia="ru-RU"/>
        </w:rPr>
        <w:t xml:space="preserve"> </w:t>
      </w:r>
    </w:p>
    <w:p w:rsidR="002F5134" w:rsidRPr="001F404F" w:rsidRDefault="001B7BCB" w:rsidP="001F404F">
      <w:pPr>
        <w:ind w:firstLine="709"/>
        <w:rPr>
          <w:rFonts w:ascii="Times New Roman" w:eastAsia="Times New Roman" w:hAnsi="Times New Roman" w:cs="Times New Roman"/>
          <w:sz w:val="28"/>
          <w:szCs w:val="28"/>
          <w:lang w:eastAsia="ru-RU"/>
        </w:rPr>
      </w:pPr>
      <w:r w:rsidRPr="001B7BCB">
        <w:rPr>
          <w:rFonts w:ascii="Times New Roman" w:eastAsia="Times New Roman" w:hAnsi="Times New Roman" w:cs="Times New Roman"/>
          <w:sz w:val="28"/>
          <w:szCs w:val="28"/>
          <w:lang w:eastAsia="ru-RU"/>
        </w:rPr>
        <w:t>Ни өчен алар яши торган күпфатирлы йорт капиталь ремонт үткәрелергә тиешле күпфатирлы йортлар исемлегендә иң соңгыларның берсе б</w:t>
      </w:r>
      <w:r w:rsidR="00AD7CBE">
        <w:rPr>
          <w:rFonts w:ascii="Times New Roman" w:eastAsia="Times New Roman" w:hAnsi="Times New Roman" w:cs="Times New Roman"/>
          <w:sz w:val="28"/>
          <w:szCs w:val="28"/>
          <w:lang w:eastAsia="ru-RU"/>
        </w:rPr>
        <w:t>улып калуын ачыклау максатыннан</w:t>
      </w:r>
      <w:r w:rsidRPr="001B7BCB">
        <w:rPr>
          <w:rFonts w:ascii="Times New Roman" w:eastAsia="Times New Roman" w:hAnsi="Times New Roman" w:cs="Times New Roman"/>
          <w:sz w:val="28"/>
          <w:szCs w:val="28"/>
          <w:lang w:eastAsia="ru-RU"/>
        </w:rPr>
        <w:t xml:space="preserve"> мөрәҗәгать итүчеләр Татарстан Республикасы Төзелеш, архитектура һәм торак-коммуналь хуҗалык министрлыгына аларның күпфатирлы йорты буенча җыелган һәр критерий</w:t>
      </w:r>
      <w:r w:rsidR="00AD7CBE">
        <w:rPr>
          <w:rFonts w:ascii="Times New Roman" w:eastAsia="Times New Roman" w:hAnsi="Times New Roman" w:cs="Times New Roman"/>
          <w:sz w:val="28"/>
          <w:szCs w:val="28"/>
          <w:lang w:val="tt-RU" w:eastAsia="ru-RU"/>
        </w:rPr>
        <w:t>ның</w:t>
      </w:r>
      <w:r w:rsidRPr="001B7BCB">
        <w:rPr>
          <w:rFonts w:ascii="Times New Roman" w:eastAsia="Times New Roman" w:hAnsi="Times New Roman" w:cs="Times New Roman"/>
          <w:sz w:val="28"/>
          <w:szCs w:val="28"/>
          <w:lang w:eastAsia="ru-RU"/>
        </w:rPr>
        <w:t xml:space="preserve"> баллар санын хәбәр итүне һәм </w:t>
      </w:r>
      <w:r w:rsidR="00AD7CBE">
        <w:rPr>
          <w:rFonts w:ascii="Times New Roman" w:eastAsia="Times New Roman" w:hAnsi="Times New Roman" w:cs="Times New Roman"/>
          <w:sz w:val="28"/>
          <w:szCs w:val="28"/>
          <w:lang w:val="tt-RU" w:eastAsia="ru-RU"/>
        </w:rPr>
        <w:t>аның</w:t>
      </w:r>
      <w:r w:rsidRPr="001B7BCB">
        <w:rPr>
          <w:rFonts w:ascii="Times New Roman" w:eastAsia="Times New Roman" w:hAnsi="Times New Roman" w:cs="Times New Roman"/>
          <w:sz w:val="28"/>
          <w:szCs w:val="28"/>
          <w:lang w:eastAsia="ru-RU"/>
        </w:rPr>
        <w:t xml:space="preserve"> Региональ программада билгеләнгән капиталь ремонт үткәрү срогына туры килүе турында сорап мөрәҗәгать иткәннәр.</w:t>
      </w:r>
      <w:r w:rsidR="002F5134" w:rsidRPr="001F404F">
        <w:rPr>
          <w:rFonts w:ascii="Times New Roman" w:eastAsia="Times New Roman" w:hAnsi="Times New Roman" w:cs="Times New Roman"/>
          <w:sz w:val="28"/>
          <w:szCs w:val="28"/>
          <w:lang w:eastAsia="ru-RU"/>
        </w:rPr>
        <w:t xml:space="preserve"> </w:t>
      </w:r>
      <w:r w:rsidRPr="001B7BCB">
        <w:rPr>
          <w:rFonts w:ascii="Times New Roman" w:eastAsia="Times New Roman" w:hAnsi="Times New Roman" w:cs="Times New Roman"/>
          <w:sz w:val="28"/>
          <w:szCs w:val="28"/>
          <w:lang w:eastAsia="ru-RU"/>
        </w:rPr>
        <w:t xml:space="preserve">Әмма аларның мөрәҗәгатьләренә </w:t>
      </w:r>
      <w:r w:rsidR="00AD7CBE">
        <w:rPr>
          <w:rFonts w:ascii="Times New Roman" w:eastAsia="Times New Roman" w:hAnsi="Times New Roman" w:cs="Times New Roman"/>
          <w:sz w:val="28"/>
          <w:szCs w:val="28"/>
          <w:lang w:val="tt-RU" w:eastAsia="ru-RU"/>
        </w:rPr>
        <w:t xml:space="preserve">бирелгән </w:t>
      </w:r>
      <w:r w:rsidRPr="001B7BCB">
        <w:rPr>
          <w:rFonts w:ascii="Times New Roman" w:eastAsia="Times New Roman" w:hAnsi="Times New Roman" w:cs="Times New Roman"/>
          <w:sz w:val="28"/>
          <w:szCs w:val="28"/>
          <w:lang w:eastAsia="ru-RU"/>
        </w:rPr>
        <w:t>җавапларда куелган сорауларның берсенә дә аңлатма бирелмәгән.</w:t>
      </w:r>
    </w:p>
    <w:p w:rsidR="002F046F" w:rsidRDefault="001B7BCB" w:rsidP="002F046F">
      <w:pPr>
        <w:ind w:firstLine="709"/>
        <w:rPr>
          <w:rFonts w:ascii="Times New Roman" w:eastAsia="Times New Roman" w:hAnsi="Times New Roman" w:cs="Times New Roman"/>
          <w:sz w:val="28"/>
          <w:szCs w:val="28"/>
          <w:lang w:eastAsia="ru-RU"/>
        </w:rPr>
      </w:pPr>
      <w:r w:rsidRPr="001B7BCB">
        <w:rPr>
          <w:rFonts w:ascii="Times New Roman" w:eastAsia="Times New Roman" w:hAnsi="Times New Roman" w:cs="Times New Roman"/>
          <w:sz w:val="28"/>
          <w:szCs w:val="28"/>
          <w:lang w:eastAsia="ru-RU"/>
        </w:rPr>
        <w:t xml:space="preserve">Гражданнар Л.Е. Колоярцева һәм А.К. Галиева билгеләгәнчә, Татарстан Республикасы Законының 10 статьясындагы шикаять белдерелә торган </w:t>
      </w:r>
      <w:r>
        <w:rPr>
          <w:rFonts w:ascii="Times New Roman" w:eastAsia="Times New Roman" w:hAnsi="Times New Roman" w:cs="Times New Roman"/>
          <w:sz w:val="28"/>
          <w:szCs w:val="28"/>
          <w:lang w:val="tt-RU" w:eastAsia="ru-RU"/>
        </w:rPr>
        <w:br/>
      </w:r>
      <w:r w:rsidRPr="001B7BCB">
        <w:rPr>
          <w:rFonts w:ascii="Times New Roman" w:eastAsia="Times New Roman" w:hAnsi="Times New Roman" w:cs="Times New Roman"/>
          <w:sz w:val="28"/>
          <w:szCs w:val="28"/>
          <w:lang w:eastAsia="ru-RU"/>
        </w:rPr>
        <w:t>5—8 өлешләре белән күпфатирлы йортларга идарә итүче затлар тарафыннан җирле үзидарә органнарына үзләре идарә итә торган күпфатирлы йортлар турында вәкаләтле орган тарафыннан расланган форма буенча мәгълүмат җибәрү каралган, алар фикеренчә, әлеге мәгълүмат</w:t>
      </w:r>
      <w:r w:rsidR="00AD7CBE">
        <w:rPr>
          <w:rFonts w:ascii="Times New Roman" w:eastAsia="Times New Roman" w:hAnsi="Times New Roman" w:cs="Times New Roman"/>
          <w:sz w:val="28"/>
          <w:szCs w:val="28"/>
          <w:lang w:val="tt-RU" w:eastAsia="ru-RU"/>
        </w:rPr>
        <w:t>ның</w:t>
      </w:r>
      <w:r w:rsidRPr="001B7BCB">
        <w:rPr>
          <w:rFonts w:ascii="Times New Roman" w:eastAsia="Times New Roman" w:hAnsi="Times New Roman" w:cs="Times New Roman"/>
          <w:sz w:val="28"/>
          <w:szCs w:val="28"/>
          <w:lang w:eastAsia="ru-RU"/>
        </w:rPr>
        <w:t xml:space="preserve"> нәрсәне күз алдында тотуы бүгенге көндә расланмаган һәм конкретлаштырылмаган.</w:t>
      </w:r>
      <w:r w:rsidR="003C035E" w:rsidRPr="001F404F">
        <w:rPr>
          <w:rFonts w:ascii="Times New Roman" w:eastAsia="Times New Roman" w:hAnsi="Times New Roman" w:cs="Times New Roman"/>
          <w:sz w:val="28"/>
          <w:szCs w:val="28"/>
          <w:lang w:eastAsia="ru-RU"/>
        </w:rPr>
        <w:t xml:space="preserve"> </w:t>
      </w:r>
    </w:p>
    <w:p w:rsidR="002F5134" w:rsidRPr="001F404F" w:rsidRDefault="001B7BCB" w:rsidP="001F404F">
      <w:pPr>
        <w:ind w:firstLine="709"/>
        <w:rPr>
          <w:rFonts w:ascii="Times New Roman" w:eastAsia="Times New Roman" w:hAnsi="Times New Roman" w:cs="Times New Roman"/>
          <w:sz w:val="28"/>
          <w:szCs w:val="28"/>
          <w:lang w:eastAsia="ru-RU"/>
        </w:rPr>
      </w:pPr>
      <w:r w:rsidRPr="001B7BCB">
        <w:rPr>
          <w:rFonts w:ascii="Times New Roman" w:eastAsia="Times New Roman" w:hAnsi="Times New Roman" w:cs="Times New Roman"/>
          <w:sz w:val="28"/>
          <w:szCs w:val="28"/>
          <w:lang w:eastAsia="ru-RU"/>
        </w:rPr>
        <w:t>Мөрәҗәгать итүчеләр үзләре яши торган күпфатирлы йорт Региональ программага нигезсез кертелгән, чөнки Тәртипнең дәгъва белдерелә торган нормалары баллар бирү механизмын билгеләми, ә нәкъ менә балларның кем тарафыннан, нинди срокта бирелүен һәм әлеге мәгълүматның гражданнар игътибарына ни рәвешле җиткерелүен билгеләми, дип саный.</w:t>
      </w:r>
      <w:r w:rsidR="002F5134" w:rsidRPr="001F404F">
        <w:rPr>
          <w:rFonts w:ascii="Times New Roman" w:eastAsia="Times New Roman" w:hAnsi="Times New Roman" w:cs="Times New Roman"/>
          <w:sz w:val="28"/>
          <w:szCs w:val="28"/>
          <w:lang w:eastAsia="ru-RU"/>
        </w:rPr>
        <w:t xml:space="preserve"> </w:t>
      </w:r>
      <w:r w:rsidRPr="001B7BCB">
        <w:rPr>
          <w:rFonts w:ascii="Times New Roman" w:eastAsia="Times New Roman" w:hAnsi="Times New Roman" w:cs="Times New Roman"/>
          <w:sz w:val="28"/>
          <w:szCs w:val="28"/>
          <w:lang w:eastAsia="ru-RU"/>
        </w:rPr>
        <w:t>Моннан тыш, ала</w:t>
      </w:r>
      <w:r w:rsidR="00AD7CBE">
        <w:rPr>
          <w:rFonts w:ascii="Times New Roman" w:eastAsia="Times New Roman" w:hAnsi="Times New Roman" w:cs="Times New Roman"/>
          <w:sz w:val="28"/>
          <w:szCs w:val="28"/>
          <w:lang w:eastAsia="ru-RU"/>
        </w:rPr>
        <w:t>р, күпфатирлы йортларны</w:t>
      </w:r>
      <w:r w:rsidR="00AD7CBE">
        <w:rPr>
          <w:rFonts w:ascii="Times New Roman" w:eastAsia="Times New Roman" w:hAnsi="Times New Roman" w:cs="Times New Roman"/>
          <w:sz w:val="28"/>
          <w:szCs w:val="28"/>
          <w:lang w:val="tt-RU" w:eastAsia="ru-RU"/>
        </w:rPr>
        <w:t xml:space="preserve"> </w:t>
      </w:r>
      <w:r w:rsidR="00AD7CBE">
        <w:rPr>
          <w:rFonts w:ascii="Times New Roman" w:eastAsia="Times New Roman" w:hAnsi="Times New Roman" w:cs="Times New Roman"/>
          <w:sz w:val="28"/>
          <w:szCs w:val="28"/>
          <w:lang w:eastAsia="ru-RU"/>
        </w:rPr>
        <w:t>җы</w:t>
      </w:r>
      <w:r w:rsidR="00AD7CBE">
        <w:rPr>
          <w:rFonts w:ascii="Times New Roman" w:eastAsia="Times New Roman" w:hAnsi="Times New Roman" w:cs="Times New Roman"/>
          <w:sz w:val="28"/>
          <w:szCs w:val="28"/>
          <w:lang w:val="tt-RU" w:eastAsia="ru-RU"/>
        </w:rPr>
        <w:t>ел</w:t>
      </w:r>
      <w:r w:rsidRPr="001B7BCB">
        <w:rPr>
          <w:rFonts w:ascii="Times New Roman" w:eastAsia="Times New Roman" w:hAnsi="Times New Roman" w:cs="Times New Roman"/>
          <w:sz w:val="28"/>
          <w:szCs w:val="28"/>
          <w:lang w:eastAsia="ru-RU"/>
        </w:rPr>
        <w:t>ган баллар саны буенча бүлү турындагы мәгълүмат ачык булырга һәм гомуми кулланылышта булырга тиеш, чөнки гражданнар үз йортларының һәм башка күпфатирлы йортларның ничек бәяләнүен белергә хокуклы, дип күрсәтәләр.</w:t>
      </w:r>
      <w:r w:rsidR="002F5134" w:rsidRPr="001F404F">
        <w:rPr>
          <w:rFonts w:ascii="Times New Roman" w:eastAsia="Times New Roman" w:hAnsi="Times New Roman" w:cs="Times New Roman"/>
          <w:sz w:val="28"/>
          <w:szCs w:val="28"/>
          <w:lang w:eastAsia="ru-RU"/>
        </w:rPr>
        <w:t xml:space="preserve"> </w:t>
      </w:r>
    </w:p>
    <w:p w:rsidR="001E2DF5" w:rsidRPr="00392C88" w:rsidRDefault="001B7BCB" w:rsidP="001E2DF5">
      <w:pPr>
        <w:autoSpaceDE w:val="0"/>
        <w:autoSpaceDN w:val="0"/>
        <w:adjustRightInd w:val="0"/>
        <w:ind w:firstLine="708"/>
        <w:rPr>
          <w:rFonts w:ascii="Times New Roman" w:eastAsia="Times New Roman" w:hAnsi="Times New Roman" w:cs="Times New Roman"/>
          <w:sz w:val="28"/>
          <w:szCs w:val="28"/>
          <w:lang w:eastAsia="ru-RU"/>
        </w:rPr>
      </w:pPr>
      <w:r w:rsidRPr="001B7BCB">
        <w:rPr>
          <w:rFonts w:ascii="Times New Roman" w:eastAsia="Times New Roman" w:hAnsi="Times New Roman" w:cs="Times New Roman"/>
          <w:sz w:val="28"/>
          <w:szCs w:val="28"/>
          <w:lang w:eastAsia="ru-RU"/>
        </w:rPr>
        <w:t xml:space="preserve">Гражданнар Л.Е. Колоярцева һәм А.К. Галиева шулай ук Кушымтаның 1.1 һәм 1.2 пунктлары эчтәлегеннән күпфатирлы йортның тузу проценты </w:t>
      </w:r>
      <w:r>
        <w:rPr>
          <w:rFonts w:ascii="Times New Roman" w:eastAsia="Times New Roman" w:hAnsi="Times New Roman" w:cs="Times New Roman"/>
          <w:sz w:val="28"/>
          <w:szCs w:val="28"/>
          <w:lang w:val="tt-RU" w:eastAsia="ru-RU"/>
        </w:rPr>
        <w:br/>
      </w:r>
      <w:r w:rsidRPr="001B7BCB">
        <w:rPr>
          <w:rFonts w:ascii="Times New Roman" w:eastAsia="Times New Roman" w:hAnsi="Times New Roman" w:cs="Times New Roman"/>
          <w:sz w:val="28"/>
          <w:szCs w:val="28"/>
          <w:lang w:eastAsia="ru-RU"/>
        </w:rPr>
        <w:t>51 процент тәшкил иткән, ә эксплуатацияләүгә тапшырганнан соң яки күпфатирлы йорттагы гомуми мөлкәтне соңгы тапкыр комплекслы капиталь ремонтлаганнан соң күпфатирлы йортны эксплуатацияләү дәвамлылыгы 14 ел булган очракларда күпме балл бирелергә тиешлеге аңлашылмый, дип билгеләп үтәләр.</w:t>
      </w:r>
    </w:p>
    <w:p w:rsidR="00FB57C6" w:rsidRPr="001F404F" w:rsidRDefault="001B7BCB" w:rsidP="001B7BCB">
      <w:pPr>
        <w:ind w:firstLine="709"/>
        <w:rPr>
          <w:rFonts w:ascii="Times New Roman" w:eastAsia="Times New Roman" w:hAnsi="Times New Roman" w:cs="Times New Roman"/>
          <w:sz w:val="28"/>
          <w:szCs w:val="28"/>
          <w:lang w:eastAsia="ru-RU"/>
        </w:rPr>
      </w:pPr>
      <w:r w:rsidRPr="001B7BCB">
        <w:rPr>
          <w:rFonts w:ascii="Times New Roman" w:eastAsia="Times New Roman" w:hAnsi="Times New Roman" w:cs="Times New Roman"/>
          <w:sz w:val="28"/>
          <w:szCs w:val="28"/>
          <w:lang w:eastAsia="ru-RU"/>
        </w:rPr>
        <w:t>Моннан тыш, шушы ук шикаять белдерелә торган Кушымталарда, мөрәҗәгать итүчеләр күрсәткәнчә, кү</w:t>
      </w:r>
      <w:r>
        <w:rPr>
          <w:rFonts w:ascii="Times New Roman" w:eastAsia="Times New Roman" w:hAnsi="Times New Roman" w:cs="Times New Roman"/>
          <w:sz w:val="28"/>
          <w:szCs w:val="28"/>
          <w:lang w:eastAsia="ru-RU"/>
        </w:rPr>
        <w:t xml:space="preserve">пфатирлы йортның тузу проценты </w:t>
      </w:r>
      <w:r w:rsidRPr="001B7BCB">
        <w:rPr>
          <w:rFonts w:ascii="Times New Roman" w:eastAsia="Times New Roman" w:hAnsi="Times New Roman" w:cs="Times New Roman"/>
          <w:sz w:val="28"/>
          <w:szCs w:val="28"/>
          <w:lang w:eastAsia="ru-RU"/>
        </w:rPr>
        <w:t>өчен баллар исәпләүгә карата (1.1) объектив булмаган алым билгеләнгән һәм яңа төзелгәннән соң эксплуатацияләүгә тапшырылган күпфатирлы йорт белән соңгы тапкыр комплекслы капиталь ремонтлаганнан соң күпфатирлы йортны эксплуатацияләү дәвамлылыгы гаделсез тигезләшә (1.2).</w:t>
      </w:r>
      <w:r w:rsidR="00FB57C6" w:rsidRPr="001F404F">
        <w:rPr>
          <w:rFonts w:ascii="Times New Roman" w:eastAsia="Times New Roman" w:hAnsi="Times New Roman" w:cs="Times New Roman"/>
          <w:sz w:val="28"/>
          <w:szCs w:val="28"/>
          <w:lang w:eastAsia="ru-RU"/>
        </w:rPr>
        <w:t xml:space="preserve"> </w:t>
      </w:r>
    </w:p>
    <w:p w:rsidR="003C035E" w:rsidRDefault="001B7BCB" w:rsidP="001F404F">
      <w:pPr>
        <w:ind w:firstLine="709"/>
        <w:rPr>
          <w:rFonts w:ascii="Times New Roman" w:eastAsia="Times New Roman" w:hAnsi="Times New Roman" w:cs="Times New Roman"/>
          <w:sz w:val="28"/>
          <w:szCs w:val="28"/>
          <w:lang w:eastAsia="ru-RU"/>
        </w:rPr>
      </w:pPr>
      <w:r w:rsidRPr="001B7BCB">
        <w:rPr>
          <w:rFonts w:ascii="Times New Roman" w:eastAsia="Times New Roman" w:hAnsi="Times New Roman" w:cs="Times New Roman"/>
          <w:sz w:val="28"/>
          <w:szCs w:val="28"/>
          <w:lang w:eastAsia="ru-RU"/>
        </w:rPr>
        <w:t xml:space="preserve">Кушымтаның 2.1 пунктын кулланганда, аның нигезендә баллар саны капиталь ремонт үткәрү турында карар кабул иткәндә күпфатирлы йорттагы бүлмәләр милекчеләре тавышларының гомуми саныннан тавышлар процентында белдерелгән күпфатирлы йорттагы бүлмәләр милекчеләренең капиталь ремонт үткәрү турындагы карарга карата теләктәшлек белдерү дәрәҗәсенә бәйле рәвештә билгеләнә, алар фикеренчә, «капиталь ремонтка каршы» дигән бер тавыш сәбәпле, бирелә торган баллар </w:t>
      </w:r>
      <w:r>
        <w:rPr>
          <w:rFonts w:ascii="Times New Roman" w:eastAsia="Times New Roman" w:hAnsi="Times New Roman" w:cs="Times New Roman"/>
          <w:sz w:val="28"/>
          <w:szCs w:val="28"/>
          <w:lang w:eastAsia="ru-RU"/>
        </w:rPr>
        <w:t>саны сизелерлек кими булып чыга</w:t>
      </w:r>
      <w:r w:rsidR="003C2CB5">
        <w:rPr>
          <w:rFonts w:ascii="Times New Roman" w:eastAsia="Times New Roman" w:hAnsi="Times New Roman" w:cs="Times New Roman"/>
          <w:sz w:val="28"/>
          <w:szCs w:val="28"/>
          <w:lang w:eastAsia="ru-RU"/>
        </w:rPr>
        <w:t>.</w:t>
      </w:r>
      <w:r w:rsidR="00396D34" w:rsidRPr="001F404F">
        <w:rPr>
          <w:rFonts w:ascii="Times New Roman" w:eastAsia="Times New Roman" w:hAnsi="Times New Roman" w:cs="Times New Roman"/>
          <w:sz w:val="28"/>
          <w:szCs w:val="28"/>
          <w:lang w:eastAsia="ru-RU"/>
        </w:rPr>
        <w:t xml:space="preserve"> </w:t>
      </w:r>
    </w:p>
    <w:p w:rsidR="0076242B" w:rsidRPr="001F404F" w:rsidRDefault="00A814F9" w:rsidP="00681B5D">
      <w:pPr>
        <w:autoSpaceDE w:val="0"/>
        <w:autoSpaceDN w:val="0"/>
        <w:adjustRightInd w:val="0"/>
        <w:ind w:firstLine="709"/>
        <w:rPr>
          <w:rFonts w:ascii="Times New Roman" w:hAnsi="Times New Roman" w:cs="Times New Roman"/>
          <w:sz w:val="28"/>
          <w:szCs w:val="28"/>
        </w:rPr>
      </w:pPr>
      <w:r w:rsidRPr="00A814F9">
        <w:rPr>
          <w:rFonts w:ascii="Times New Roman" w:hAnsi="Times New Roman" w:cs="Times New Roman"/>
          <w:sz w:val="28"/>
          <w:szCs w:val="28"/>
        </w:rPr>
        <w:t xml:space="preserve">Бәян ителгәннәр нигезендә гражданнар Л.Е. Колоярцева һәм </w:t>
      </w:r>
      <w:r w:rsidR="00681B5D">
        <w:rPr>
          <w:rFonts w:ascii="Times New Roman" w:hAnsi="Times New Roman" w:cs="Times New Roman"/>
          <w:sz w:val="28"/>
          <w:szCs w:val="28"/>
          <w:lang w:val="tt-RU"/>
        </w:rPr>
        <w:br/>
      </w:r>
      <w:r w:rsidRPr="00A814F9">
        <w:rPr>
          <w:rFonts w:ascii="Times New Roman" w:hAnsi="Times New Roman" w:cs="Times New Roman"/>
          <w:sz w:val="28"/>
          <w:szCs w:val="28"/>
        </w:rPr>
        <w:t xml:space="preserve">А.К. Галиева Татарстан Республикасы Конституция судыннан «Татарстан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Законының 10 статьясындагы 5—8 өлешләренең, Татарстан Республикасы Министрлар Кабинетының 2013 елның </w:t>
      </w:r>
      <w:r w:rsidR="00681B5D">
        <w:rPr>
          <w:rFonts w:ascii="Times New Roman" w:hAnsi="Times New Roman" w:cs="Times New Roman"/>
          <w:sz w:val="28"/>
          <w:szCs w:val="28"/>
          <w:lang w:val="tt-RU"/>
        </w:rPr>
        <w:br/>
      </w:r>
      <w:r w:rsidRPr="00A814F9">
        <w:rPr>
          <w:rFonts w:ascii="Times New Roman" w:hAnsi="Times New Roman" w:cs="Times New Roman"/>
          <w:sz w:val="28"/>
          <w:szCs w:val="28"/>
        </w:rPr>
        <w:t>31 декабрендәге 1132 номерлы карары белән расланган Татарстан Республикасында күпфати</w:t>
      </w:r>
      <w:r w:rsidR="00681B5D">
        <w:rPr>
          <w:rFonts w:ascii="Times New Roman" w:hAnsi="Times New Roman" w:cs="Times New Roman"/>
          <w:sz w:val="28"/>
          <w:szCs w:val="28"/>
        </w:rPr>
        <w:t>рлы йортлардагы гомуми мөлкәткә</w:t>
      </w:r>
      <w:r w:rsidR="00681B5D">
        <w:rPr>
          <w:rFonts w:ascii="Times New Roman" w:hAnsi="Times New Roman" w:cs="Times New Roman"/>
          <w:sz w:val="28"/>
          <w:szCs w:val="28"/>
          <w:lang w:val="tt-RU"/>
        </w:rPr>
        <w:t xml:space="preserve"> </w:t>
      </w:r>
      <w:r w:rsidRPr="00A814F9">
        <w:rPr>
          <w:rFonts w:ascii="Times New Roman" w:hAnsi="Times New Roman" w:cs="Times New Roman"/>
          <w:sz w:val="28"/>
          <w:szCs w:val="28"/>
        </w:rPr>
        <w:t xml:space="preserve">капиталь ремонт үткәрү чиратын билгеләү критерийларын файдалану тәртибенең 4 пунктының һәм 5 пунктының беренче һәм икенче абзацларының, шулай ук югарыда күрсәтелгән Тәртипкә кушымтаның 1.1, 1.2 һәм 2.1 пунктларының Татарстан Республикасы Конституциясенең 28 (беренче һәм икенче өлешләр), 29 (беренче өлеш), 48 (икенче өлеш), 55 һәм 58 (икенче өлеш) статьяларына туры килми дип тануны сорыйлар, алар нигезендә закон һәм суд каршында һәркем тигез; дәүләт кеше һәм граждан хокукларының һәм ирекләренең тигезлеген социаль хәленә, яшәү урынына һәм башка шартларга бәйсез рәвештә гарантияли; расачыл, милли һәм башка билгеләр буенча гражданнарның хокукларын һәм ирекләрен чикләүнең теләсә кайсы рәвеше </w:t>
      </w:r>
      <w:r w:rsidR="00681B5D">
        <w:rPr>
          <w:rFonts w:ascii="Times New Roman" w:hAnsi="Times New Roman" w:cs="Times New Roman"/>
          <w:sz w:val="28"/>
          <w:szCs w:val="28"/>
          <w:lang w:val="tt-RU"/>
        </w:rPr>
        <w:br/>
      </w:r>
      <w:r w:rsidRPr="00A814F9">
        <w:rPr>
          <w:rFonts w:ascii="Times New Roman" w:hAnsi="Times New Roman" w:cs="Times New Roman"/>
          <w:sz w:val="28"/>
          <w:szCs w:val="28"/>
        </w:rPr>
        <w:t>я аларга өстенлекләр билгеләү тыела; дәүләт хакимияте органнары, җирле үзидарә органнары, вазыйфаи затлар, әгәр законда башкасы каралмаган булса, һәркемгә аның хокукларына, ирекләренә һәм законлы мәнфәгатьләренә кагылышлы үзләренең карарлары һәм башка материаллар белән танышу мөмкинлеге</w:t>
      </w:r>
      <w:r>
        <w:rPr>
          <w:rFonts w:ascii="Times New Roman" w:hAnsi="Times New Roman" w:cs="Times New Roman"/>
          <w:sz w:val="28"/>
          <w:szCs w:val="28"/>
        </w:rPr>
        <w:t>н тәэмин итәргә тиеш;</w:t>
      </w:r>
      <w:r>
        <w:rPr>
          <w:rFonts w:ascii="Times New Roman" w:hAnsi="Times New Roman" w:cs="Times New Roman"/>
          <w:sz w:val="28"/>
          <w:szCs w:val="28"/>
          <w:lang w:val="tt-RU"/>
        </w:rPr>
        <w:t xml:space="preserve"> </w:t>
      </w:r>
      <w:r w:rsidRPr="00A814F9">
        <w:rPr>
          <w:rFonts w:ascii="Times New Roman" w:hAnsi="Times New Roman" w:cs="Times New Roman"/>
          <w:sz w:val="28"/>
          <w:szCs w:val="28"/>
        </w:rPr>
        <w:t>һәркем торакка хокуклы, беркем дә торагыннан нигезсез рәвештә мәхрүм ителә алмый; дәүләт хакимияте органнары һәм җирле үзидарә органнары торак төзелешен хуплыйлар, торакка хокукны гамәлгә ашыру өчен шартлар тудыралар; Татарстан Республикасында кеше һәм гражданның хокукларын һәм ирекләрен юкка чыгара яисә киметә торган законнар чыгарылмаска тиеш.</w:t>
      </w:r>
    </w:p>
    <w:p w:rsidR="00CD5B56" w:rsidRPr="001F404F" w:rsidRDefault="00A814F9" w:rsidP="00D60A61">
      <w:pPr>
        <w:autoSpaceDE w:val="0"/>
        <w:autoSpaceDN w:val="0"/>
        <w:adjustRightInd w:val="0"/>
        <w:ind w:firstLine="709"/>
        <w:rPr>
          <w:rFonts w:ascii="Times New Roman" w:hAnsi="Times New Roman" w:cs="Times New Roman"/>
          <w:sz w:val="28"/>
          <w:szCs w:val="28"/>
        </w:rPr>
      </w:pPr>
      <w:r w:rsidRPr="00A814F9">
        <w:rPr>
          <w:rFonts w:ascii="Times New Roman" w:hAnsi="Times New Roman" w:cs="Times New Roman"/>
          <w:sz w:val="28"/>
          <w:szCs w:val="28"/>
        </w:rPr>
        <w:t>«Татарстан Республикасы Конституция суды турында» Татарстан Республикасы Законының 68 статьясындагы икенче һәм өченче өлешләре нигезендә Татарстан Республикасы Конституция суды, карала торган актның мәгънәсен сүзгә-сүз, рәсми рәвештә һәм башкача шәрехләп яки хокук куллану практикасындагы мәгънәсен дә бәяләп, шулай ук норматив хокукый актлар системасындагы урынын исәпкә алып, эш буенча карар кабул итә.</w:t>
      </w:r>
      <w:r w:rsidR="00CD5B56" w:rsidRPr="001F404F">
        <w:rPr>
          <w:rFonts w:ascii="Times New Roman" w:hAnsi="Times New Roman" w:cs="Times New Roman"/>
          <w:sz w:val="28"/>
          <w:szCs w:val="28"/>
        </w:rPr>
        <w:t xml:space="preserve"> </w:t>
      </w:r>
      <w:r w:rsidRPr="00A814F9">
        <w:rPr>
          <w:rFonts w:ascii="Times New Roman" w:hAnsi="Times New Roman" w:cs="Times New Roman"/>
          <w:sz w:val="28"/>
          <w:szCs w:val="28"/>
        </w:rPr>
        <w:t>Татарстан Республикасы Конституция суды бары тик мөрәҗәгатьтә күрсәтелгән предмет буенча һәм мөрәҗәгатьтә күрсәтелгән актның конституциячеллеге шик тудыручы өлешенә карата гына карар кабул итә һәм карар кабул иткәндә мөрәҗәгатьтә бәян ителгән сәбәпләргә һәм дәлилләргә бәйле булмый.</w:t>
      </w:r>
    </w:p>
    <w:p w:rsidR="00002917" w:rsidRDefault="00A814F9" w:rsidP="00730427">
      <w:pPr>
        <w:autoSpaceDE w:val="0"/>
        <w:autoSpaceDN w:val="0"/>
        <w:adjustRightInd w:val="0"/>
        <w:ind w:firstLine="708"/>
        <w:rPr>
          <w:rFonts w:ascii="Times New Roman" w:hAnsi="Times New Roman" w:cs="Times New Roman"/>
          <w:sz w:val="28"/>
          <w:szCs w:val="28"/>
        </w:rPr>
      </w:pPr>
      <w:r w:rsidRPr="00A814F9">
        <w:rPr>
          <w:rFonts w:ascii="Times New Roman" w:hAnsi="Times New Roman" w:cs="Times New Roman"/>
          <w:sz w:val="28"/>
          <w:szCs w:val="28"/>
        </w:rPr>
        <w:t>Шулай итеп, әлеге эш буенча түбәндәгеләр Татарстан Республикасы Конституция судының карау предметы булып тора:</w:t>
      </w:r>
      <w:r w:rsidR="00CD5B56" w:rsidRPr="001F404F">
        <w:rPr>
          <w:rFonts w:ascii="Times New Roman" w:hAnsi="Times New Roman" w:cs="Times New Roman"/>
          <w:sz w:val="28"/>
          <w:szCs w:val="28"/>
        </w:rPr>
        <w:t xml:space="preserve"> </w:t>
      </w:r>
    </w:p>
    <w:p w:rsidR="00D16094" w:rsidRPr="00A814F9" w:rsidRDefault="00A814F9" w:rsidP="00A814F9">
      <w:pPr>
        <w:autoSpaceDE w:val="0"/>
        <w:autoSpaceDN w:val="0"/>
        <w:adjustRightInd w:val="0"/>
        <w:ind w:firstLine="708"/>
        <w:rPr>
          <w:rFonts w:ascii="Times New Roman" w:hAnsi="Times New Roman" w:cs="Times New Roman"/>
          <w:sz w:val="28"/>
          <w:szCs w:val="28"/>
        </w:rPr>
      </w:pPr>
      <w:r w:rsidRPr="00A814F9">
        <w:rPr>
          <w:rFonts w:ascii="Times New Roman" w:hAnsi="Times New Roman" w:cs="Times New Roman"/>
          <w:sz w:val="28"/>
          <w:szCs w:val="28"/>
        </w:rPr>
        <w:t xml:space="preserve">— «Татарстан Республикасында күпфатирлы йортларда гомуми мөлкәткә капиталь ремонт ясауны оештыру турында»  2013 елның </w:t>
      </w:r>
      <w:r>
        <w:rPr>
          <w:rFonts w:ascii="Times New Roman" w:hAnsi="Times New Roman" w:cs="Times New Roman"/>
          <w:sz w:val="28"/>
          <w:szCs w:val="28"/>
          <w:lang w:val="tt-RU"/>
        </w:rPr>
        <w:br/>
      </w:r>
      <w:r w:rsidRPr="00A814F9">
        <w:rPr>
          <w:rFonts w:ascii="Times New Roman" w:hAnsi="Times New Roman" w:cs="Times New Roman"/>
          <w:sz w:val="28"/>
          <w:szCs w:val="28"/>
        </w:rPr>
        <w:t xml:space="preserve">25 июнендәге 52-ТРЗ номерлы Татарстан Республикасы Законының </w:t>
      </w:r>
      <w:r>
        <w:rPr>
          <w:rFonts w:ascii="Times New Roman" w:hAnsi="Times New Roman" w:cs="Times New Roman"/>
          <w:sz w:val="28"/>
          <w:szCs w:val="28"/>
          <w:lang w:val="tt-RU"/>
        </w:rPr>
        <w:br/>
      </w:r>
      <w:r w:rsidRPr="00A814F9">
        <w:rPr>
          <w:rFonts w:ascii="Times New Roman" w:hAnsi="Times New Roman" w:cs="Times New Roman"/>
          <w:sz w:val="28"/>
          <w:szCs w:val="28"/>
        </w:rPr>
        <w:t xml:space="preserve">10 статьясындагы </w:t>
      </w:r>
      <w:r>
        <w:rPr>
          <w:rFonts w:ascii="Times New Roman" w:hAnsi="Times New Roman" w:cs="Times New Roman"/>
          <w:sz w:val="28"/>
          <w:szCs w:val="28"/>
        </w:rPr>
        <w:t xml:space="preserve">5—8 өлешләре, </w:t>
      </w:r>
      <w:r w:rsidRPr="00A814F9">
        <w:rPr>
          <w:rFonts w:ascii="Times New Roman" w:hAnsi="Times New Roman" w:cs="Times New Roman"/>
          <w:sz w:val="28"/>
          <w:szCs w:val="28"/>
        </w:rPr>
        <w:t xml:space="preserve">күпфатирлы йортларга идарә итүче затлар Региональ программаны төзү өчен җирле үзидарә органнарына күпфатирлы йортлар турында мәгълүмат тапшырырга тиеш булган </w:t>
      </w:r>
      <w:r w:rsidR="00AD7CBE" w:rsidRPr="00AD7CBE">
        <w:rPr>
          <w:rFonts w:ascii="Times New Roman" w:hAnsi="Times New Roman" w:cs="Times New Roman"/>
          <w:sz w:val="28"/>
          <w:szCs w:val="28"/>
        </w:rPr>
        <w:t xml:space="preserve">форманы </w:t>
      </w:r>
      <w:r w:rsidRPr="00A814F9">
        <w:rPr>
          <w:rFonts w:ascii="Times New Roman" w:hAnsi="Times New Roman" w:cs="Times New Roman"/>
          <w:sz w:val="28"/>
          <w:szCs w:val="28"/>
        </w:rPr>
        <w:t xml:space="preserve">һәм </w:t>
      </w:r>
      <w:r w:rsidR="00AD7CBE" w:rsidRPr="00AD7CBE">
        <w:rPr>
          <w:rFonts w:ascii="Times New Roman" w:hAnsi="Times New Roman" w:cs="Times New Roman"/>
          <w:sz w:val="28"/>
          <w:szCs w:val="28"/>
        </w:rPr>
        <w:t xml:space="preserve">эчтәлекне </w:t>
      </w:r>
      <w:r w:rsidRPr="00A814F9">
        <w:rPr>
          <w:rFonts w:ascii="Times New Roman" w:hAnsi="Times New Roman" w:cs="Times New Roman"/>
          <w:sz w:val="28"/>
          <w:szCs w:val="28"/>
        </w:rPr>
        <w:t>билгеләми торган дәрәҗәдә;</w:t>
      </w:r>
    </w:p>
    <w:p w:rsidR="00002917" w:rsidRPr="00A814F9" w:rsidRDefault="00A814F9" w:rsidP="00A814F9">
      <w:pPr>
        <w:autoSpaceDE w:val="0"/>
        <w:autoSpaceDN w:val="0"/>
        <w:adjustRightInd w:val="0"/>
        <w:ind w:firstLine="708"/>
        <w:rPr>
          <w:rFonts w:ascii="Times New Roman" w:eastAsia="Calibri" w:hAnsi="Times New Roman" w:cs="Times New Roman"/>
          <w:bCs/>
          <w:sz w:val="28"/>
          <w:szCs w:val="28"/>
        </w:rPr>
      </w:pPr>
      <w:r w:rsidRPr="00A814F9">
        <w:rPr>
          <w:rFonts w:ascii="Times New Roman" w:eastAsia="Calibri" w:hAnsi="Times New Roman" w:cs="Times New Roman"/>
          <w:bCs/>
          <w:sz w:val="28"/>
          <w:szCs w:val="28"/>
        </w:rPr>
        <w:t xml:space="preserve">— Татарстан Республикасы Министрлар Кабинетының 2013 елның </w:t>
      </w:r>
      <w:r>
        <w:rPr>
          <w:rFonts w:ascii="Times New Roman" w:eastAsia="Calibri" w:hAnsi="Times New Roman" w:cs="Times New Roman"/>
          <w:bCs/>
          <w:sz w:val="28"/>
          <w:szCs w:val="28"/>
          <w:lang w:val="tt-RU"/>
        </w:rPr>
        <w:br/>
      </w:r>
      <w:r w:rsidRPr="00A814F9">
        <w:rPr>
          <w:rFonts w:ascii="Times New Roman" w:eastAsia="Calibri" w:hAnsi="Times New Roman" w:cs="Times New Roman"/>
          <w:bCs/>
          <w:sz w:val="28"/>
          <w:szCs w:val="28"/>
        </w:rPr>
        <w:t>31 декабрендәге 1132 номерлы карары белән расланган Татарстан Республикасында күпфати</w:t>
      </w:r>
      <w:r>
        <w:rPr>
          <w:rFonts w:ascii="Times New Roman" w:eastAsia="Calibri" w:hAnsi="Times New Roman" w:cs="Times New Roman"/>
          <w:bCs/>
          <w:sz w:val="28"/>
          <w:szCs w:val="28"/>
        </w:rPr>
        <w:t>рлы йортлардагы гомуми мөлкәткә</w:t>
      </w:r>
      <w:r>
        <w:rPr>
          <w:rFonts w:ascii="Times New Roman" w:eastAsia="Calibri" w:hAnsi="Times New Roman" w:cs="Times New Roman"/>
          <w:bCs/>
          <w:sz w:val="28"/>
          <w:szCs w:val="28"/>
          <w:lang w:val="tt-RU"/>
        </w:rPr>
        <w:t xml:space="preserve"> </w:t>
      </w:r>
      <w:r w:rsidRPr="00A814F9">
        <w:rPr>
          <w:rFonts w:ascii="Times New Roman" w:eastAsia="Calibri" w:hAnsi="Times New Roman" w:cs="Times New Roman"/>
          <w:bCs/>
          <w:sz w:val="28"/>
          <w:szCs w:val="28"/>
        </w:rPr>
        <w:t>капиталь ремонт үткәрү чиратын билгеләү критерийларын файдалану тәртибенең 4 пункты һәм 5 пунктының беренче һәм икенче абзацлары, аларда баллар бирү механизмын билгели торган нигезләмәләрнең, шул исәптән күпфатирлы йортка кем тарафыннан, нинди срок эчендә баллар бирелүен</w:t>
      </w:r>
      <w:r>
        <w:rPr>
          <w:rFonts w:ascii="Times New Roman" w:eastAsia="Calibri" w:hAnsi="Times New Roman" w:cs="Times New Roman"/>
          <w:bCs/>
          <w:sz w:val="28"/>
          <w:szCs w:val="28"/>
          <w:lang w:val="tt-RU"/>
        </w:rPr>
        <w:t xml:space="preserve"> </w:t>
      </w:r>
      <w:r w:rsidRPr="00A814F9">
        <w:rPr>
          <w:rFonts w:ascii="Times New Roman" w:eastAsia="Calibri" w:hAnsi="Times New Roman" w:cs="Times New Roman"/>
          <w:bCs/>
          <w:sz w:val="28"/>
          <w:szCs w:val="28"/>
        </w:rPr>
        <w:t>билгеләүче нигезләмәләр булмау һәм әлеге мәгълүматның гражданнарга ни рәвешле җиткерелүе</w:t>
      </w:r>
      <w:r w:rsidR="00AD7CBE">
        <w:rPr>
          <w:rFonts w:ascii="Times New Roman" w:eastAsia="Calibri" w:hAnsi="Times New Roman" w:cs="Times New Roman"/>
          <w:bCs/>
          <w:sz w:val="28"/>
          <w:szCs w:val="28"/>
          <w:lang w:val="tt-RU"/>
        </w:rPr>
        <w:t>н ачыклау</w:t>
      </w:r>
      <w:r w:rsidRPr="00A814F9">
        <w:rPr>
          <w:rFonts w:ascii="Times New Roman" w:eastAsia="Calibri" w:hAnsi="Times New Roman" w:cs="Times New Roman"/>
          <w:bCs/>
          <w:sz w:val="28"/>
          <w:szCs w:val="28"/>
        </w:rPr>
        <w:t xml:space="preserve"> сәбәпле;</w:t>
      </w:r>
    </w:p>
    <w:p w:rsidR="00002917" w:rsidRPr="001F404F" w:rsidRDefault="00002917" w:rsidP="00A814F9">
      <w:pPr>
        <w:autoSpaceDE w:val="0"/>
        <w:autoSpaceDN w:val="0"/>
        <w:adjustRightInd w:val="0"/>
        <w:ind w:firstLine="708"/>
        <w:rPr>
          <w:rFonts w:ascii="Times New Roman" w:hAnsi="Times New Roman" w:cs="Times New Roman"/>
          <w:sz w:val="28"/>
          <w:szCs w:val="28"/>
        </w:rPr>
      </w:pPr>
      <w:r w:rsidRPr="001F404F">
        <w:rPr>
          <w:rFonts w:ascii="Times New Roman" w:eastAsia="Calibri" w:hAnsi="Times New Roman" w:cs="Times New Roman"/>
          <w:sz w:val="28"/>
          <w:szCs w:val="28"/>
        </w:rPr>
        <w:t xml:space="preserve"> </w:t>
      </w:r>
      <w:r w:rsidR="007F2791">
        <w:rPr>
          <w:rFonts w:ascii="Times New Roman" w:eastAsia="Calibri" w:hAnsi="Times New Roman" w:cs="Times New Roman"/>
          <w:sz w:val="28"/>
          <w:szCs w:val="28"/>
        </w:rPr>
        <w:sym w:font="Symbol" w:char="F0BE"/>
      </w:r>
      <w:r w:rsidR="00A814F9">
        <w:rPr>
          <w:rFonts w:ascii="Times New Roman" w:eastAsia="Calibri" w:hAnsi="Times New Roman" w:cs="Times New Roman"/>
          <w:sz w:val="28"/>
          <w:szCs w:val="28"/>
          <w:lang w:val="tt-RU"/>
        </w:rPr>
        <w:t xml:space="preserve"> </w:t>
      </w:r>
      <w:r w:rsidR="00A814F9" w:rsidRPr="00A814F9">
        <w:rPr>
          <w:rFonts w:ascii="Times New Roman" w:eastAsia="Calibri" w:hAnsi="Times New Roman" w:cs="Times New Roman"/>
          <w:sz w:val="28"/>
          <w:szCs w:val="28"/>
        </w:rPr>
        <w:t xml:space="preserve">күрсәтелгән Тәртипкә кушымтаның 1.1, 1.2 һәм 2.1 пунктлары, әлеге пунктларда күрсәтелгән критерийларны бәяләү тәртибенең билгесезлеге өлешендә, </w:t>
      </w:r>
      <w:r w:rsidR="00A814F9" w:rsidRPr="00A814F9">
        <w:rPr>
          <w:rFonts w:ascii="Times New Roman" w:eastAsia="Calibri" w:hAnsi="Times New Roman" w:cs="Times New Roman"/>
          <w:bCs/>
          <w:sz w:val="28"/>
          <w:szCs w:val="28"/>
        </w:rPr>
        <w:t>аларга</w:t>
      </w:r>
      <w:r w:rsidR="00A814F9" w:rsidRPr="00A814F9">
        <w:rPr>
          <w:rFonts w:ascii="Times New Roman" w:eastAsia="Calibri" w:hAnsi="Times New Roman" w:cs="Times New Roman"/>
          <w:sz w:val="28"/>
          <w:szCs w:val="28"/>
        </w:rPr>
        <w:t xml:space="preserve"> ярашлы рәвештә конкрет күпфатирлы йортта капиталь ремонт үткәрүнең чиратын билгели торган баллар исәпләнә.</w:t>
      </w:r>
    </w:p>
    <w:p w:rsidR="00906F3B" w:rsidRPr="002071DD" w:rsidRDefault="00A814F9" w:rsidP="00A814F9">
      <w:pPr>
        <w:autoSpaceDE w:val="0"/>
        <w:autoSpaceDN w:val="0"/>
        <w:adjustRightInd w:val="0"/>
        <w:ind w:firstLine="708"/>
        <w:rPr>
          <w:rFonts w:ascii="Times New Roman" w:hAnsi="Times New Roman" w:cs="Times New Roman"/>
          <w:sz w:val="28"/>
          <w:szCs w:val="28"/>
          <w:lang w:val="tt-RU"/>
        </w:rPr>
      </w:pPr>
      <w:r>
        <w:rPr>
          <w:rFonts w:ascii="Times New Roman" w:hAnsi="Times New Roman" w:cs="Times New Roman"/>
          <w:sz w:val="28"/>
          <w:szCs w:val="28"/>
          <w:lang w:val="tt-RU"/>
        </w:rPr>
        <w:t xml:space="preserve">2. </w:t>
      </w:r>
      <w:r w:rsidRPr="00A814F9">
        <w:rPr>
          <w:rFonts w:ascii="Times New Roman" w:hAnsi="Times New Roman" w:cs="Times New Roman"/>
          <w:sz w:val="28"/>
          <w:szCs w:val="28"/>
        </w:rPr>
        <w:t xml:space="preserve">Мөрәҗәгать итүчеләр тарафыннан дәгъва белдерелә торган хокукый нормалар </w:t>
      </w:r>
      <w:r w:rsidRPr="00A814F9">
        <w:rPr>
          <w:rFonts w:ascii="Times New Roman" w:eastAsia="Calibri" w:hAnsi="Times New Roman" w:cs="Times New Roman"/>
          <w:bCs/>
          <w:sz w:val="28"/>
          <w:szCs w:val="28"/>
        </w:rPr>
        <w:t>торак</w:t>
      </w:r>
      <w:r w:rsidRPr="00A814F9">
        <w:rPr>
          <w:rFonts w:ascii="Times New Roman" w:hAnsi="Times New Roman" w:cs="Times New Roman"/>
          <w:sz w:val="28"/>
          <w:szCs w:val="28"/>
        </w:rPr>
        <w:t xml:space="preserve"> законнары өлкәсенә кагыла, алар Россия Федерациясе Конституциясенең </w:t>
      </w:r>
      <w:r w:rsidRPr="00A814F9">
        <w:rPr>
          <w:rFonts w:ascii="Times New Roman" w:eastAsia="Calibri" w:hAnsi="Times New Roman" w:cs="Times New Roman"/>
          <w:bCs/>
          <w:sz w:val="28"/>
          <w:szCs w:val="28"/>
        </w:rPr>
        <w:t>72</w:t>
      </w:r>
      <w:r w:rsidRPr="00A814F9">
        <w:rPr>
          <w:rFonts w:ascii="Times New Roman" w:hAnsi="Times New Roman" w:cs="Times New Roman"/>
          <w:sz w:val="28"/>
          <w:szCs w:val="28"/>
        </w:rPr>
        <w:t xml:space="preserve"> статьясы (1 өлеш, «к» пункты) нигезендә Россия Федерациясенең һәм аның субъектларының уртак карамагында</w:t>
      </w:r>
      <w:r>
        <w:rPr>
          <w:rFonts w:ascii="Times New Roman" w:hAnsi="Times New Roman" w:cs="Times New Roman"/>
          <w:sz w:val="28"/>
          <w:szCs w:val="28"/>
          <w:lang w:val="tt-RU"/>
        </w:rPr>
        <w:t>.</w:t>
      </w:r>
      <w:r w:rsidR="002071DD">
        <w:rPr>
          <w:rFonts w:ascii="Times New Roman" w:hAnsi="Times New Roman" w:cs="Times New Roman"/>
          <w:sz w:val="28"/>
          <w:szCs w:val="28"/>
          <w:lang w:val="tt-RU"/>
        </w:rPr>
        <w:t xml:space="preserve"> </w:t>
      </w:r>
      <w:r w:rsidR="002071DD" w:rsidRPr="002071DD">
        <w:rPr>
          <w:rFonts w:ascii="Times New Roman" w:hAnsi="Times New Roman" w:cs="Times New Roman"/>
          <w:sz w:val="28"/>
          <w:szCs w:val="28"/>
          <w:lang w:val="tt-RU"/>
        </w:rPr>
        <w:t>Россия Федерациясе Конституциясенең 76 статьясы (2 һәм 5 өлешләр) буенча Россия Федерациясе субъектларының әлеге өлкәдәге законнары һәм башка норматив хокукый актлары федераль законнар нигезендә кабул ителә һәм аларга каршы килә алмый.</w:t>
      </w:r>
      <w:r w:rsidR="005D7459" w:rsidRPr="002071DD">
        <w:rPr>
          <w:rFonts w:ascii="Times New Roman" w:hAnsi="Times New Roman" w:cs="Times New Roman"/>
          <w:sz w:val="28"/>
          <w:szCs w:val="28"/>
          <w:lang w:val="tt-RU"/>
        </w:rPr>
        <w:t xml:space="preserve"> </w:t>
      </w:r>
    </w:p>
    <w:p w:rsidR="00FA5238" w:rsidRPr="002071DD" w:rsidRDefault="002071DD" w:rsidP="006B7B38">
      <w:pPr>
        <w:autoSpaceDE w:val="0"/>
        <w:autoSpaceDN w:val="0"/>
        <w:adjustRightInd w:val="0"/>
        <w:ind w:firstLine="709"/>
        <w:rPr>
          <w:rFonts w:ascii="Times New Roman" w:hAnsi="Times New Roman" w:cs="Times New Roman"/>
          <w:sz w:val="28"/>
          <w:szCs w:val="28"/>
          <w:lang w:val="tt-RU"/>
        </w:rPr>
      </w:pPr>
      <w:r w:rsidRPr="002071DD">
        <w:rPr>
          <w:rFonts w:ascii="Times New Roman" w:hAnsi="Times New Roman" w:cs="Times New Roman"/>
          <w:sz w:val="28"/>
          <w:szCs w:val="28"/>
          <w:lang w:val="tt-RU"/>
        </w:rPr>
        <w:t xml:space="preserve">Россия Федерациясе Торак кодексының 5 статьясындагы 6 өлешенең, </w:t>
      </w:r>
      <w:r>
        <w:rPr>
          <w:rFonts w:ascii="Times New Roman" w:hAnsi="Times New Roman" w:cs="Times New Roman"/>
          <w:sz w:val="28"/>
          <w:szCs w:val="28"/>
          <w:lang w:val="tt-RU"/>
        </w:rPr>
        <w:br/>
      </w:r>
      <w:r w:rsidRPr="002071DD">
        <w:rPr>
          <w:rFonts w:ascii="Times New Roman" w:hAnsi="Times New Roman" w:cs="Times New Roman"/>
          <w:sz w:val="28"/>
          <w:szCs w:val="28"/>
          <w:lang w:val="tt-RU"/>
        </w:rPr>
        <w:t xml:space="preserve">13 статьясындагы 8.3 пунктының, 167 статьясының һәм 168 статьясындагы </w:t>
      </w:r>
      <w:r>
        <w:rPr>
          <w:rFonts w:ascii="Times New Roman" w:hAnsi="Times New Roman" w:cs="Times New Roman"/>
          <w:sz w:val="28"/>
          <w:szCs w:val="28"/>
          <w:lang w:val="tt-RU"/>
        </w:rPr>
        <w:br/>
      </w:r>
      <w:r w:rsidRPr="002071DD">
        <w:rPr>
          <w:rFonts w:ascii="Times New Roman" w:hAnsi="Times New Roman" w:cs="Times New Roman"/>
          <w:sz w:val="28"/>
          <w:szCs w:val="28"/>
          <w:lang w:val="tt-RU"/>
        </w:rPr>
        <w:t>1 өлешенең үзара бәйле нигезләмәләре буенча Россия Федерациясе субъектларының дәүләт хакимияте органнары Россия Федерациясе субъекты территориясендә урнашкан күпфатирлы йортларда гомуми мөлкәткә капиталь ремонтны үз вакытында ясауны тәэмин итүгә юнәлдерелгән законнар һәм башка норматив хокукый актлар кабул итә, алар</w:t>
      </w:r>
      <w:r w:rsidR="00AD7CBE">
        <w:rPr>
          <w:rFonts w:ascii="Times New Roman" w:hAnsi="Times New Roman" w:cs="Times New Roman"/>
          <w:sz w:val="28"/>
          <w:szCs w:val="28"/>
          <w:lang w:val="tt-RU"/>
        </w:rPr>
        <w:t>да</w:t>
      </w:r>
      <w:r w:rsidRPr="002071DD">
        <w:rPr>
          <w:rFonts w:ascii="Times New Roman" w:hAnsi="Times New Roman" w:cs="Times New Roman"/>
          <w:sz w:val="28"/>
          <w:szCs w:val="28"/>
          <w:lang w:val="tt-RU"/>
        </w:rPr>
        <w:t xml:space="preserve"> шул исәптән күпфатирлы йортларда</w:t>
      </w:r>
      <w:r w:rsidR="00AD7CBE">
        <w:rPr>
          <w:rFonts w:ascii="Times New Roman" w:hAnsi="Times New Roman" w:cs="Times New Roman"/>
          <w:sz w:val="28"/>
          <w:szCs w:val="28"/>
          <w:lang w:val="tt-RU"/>
        </w:rPr>
        <w:t>гы</w:t>
      </w:r>
      <w:r w:rsidRPr="002071DD">
        <w:rPr>
          <w:rFonts w:ascii="Times New Roman" w:hAnsi="Times New Roman" w:cs="Times New Roman"/>
          <w:sz w:val="28"/>
          <w:szCs w:val="28"/>
          <w:lang w:val="tt-RU"/>
        </w:rPr>
        <w:t xml:space="preserve"> гомуми мөлкәткә капиталь ремонт буенча региональ программаларны әзерләү һәм раслау тәртибе, шулай ук әлеге программаларга таләпләр билгеләнә.</w:t>
      </w:r>
      <w:r w:rsidR="00FA5238" w:rsidRPr="002071DD">
        <w:rPr>
          <w:rFonts w:ascii="Times New Roman" w:hAnsi="Times New Roman" w:cs="Times New Roman"/>
          <w:sz w:val="28"/>
          <w:szCs w:val="28"/>
          <w:lang w:val="tt-RU"/>
        </w:rPr>
        <w:t xml:space="preserve"> </w:t>
      </w:r>
      <w:r w:rsidRPr="002071DD">
        <w:rPr>
          <w:rFonts w:ascii="Times New Roman" w:hAnsi="Times New Roman" w:cs="Times New Roman"/>
          <w:sz w:val="28"/>
          <w:szCs w:val="28"/>
          <w:lang w:val="tt-RU"/>
        </w:rPr>
        <w:t>Шул ук вакытта әлеге Кодексның 168 статьясындагы 3 өлеше буенча күпфатирлы йортларда</w:t>
      </w:r>
      <w:r w:rsidR="00567AE8">
        <w:rPr>
          <w:rFonts w:ascii="Times New Roman" w:hAnsi="Times New Roman" w:cs="Times New Roman"/>
          <w:sz w:val="28"/>
          <w:szCs w:val="28"/>
          <w:lang w:val="tt-RU"/>
        </w:rPr>
        <w:t>гы</w:t>
      </w:r>
      <w:r w:rsidRPr="002071DD">
        <w:rPr>
          <w:rFonts w:ascii="Times New Roman" w:hAnsi="Times New Roman" w:cs="Times New Roman"/>
          <w:sz w:val="28"/>
          <w:szCs w:val="28"/>
          <w:lang w:val="tt-RU"/>
        </w:rPr>
        <w:t xml:space="preserve"> гомуми мөлкәткә капиталь ремонт ясау чиратлылыгы капиталь ремонт буенча региональ программада Россия Федерациясе субъекты законы белән билгеләнгән һәм муниципаль берәмлекләр буенча дифференциацияләнергә мөмкин булган критерийлардан чыгып билгеләнә.</w:t>
      </w:r>
    </w:p>
    <w:p w:rsidR="00F47319" w:rsidRPr="002071DD" w:rsidRDefault="002071DD" w:rsidP="002071DD">
      <w:pPr>
        <w:autoSpaceDE w:val="0"/>
        <w:autoSpaceDN w:val="0"/>
        <w:adjustRightInd w:val="0"/>
        <w:ind w:firstLine="709"/>
        <w:rPr>
          <w:rFonts w:ascii="Times New Roman" w:hAnsi="Times New Roman" w:cs="Times New Roman"/>
          <w:sz w:val="28"/>
          <w:szCs w:val="28"/>
          <w:lang w:val="tt-RU"/>
        </w:rPr>
      </w:pPr>
      <w:r w:rsidRPr="002071DD">
        <w:rPr>
          <w:rFonts w:ascii="Times New Roman" w:hAnsi="Times New Roman" w:cs="Times New Roman"/>
          <w:sz w:val="28"/>
          <w:szCs w:val="28"/>
          <w:lang w:val="tt-RU"/>
        </w:rPr>
        <w:t xml:space="preserve">Федераль законның күрсәтелгән нигезләмәләрен гамәлгә ашыру максатларында «Татарстан Республикасында күпфатирлы йортларда гомуми мөлкәткә капиталь ремонт ясауны оештыру турында» 2013 елның </w:t>
      </w:r>
      <w:r>
        <w:rPr>
          <w:rFonts w:ascii="Times New Roman" w:hAnsi="Times New Roman" w:cs="Times New Roman"/>
          <w:sz w:val="28"/>
          <w:szCs w:val="28"/>
          <w:lang w:val="tt-RU"/>
        </w:rPr>
        <w:br/>
      </w:r>
      <w:r w:rsidRPr="002071DD">
        <w:rPr>
          <w:rFonts w:ascii="Times New Roman" w:hAnsi="Times New Roman" w:cs="Times New Roman"/>
          <w:sz w:val="28"/>
          <w:szCs w:val="28"/>
          <w:lang w:val="tt-RU"/>
        </w:rPr>
        <w:t>25 июнендәге 52-ТРЗ номерлы Татарстан Республикасы Законы кабул ителде, ул күпфатирлы йортларда гомуми мөлкәткә капиталь ремонт ясау чиратлылыгын билгеләү критерийларын ачыклый һәм аларны куллану тәртибенең Татарстан Республикасы Министрлар Кабинеты тарафыннан билгеләнүен күздә тота (11 с</w:t>
      </w:r>
      <w:r>
        <w:rPr>
          <w:rFonts w:ascii="Times New Roman" w:hAnsi="Times New Roman" w:cs="Times New Roman"/>
          <w:sz w:val="28"/>
          <w:szCs w:val="28"/>
          <w:lang w:val="tt-RU"/>
        </w:rPr>
        <w:t xml:space="preserve">татьяның 3 һәм 4 өлешләре), ул </w:t>
      </w:r>
      <w:r w:rsidRPr="002071DD">
        <w:rPr>
          <w:rFonts w:ascii="Times New Roman" w:hAnsi="Times New Roman" w:cs="Times New Roman"/>
          <w:sz w:val="28"/>
          <w:szCs w:val="28"/>
          <w:lang w:val="tt-RU"/>
        </w:rPr>
        <w:t xml:space="preserve">2013 елның </w:t>
      </w:r>
      <w:r>
        <w:rPr>
          <w:rFonts w:ascii="Times New Roman" w:hAnsi="Times New Roman" w:cs="Times New Roman"/>
          <w:sz w:val="28"/>
          <w:szCs w:val="28"/>
          <w:lang w:val="tt-RU"/>
        </w:rPr>
        <w:br/>
      </w:r>
      <w:r w:rsidRPr="002071DD">
        <w:rPr>
          <w:rFonts w:ascii="Times New Roman" w:hAnsi="Times New Roman" w:cs="Times New Roman"/>
          <w:sz w:val="28"/>
          <w:szCs w:val="28"/>
          <w:lang w:val="tt-RU"/>
        </w:rPr>
        <w:t>31 декабрендәге 1132 номерлы карары белән әлеге Тәртипне, шулай ук аңа Кушымтаны раслады.</w:t>
      </w:r>
    </w:p>
    <w:p w:rsidR="003B0348" w:rsidRPr="002071DD" w:rsidRDefault="002071DD" w:rsidP="008C22F5">
      <w:pPr>
        <w:tabs>
          <w:tab w:val="left" w:pos="0"/>
        </w:tabs>
        <w:autoSpaceDE w:val="0"/>
        <w:autoSpaceDN w:val="0"/>
        <w:adjustRightInd w:val="0"/>
        <w:ind w:firstLine="709"/>
        <w:rPr>
          <w:rFonts w:ascii="Times New Roman" w:hAnsi="Times New Roman" w:cs="Times New Roman"/>
          <w:sz w:val="28"/>
          <w:szCs w:val="28"/>
          <w:lang w:val="tt-RU"/>
        </w:rPr>
      </w:pPr>
      <w:r w:rsidRPr="002071DD">
        <w:rPr>
          <w:rFonts w:ascii="Times New Roman" w:hAnsi="Times New Roman" w:cs="Times New Roman"/>
          <w:sz w:val="28"/>
          <w:szCs w:val="28"/>
          <w:lang w:val="tt-RU"/>
        </w:rPr>
        <w:t>Шулай итеп, дәгъва белдерелә торган норматив хокукый актларны кабул итеп, Татарстан Республикасы Дәүләт Советы һәм Татарстан Республикасы Министрлар Кабинеты федераль һәм республика законнары нигезендә үзләренә бирелгән вәкаләтләрне законлы рәвештә гамәлгә ашырган,  шулай ук Татарстан Республикасы Конституциясенең 75 (2 пункт) һәм 103 статьяларының үзара бәйле нигезләмәләренә таянган, алар буенча Татарстан Республикасы карамагындагы мәсьәләләрне һәм Россия Федерациясе һәм аның субъектларының уртак карамагындагы мәсьәләләрне Татарстан Республикасы вәкаләтләре чикләрендә закон чыгарып җайга салу Татарстан Республикасы Дәүләт Советы карамагына керә; Татарстан Республикасы Министрлар Кабинеты Татарстан Республикасы территориясендә федераль законнарның һәм Россия Федерациясенең башка норматив хокукый актларының, Татарстан Республикасы законнарының һәм башка норматив хокукый актларының үтәлешен тәэмин итә, Татарстан Республикасының бөтен территориясендә үтәү мәҗбүри булган карарлар һәм күрсә</w:t>
      </w:r>
      <w:r>
        <w:rPr>
          <w:rFonts w:ascii="Times New Roman" w:hAnsi="Times New Roman" w:cs="Times New Roman"/>
          <w:sz w:val="28"/>
          <w:szCs w:val="28"/>
          <w:lang w:val="tt-RU"/>
        </w:rPr>
        <w:t>тмәләр чыгара</w:t>
      </w:r>
      <w:r w:rsidR="003B0348" w:rsidRPr="002071DD">
        <w:rPr>
          <w:rFonts w:ascii="Times New Roman" w:hAnsi="Times New Roman" w:cs="Times New Roman"/>
          <w:sz w:val="28"/>
          <w:szCs w:val="28"/>
          <w:lang w:val="tt-RU"/>
        </w:rPr>
        <w:t>.</w:t>
      </w:r>
    </w:p>
    <w:p w:rsidR="00B24A7C" w:rsidRPr="008C22F5" w:rsidRDefault="008C22F5" w:rsidP="008C22F5">
      <w:pPr>
        <w:pStyle w:val="a9"/>
        <w:tabs>
          <w:tab w:val="left" w:pos="709"/>
          <w:tab w:val="left" w:pos="993"/>
        </w:tabs>
        <w:autoSpaceDE w:val="0"/>
        <w:autoSpaceDN w:val="0"/>
        <w:adjustRightInd w:val="0"/>
        <w:ind w:left="0" w:firstLine="0"/>
        <w:rPr>
          <w:rFonts w:ascii="Times New Roman" w:hAnsi="Times New Roman" w:cs="Times New Roman"/>
          <w:sz w:val="28"/>
          <w:szCs w:val="28"/>
          <w:lang w:val="tt-RU"/>
        </w:rPr>
      </w:pPr>
      <w:r>
        <w:rPr>
          <w:rFonts w:ascii="Times New Roman" w:hAnsi="Times New Roman" w:cs="Times New Roman"/>
          <w:sz w:val="28"/>
          <w:szCs w:val="28"/>
          <w:lang w:val="tt-RU"/>
        </w:rPr>
        <w:t xml:space="preserve">        3. </w:t>
      </w:r>
      <w:r w:rsidRPr="008C22F5">
        <w:rPr>
          <w:rFonts w:ascii="Times New Roman" w:hAnsi="Times New Roman" w:cs="Times New Roman"/>
          <w:sz w:val="28"/>
          <w:szCs w:val="28"/>
          <w:lang w:val="tt-RU"/>
        </w:rPr>
        <w:t>Татарстан Республикасы Конституциясе, Татарстан Республикасын социаль дәүләт дип игълан итеп (13 статья), һәркем торакка хокуклы; дәүләт хакимияте органнары һәм җирле үзидарә органнары торакка хокукны гамәлгә ашыру өчен шартлар тудыралар (55 статья), дип беркетә</w:t>
      </w:r>
      <w:r w:rsidR="00D4601A" w:rsidRPr="008C22F5">
        <w:rPr>
          <w:rFonts w:ascii="Times New Roman" w:hAnsi="Times New Roman" w:cs="Times New Roman"/>
          <w:sz w:val="28"/>
          <w:szCs w:val="28"/>
          <w:lang w:val="tt-RU"/>
        </w:rPr>
        <w:t>.</w:t>
      </w:r>
      <w:r w:rsidR="00252BB5" w:rsidRPr="00D4601A">
        <w:rPr>
          <w:rFonts w:ascii="Times New Roman" w:hAnsi="Times New Roman" w:cs="Times New Roman"/>
          <w:sz w:val="28"/>
          <w:szCs w:val="28"/>
          <w:lang w:val="tt-RU"/>
        </w:rPr>
        <w:t xml:space="preserve"> </w:t>
      </w:r>
      <w:r w:rsidRPr="008C22F5">
        <w:rPr>
          <w:rFonts w:ascii="Times New Roman" w:hAnsi="Times New Roman" w:cs="Times New Roman"/>
          <w:sz w:val="28"/>
          <w:szCs w:val="28"/>
          <w:lang w:val="tt-RU"/>
        </w:rPr>
        <w:t>Мәгънәсе буенча охшаш гарантияләр Россия Федерациясе Конституциясендә, шул исәптән аның 7 һәм 40 (1 һәм 2 өлешләр) статьяларында билгеләнгән.</w:t>
      </w:r>
      <w:r w:rsidR="00252BB5" w:rsidRPr="008C22F5">
        <w:rPr>
          <w:rFonts w:ascii="Times New Roman" w:hAnsi="Times New Roman" w:cs="Times New Roman"/>
          <w:sz w:val="28"/>
          <w:szCs w:val="28"/>
          <w:lang w:val="tt-RU"/>
        </w:rPr>
        <w:t xml:space="preserve"> </w:t>
      </w:r>
    </w:p>
    <w:p w:rsidR="00AE5979" w:rsidRPr="00352007" w:rsidRDefault="008C22F5" w:rsidP="00352007">
      <w:pPr>
        <w:tabs>
          <w:tab w:val="left" w:pos="1134"/>
        </w:tabs>
        <w:autoSpaceDE w:val="0"/>
        <w:autoSpaceDN w:val="0"/>
        <w:adjustRightInd w:val="0"/>
        <w:ind w:firstLine="540"/>
        <w:rPr>
          <w:rFonts w:ascii="Times New Roman" w:hAnsi="Times New Roman" w:cs="Times New Roman"/>
          <w:bCs/>
          <w:sz w:val="28"/>
          <w:szCs w:val="28"/>
          <w:lang w:val="tt-RU"/>
        </w:rPr>
      </w:pPr>
      <w:r w:rsidRPr="008C22F5">
        <w:rPr>
          <w:rFonts w:ascii="Times New Roman" w:hAnsi="Times New Roman" w:cs="Times New Roman"/>
          <w:sz w:val="28"/>
          <w:szCs w:val="28"/>
          <w:lang w:val="tt-RU"/>
        </w:rPr>
        <w:t xml:space="preserve">Россия Федерациясе Конституция </w:t>
      </w:r>
      <w:r w:rsidR="00567AE8">
        <w:rPr>
          <w:rFonts w:ascii="Times New Roman" w:hAnsi="Times New Roman" w:cs="Times New Roman"/>
          <w:sz w:val="28"/>
          <w:szCs w:val="28"/>
          <w:lang w:val="tt-RU"/>
        </w:rPr>
        <w:t>С</w:t>
      </w:r>
      <w:r w:rsidRPr="008C22F5">
        <w:rPr>
          <w:rFonts w:ascii="Times New Roman" w:hAnsi="Times New Roman" w:cs="Times New Roman"/>
          <w:sz w:val="28"/>
          <w:szCs w:val="28"/>
          <w:lang w:val="tt-RU"/>
        </w:rPr>
        <w:t xml:space="preserve">уды үзенең Карарында Россия Федерациясе Конституциясе нигезендә, Россия — сәясәте лаеклы тормыш тәэмин итүче шартлар булдыруга юнәлдерелгән социаль дәүләт буларак </w:t>
      </w:r>
      <w:r>
        <w:rPr>
          <w:rFonts w:ascii="Times New Roman" w:hAnsi="Times New Roman" w:cs="Times New Roman"/>
          <w:sz w:val="28"/>
          <w:szCs w:val="28"/>
          <w:lang w:val="tt-RU"/>
        </w:rPr>
        <w:br/>
      </w:r>
      <w:r w:rsidRPr="008C22F5">
        <w:rPr>
          <w:rFonts w:ascii="Times New Roman" w:hAnsi="Times New Roman" w:cs="Times New Roman"/>
          <w:sz w:val="28"/>
          <w:szCs w:val="28"/>
          <w:lang w:val="tt-RU"/>
        </w:rPr>
        <w:t>(7 статья, 1 өлеш) һәркемнең торакка хокукын гамәлгә ашыруны гарантияли (40 статья, 1 өлеш), ла</w:t>
      </w:r>
      <w:r w:rsidR="00567AE8">
        <w:rPr>
          <w:rFonts w:ascii="Times New Roman" w:hAnsi="Times New Roman" w:cs="Times New Roman"/>
          <w:sz w:val="28"/>
          <w:szCs w:val="28"/>
          <w:lang w:val="tt-RU"/>
        </w:rPr>
        <w:t xml:space="preserve">еклы тормыш дәрәҗәсенә хокук </w:t>
      </w:r>
      <w:r w:rsidRPr="008C22F5">
        <w:rPr>
          <w:rFonts w:ascii="Times New Roman" w:hAnsi="Times New Roman" w:cs="Times New Roman"/>
          <w:sz w:val="28"/>
          <w:szCs w:val="28"/>
          <w:lang w:val="tt-RU"/>
        </w:rPr>
        <w:t xml:space="preserve">элементы буларак </w:t>
      </w:r>
      <w:r w:rsidR="00567AE8" w:rsidRPr="00567AE8">
        <w:rPr>
          <w:rFonts w:ascii="Times New Roman" w:hAnsi="Times New Roman" w:cs="Times New Roman"/>
          <w:sz w:val="28"/>
          <w:szCs w:val="28"/>
          <w:lang w:val="tt-RU"/>
        </w:rPr>
        <w:t xml:space="preserve">халыкара җәмәгатьчелек тарафыннан </w:t>
      </w:r>
      <w:r w:rsidRPr="008C22F5">
        <w:rPr>
          <w:rFonts w:ascii="Times New Roman" w:hAnsi="Times New Roman" w:cs="Times New Roman"/>
          <w:sz w:val="28"/>
          <w:szCs w:val="28"/>
          <w:lang w:val="tt-RU"/>
        </w:rPr>
        <w:t>танылган (Кеше хокукларының гомуми декларациясенең 25 статьясы һәм Икътисади, социаль һәм мәдәни хокуклар турында халыкара пак</w:t>
      </w:r>
      <w:r>
        <w:rPr>
          <w:rFonts w:ascii="Times New Roman" w:hAnsi="Times New Roman" w:cs="Times New Roman"/>
          <w:sz w:val="28"/>
          <w:szCs w:val="28"/>
          <w:lang w:val="tt-RU"/>
        </w:rPr>
        <w:t>тның 11 статьясы)</w:t>
      </w:r>
      <w:r w:rsidR="00567AE8">
        <w:rPr>
          <w:rFonts w:ascii="Times New Roman" w:hAnsi="Times New Roman" w:cs="Times New Roman"/>
          <w:sz w:val="28"/>
          <w:szCs w:val="28"/>
          <w:lang w:val="tt-RU"/>
        </w:rPr>
        <w:t>,</w:t>
      </w:r>
      <w:r>
        <w:rPr>
          <w:rFonts w:ascii="Times New Roman" w:hAnsi="Times New Roman" w:cs="Times New Roman"/>
          <w:sz w:val="28"/>
          <w:szCs w:val="28"/>
          <w:lang w:val="tt-RU"/>
        </w:rPr>
        <w:t xml:space="preserve"> дип күрсәткән</w:t>
      </w:r>
      <w:r w:rsidR="00AE5979" w:rsidRPr="008C22F5">
        <w:rPr>
          <w:rFonts w:ascii="Times New Roman" w:hAnsi="Times New Roman" w:cs="Times New Roman"/>
          <w:sz w:val="28"/>
          <w:szCs w:val="28"/>
          <w:lang w:val="tt-RU"/>
        </w:rPr>
        <w:t xml:space="preserve">. </w:t>
      </w:r>
      <w:r w:rsidRPr="008C22F5">
        <w:rPr>
          <w:rFonts w:ascii="Times New Roman" w:hAnsi="Times New Roman" w:cs="Times New Roman"/>
          <w:sz w:val="28"/>
          <w:szCs w:val="28"/>
          <w:lang w:val="tt-RU"/>
        </w:rPr>
        <w:t>Шуннан чыгып, Россия Федерациясе Конституциясе, һәркемнең торакка хокукын игълан итеп, әлеге хокукны гамәлгә ашыру өчен шартлар тудыру буенча дәүләт хакимияте органнарының һәм җирле үзидарә органнарының</w:t>
      </w:r>
      <w:r w:rsidR="00567AE8">
        <w:rPr>
          <w:rFonts w:ascii="Times New Roman" w:hAnsi="Times New Roman" w:cs="Times New Roman"/>
          <w:sz w:val="28"/>
          <w:szCs w:val="28"/>
          <w:lang w:val="tt-RU"/>
        </w:rPr>
        <w:t xml:space="preserve"> </w:t>
      </w:r>
      <w:r w:rsidR="001A4868" w:rsidRPr="001A4868">
        <w:rPr>
          <w:rFonts w:ascii="Times New Roman" w:hAnsi="Times New Roman" w:cs="Times New Roman"/>
          <w:sz w:val="28"/>
          <w:szCs w:val="28"/>
          <w:lang w:val="tt-RU"/>
        </w:rPr>
        <w:t xml:space="preserve">үзара бәйләнешле булу </w:t>
      </w:r>
      <w:r w:rsidRPr="008C22F5">
        <w:rPr>
          <w:rFonts w:ascii="Times New Roman" w:hAnsi="Times New Roman" w:cs="Times New Roman"/>
          <w:sz w:val="28"/>
          <w:szCs w:val="28"/>
          <w:lang w:val="tt-RU"/>
        </w:rPr>
        <w:t>бурыч</w:t>
      </w:r>
      <w:r w:rsidR="00567AE8">
        <w:rPr>
          <w:rFonts w:ascii="Times New Roman" w:hAnsi="Times New Roman" w:cs="Times New Roman"/>
          <w:sz w:val="28"/>
          <w:szCs w:val="28"/>
          <w:lang w:val="tt-RU"/>
        </w:rPr>
        <w:t xml:space="preserve">ын беркетә (40 статья, 2 өлеш), </w:t>
      </w:r>
      <w:r w:rsidRPr="008C22F5">
        <w:rPr>
          <w:rFonts w:ascii="Times New Roman" w:hAnsi="Times New Roman" w:cs="Times New Roman"/>
          <w:sz w:val="28"/>
          <w:szCs w:val="28"/>
          <w:lang w:val="tt-RU"/>
        </w:rPr>
        <w:t>бер үк вакытта аны гамәлгә ашыру гарантиясе булып тора.</w:t>
      </w:r>
      <w:r w:rsidR="0066050C" w:rsidRPr="008C22F5">
        <w:rPr>
          <w:rFonts w:ascii="Times New Roman" w:hAnsi="Times New Roman" w:cs="Times New Roman"/>
          <w:sz w:val="28"/>
          <w:szCs w:val="28"/>
          <w:lang w:val="tt-RU"/>
        </w:rPr>
        <w:t xml:space="preserve"> </w:t>
      </w:r>
      <w:r w:rsidR="00352007" w:rsidRPr="00352007">
        <w:rPr>
          <w:rFonts w:ascii="Times New Roman" w:hAnsi="Times New Roman" w:cs="Times New Roman"/>
          <w:sz w:val="28"/>
          <w:szCs w:val="28"/>
          <w:lang w:val="tt-RU"/>
        </w:rPr>
        <w:t xml:space="preserve">Торак мөнәсәбәтләрен хокукый җайга </w:t>
      </w:r>
      <w:r w:rsidR="00567AE8">
        <w:rPr>
          <w:rFonts w:ascii="Times New Roman" w:hAnsi="Times New Roman" w:cs="Times New Roman"/>
          <w:sz w:val="28"/>
          <w:szCs w:val="28"/>
          <w:lang w:val="tt-RU"/>
        </w:rPr>
        <w:t>салуның нигезен тәшкил иткә</w:t>
      </w:r>
      <w:r w:rsidR="00352007" w:rsidRPr="00352007">
        <w:rPr>
          <w:rFonts w:ascii="Times New Roman" w:hAnsi="Times New Roman" w:cs="Times New Roman"/>
          <w:sz w:val="28"/>
          <w:szCs w:val="28"/>
          <w:lang w:val="tt-RU"/>
        </w:rPr>
        <w:t xml:space="preserve">н </w:t>
      </w:r>
      <w:r w:rsidR="00567AE8">
        <w:rPr>
          <w:rFonts w:ascii="Times New Roman" w:hAnsi="Times New Roman" w:cs="Times New Roman"/>
          <w:sz w:val="28"/>
          <w:szCs w:val="28"/>
          <w:lang w:val="tt-RU"/>
        </w:rPr>
        <w:t>әлеге</w:t>
      </w:r>
      <w:r w:rsidR="00352007">
        <w:rPr>
          <w:rFonts w:ascii="Times New Roman" w:hAnsi="Times New Roman" w:cs="Times New Roman"/>
          <w:sz w:val="28"/>
          <w:szCs w:val="28"/>
          <w:lang w:val="tt-RU"/>
        </w:rPr>
        <w:t xml:space="preserve"> конституциячел күрсәтмә </w:t>
      </w:r>
      <w:r w:rsidR="00352007" w:rsidRPr="00352007">
        <w:rPr>
          <w:rFonts w:ascii="Times New Roman" w:hAnsi="Times New Roman" w:cs="Times New Roman"/>
          <w:sz w:val="28"/>
          <w:szCs w:val="28"/>
          <w:lang w:val="tt-RU"/>
        </w:rPr>
        <w:t>дәүләт хакимияте органнарына һәм җирле үзидарә органнарына караган</w:t>
      </w:r>
      <w:r w:rsidR="00352007">
        <w:rPr>
          <w:rFonts w:ascii="Times New Roman" w:hAnsi="Times New Roman" w:cs="Times New Roman"/>
          <w:sz w:val="28"/>
          <w:szCs w:val="28"/>
          <w:lang w:val="tt-RU"/>
        </w:rPr>
        <w:t xml:space="preserve"> </w:t>
      </w:r>
      <w:r w:rsidR="00352007" w:rsidRPr="00352007">
        <w:rPr>
          <w:rFonts w:ascii="Times New Roman" w:hAnsi="Times New Roman" w:cs="Times New Roman"/>
          <w:sz w:val="28"/>
          <w:szCs w:val="28"/>
          <w:lang w:val="tt-RU"/>
        </w:rPr>
        <w:t>Россия Федерациясе территориясендә урнашкан һәм торак хокуклары объектлары булып торучы барлык торак урыннар җыелмасын тәшкил итүче торак фондының сакланышын тәэмин итәргә мөмкинлек бирә торган хокукый механизмнарны билгеләү турындагы таләпне аңлата (Россия Федерациясе Торак кодексының 15 статьясындагы 1 өлеше һәм 19 статьясындагы 1 өлеше), һәм кешенең төп ихтыяҗларының берсе — торакка булган ихтыяҗны тормышка ашыру,</w:t>
      </w:r>
      <w:r w:rsidR="00352007">
        <w:rPr>
          <w:rFonts w:ascii="Times New Roman" w:hAnsi="Times New Roman" w:cs="Times New Roman"/>
          <w:sz w:val="28"/>
          <w:szCs w:val="28"/>
          <w:lang w:val="tt-RU"/>
        </w:rPr>
        <w:t xml:space="preserve"> </w:t>
      </w:r>
      <w:r w:rsidR="00352007" w:rsidRPr="00352007">
        <w:rPr>
          <w:rFonts w:ascii="Times New Roman" w:hAnsi="Times New Roman" w:cs="Times New Roman"/>
          <w:sz w:val="28"/>
          <w:szCs w:val="28"/>
          <w:lang w:val="tt-RU"/>
        </w:rPr>
        <w:t>бу, үз чиратында, торак фонды объектларының максатчан билгеләнешен саклауны, шулай ук аларда гражданнарга яшәү өчен имин һәм уңайлы шартлар тудыруны күздә тота</w:t>
      </w:r>
      <w:r w:rsidR="00352007">
        <w:rPr>
          <w:rFonts w:ascii="Times New Roman" w:hAnsi="Times New Roman" w:cs="Times New Roman"/>
          <w:sz w:val="28"/>
          <w:szCs w:val="28"/>
          <w:lang w:val="tt-RU"/>
        </w:rPr>
        <w:t xml:space="preserve">. </w:t>
      </w:r>
      <w:r w:rsidR="00352007" w:rsidRPr="00352007">
        <w:rPr>
          <w:rFonts w:ascii="Times New Roman" w:hAnsi="Times New Roman" w:cs="Times New Roman"/>
          <w:sz w:val="28"/>
          <w:szCs w:val="28"/>
          <w:lang w:val="tt-RU"/>
        </w:rPr>
        <w:t>Торак урыннарның торак фондын тәшкил итүче күпчелек өлеше урнашкан күпфатирлы йортлар табигый тузуга дучар ителгән, шуңа күрә мондый йортларны тиешле тәртиптә тоту шул исәптән аларның техник торышына өзлексез мониторинг үткәрүне, шулай ук аларның конструктив элементларының төзексезлекләрен бетерү буенча кирәкле эшләрне вакытында башкаруны да күздә тота</w:t>
      </w:r>
      <w:r w:rsidR="00B50DCF" w:rsidRPr="00352007">
        <w:rPr>
          <w:rFonts w:ascii="Times New Roman" w:hAnsi="Times New Roman" w:cs="Times New Roman"/>
          <w:bCs/>
          <w:sz w:val="28"/>
          <w:szCs w:val="28"/>
          <w:lang w:val="tt-RU"/>
        </w:rPr>
        <w:t xml:space="preserve">. </w:t>
      </w:r>
      <w:r w:rsidR="00352007" w:rsidRPr="00352007">
        <w:rPr>
          <w:rFonts w:ascii="Times New Roman" w:hAnsi="Times New Roman" w:cs="Times New Roman"/>
          <w:bCs/>
          <w:sz w:val="28"/>
          <w:szCs w:val="28"/>
          <w:lang w:val="tt-RU"/>
        </w:rPr>
        <w:t xml:space="preserve">Шуңа бәйле рәвештә Россия Федерациясе Торак кодексы Россия Федерациясе Конституциясенең </w:t>
      </w:r>
      <w:r w:rsidR="00352007">
        <w:rPr>
          <w:rFonts w:ascii="Times New Roman" w:hAnsi="Times New Roman" w:cs="Times New Roman"/>
          <w:bCs/>
          <w:sz w:val="28"/>
          <w:szCs w:val="28"/>
          <w:lang w:val="tt-RU"/>
        </w:rPr>
        <w:br/>
      </w:r>
      <w:r w:rsidR="00352007" w:rsidRPr="00352007">
        <w:rPr>
          <w:rFonts w:ascii="Times New Roman" w:hAnsi="Times New Roman" w:cs="Times New Roman"/>
          <w:bCs/>
          <w:sz w:val="28"/>
          <w:szCs w:val="28"/>
          <w:lang w:val="tt-RU"/>
        </w:rPr>
        <w:t>40 статьясын (2 өлеш) конкретлаштыру тәртибендә дәүләт хакимияте органнарына һәм җирле үзидарә органнарына торак фондыннан файдалануны һәм аларның сакланышын тикшереп торуны тәэмин итү, күпфатирлы йортлардагы гомуми милеккә үз вакытында капиталь ремонт үткәрүне оештыру, шулай ук дәүләт торак күзәтчелеген һәм</w:t>
      </w:r>
      <w:r w:rsidR="00352007">
        <w:rPr>
          <w:rFonts w:ascii="Times New Roman" w:hAnsi="Times New Roman" w:cs="Times New Roman"/>
          <w:bCs/>
          <w:sz w:val="28"/>
          <w:szCs w:val="28"/>
          <w:lang w:val="tt-RU"/>
        </w:rPr>
        <w:t xml:space="preserve"> муниципаль торак контролен </w:t>
      </w:r>
      <w:r w:rsidR="00352007" w:rsidRPr="00352007">
        <w:rPr>
          <w:rFonts w:ascii="Times New Roman" w:hAnsi="Times New Roman" w:cs="Times New Roman"/>
          <w:bCs/>
          <w:sz w:val="28"/>
          <w:szCs w:val="28"/>
          <w:lang w:val="tt-RU"/>
        </w:rPr>
        <w:t>гамәлгә ашыру буенча бурычлар йөкли (2 статьяның 6, 6.1 һәм 8 пунктлары) (2016 елның 12 апрелендәге 10-П номерлы Карар).</w:t>
      </w:r>
    </w:p>
    <w:p w:rsidR="00E54117" w:rsidRPr="00352007" w:rsidRDefault="00E54117" w:rsidP="00E54117">
      <w:pPr>
        <w:autoSpaceDE w:val="0"/>
        <w:autoSpaceDN w:val="0"/>
        <w:adjustRightInd w:val="0"/>
        <w:ind w:firstLine="709"/>
        <w:rPr>
          <w:rFonts w:ascii="Times New Roman" w:hAnsi="Times New Roman" w:cs="Times New Roman"/>
          <w:sz w:val="28"/>
          <w:szCs w:val="28"/>
          <w:lang w:val="tt-RU"/>
        </w:rPr>
      </w:pPr>
      <w:r w:rsidRPr="00352007">
        <w:rPr>
          <w:rFonts w:ascii="Times New Roman" w:hAnsi="Times New Roman" w:cs="Times New Roman"/>
          <w:sz w:val="28"/>
          <w:szCs w:val="28"/>
          <w:lang w:val="tt-RU"/>
        </w:rPr>
        <w:t xml:space="preserve">3.1. </w:t>
      </w:r>
      <w:r w:rsidR="00352007" w:rsidRPr="00352007">
        <w:rPr>
          <w:rFonts w:ascii="Times New Roman" w:hAnsi="Times New Roman" w:cs="Times New Roman"/>
          <w:sz w:val="28"/>
          <w:szCs w:val="28"/>
          <w:lang w:val="tt-RU"/>
        </w:rPr>
        <w:t>Россия Федерациясе Торак кодексының 168 статьясындагы 6 өлеше нигезендә капиталь ремонтның региональ программаларын, мондый программаларга таләпләрне әзерләү һәм раслау тәртибе һәм җирле үзидарә органнары тарафыннан мондый программаларны әзерләү өчен кирәкле булган белешмәләрне бирү тәртибе Россия Федерациясе Торак кодексы нигезендә Россия Федерациясе субъекты законы белән билгеләнә.</w:t>
      </w:r>
    </w:p>
    <w:p w:rsidR="00E54117" w:rsidRPr="00352007" w:rsidRDefault="00352007" w:rsidP="00E54117">
      <w:pPr>
        <w:autoSpaceDE w:val="0"/>
        <w:autoSpaceDN w:val="0"/>
        <w:adjustRightInd w:val="0"/>
        <w:ind w:firstLine="709"/>
        <w:rPr>
          <w:rFonts w:ascii="Times New Roman" w:hAnsi="Times New Roman" w:cs="Times New Roman"/>
          <w:sz w:val="28"/>
          <w:szCs w:val="28"/>
          <w:lang w:val="tt-RU"/>
        </w:rPr>
      </w:pPr>
      <w:r w:rsidRPr="00352007">
        <w:rPr>
          <w:rFonts w:ascii="Times New Roman" w:hAnsi="Times New Roman" w:cs="Times New Roman"/>
          <w:sz w:val="28"/>
          <w:szCs w:val="28"/>
          <w:lang w:val="tt-RU"/>
        </w:rPr>
        <w:t>Татарстан Республикасы территориясендә урнашкан күпфатирлы йортларда</w:t>
      </w:r>
      <w:r w:rsidR="00567AE8">
        <w:rPr>
          <w:rFonts w:ascii="Times New Roman" w:hAnsi="Times New Roman" w:cs="Times New Roman"/>
          <w:sz w:val="28"/>
          <w:szCs w:val="28"/>
          <w:lang w:val="tt-RU"/>
        </w:rPr>
        <w:t>гы</w:t>
      </w:r>
      <w:r w:rsidRPr="00352007">
        <w:rPr>
          <w:rFonts w:ascii="Times New Roman" w:hAnsi="Times New Roman" w:cs="Times New Roman"/>
          <w:sz w:val="28"/>
          <w:szCs w:val="28"/>
          <w:lang w:val="tt-RU"/>
        </w:rPr>
        <w:t xml:space="preserve"> гомуми мөлкәткә </w:t>
      </w:r>
      <w:r w:rsidR="00E33E8D" w:rsidRPr="00E33E8D">
        <w:rPr>
          <w:rFonts w:ascii="Times New Roman" w:hAnsi="Times New Roman" w:cs="Times New Roman"/>
          <w:sz w:val="28"/>
          <w:szCs w:val="28"/>
          <w:lang w:val="tt-RU"/>
        </w:rPr>
        <w:t xml:space="preserve">үз вакытында </w:t>
      </w:r>
      <w:r w:rsidRPr="00352007">
        <w:rPr>
          <w:rFonts w:ascii="Times New Roman" w:hAnsi="Times New Roman" w:cs="Times New Roman"/>
          <w:sz w:val="28"/>
          <w:szCs w:val="28"/>
          <w:lang w:val="tt-RU"/>
        </w:rPr>
        <w:t>капиталь ремонт ясауны тәэмин итү, аны үткәрүне оештыру мәсьәләләре, шул исәптән күпфатирлы йортларда</w:t>
      </w:r>
      <w:r w:rsidR="00E33E8D">
        <w:rPr>
          <w:rFonts w:ascii="Times New Roman" w:hAnsi="Times New Roman" w:cs="Times New Roman"/>
          <w:sz w:val="28"/>
          <w:szCs w:val="28"/>
          <w:lang w:val="tt-RU"/>
        </w:rPr>
        <w:t>гы</w:t>
      </w:r>
      <w:r w:rsidRPr="00352007">
        <w:rPr>
          <w:rFonts w:ascii="Times New Roman" w:hAnsi="Times New Roman" w:cs="Times New Roman"/>
          <w:sz w:val="28"/>
          <w:szCs w:val="28"/>
          <w:lang w:val="tt-RU"/>
        </w:rPr>
        <w:t xml:space="preserve"> гомуми мөлкәткә капиталь ремонт ясауның региональ программасын әзерләү һәм раслау тәртибе, мондый программага карата таләпләр, җирле үзидарә органнары тарафыннан аны әзерләү өчен кирәкле белешмәләрне бирү тәртибе шикаять белдерелә торган Татарстан Республикасы Законы белән җайга салынган.</w:t>
      </w:r>
    </w:p>
    <w:p w:rsidR="00E54117" w:rsidRPr="00352007" w:rsidRDefault="00352007" w:rsidP="00352007">
      <w:pPr>
        <w:autoSpaceDE w:val="0"/>
        <w:autoSpaceDN w:val="0"/>
        <w:adjustRightInd w:val="0"/>
        <w:ind w:firstLine="709"/>
        <w:rPr>
          <w:rFonts w:ascii="Times New Roman" w:hAnsi="Times New Roman" w:cs="Times New Roman"/>
          <w:sz w:val="28"/>
          <w:szCs w:val="28"/>
          <w:lang w:val="tt-RU"/>
        </w:rPr>
      </w:pPr>
      <w:r w:rsidRPr="00352007">
        <w:rPr>
          <w:rFonts w:ascii="Times New Roman" w:hAnsi="Times New Roman" w:cs="Times New Roman"/>
          <w:sz w:val="28"/>
          <w:szCs w:val="28"/>
          <w:lang w:val="tt-RU"/>
        </w:rPr>
        <w:t>Татарстан Республикасы Законының 10 статьясындагы дәгъва белдерелә торган 5—8 ө</w:t>
      </w:r>
      <w:r>
        <w:rPr>
          <w:rFonts w:ascii="Times New Roman" w:hAnsi="Times New Roman" w:cs="Times New Roman"/>
          <w:sz w:val="28"/>
          <w:szCs w:val="28"/>
          <w:lang w:val="tt-RU"/>
        </w:rPr>
        <w:t xml:space="preserve">лешләренең нигезләмәләре буенча </w:t>
      </w:r>
      <w:r w:rsidRPr="00352007">
        <w:rPr>
          <w:rFonts w:ascii="Times New Roman" w:hAnsi="Times New Roman" w:cs="Times New Roman"/>
          <w:sz w:val="28"/>
          <w:szCs w:val="28"/>
          <w:lang w:val="tt-RU"/>
        </w:rPr>
        <w:t>Региональ программаны формалаштыру тәртибе катнашучыларның конкрет исемлеген һәм әлеге программаны әзерләү һәм раслау процедурасы кысаларында аларның гамәлләрен билгеләүне үз эченә ала.</w:t>
      </w:r>
      <w:r w:rsidR="00E54117" w:rsidRPr="00352007">
        <w:rPr>
          <w:rFonts w:ascii="Times New Roman" w:hAnsi="Times New Roman" w:cs="Times New Roman"/>
          <w:sz w:val="28"/>
          <w:szCs w:val="28"/>
          <w:lang w:val="tt-RU"/>
        </w:rPr>
        <w:t xml:space="preserve"> </w:t>
      </w:r>
      <w:r w:rsidR="00891BC6" w:rsidRPr="00891BC6">
        <w:rPr>
          <w:rFonts w:ascii="Times New Roman" w:hAnsi="Times New Roman" w:cs="Times New Roman"/>
          <w:sz w:val="28"/>
          <w:szCs w:val="28"/>
          <w:lang w:val="tt-RU"/>
        </w:rPr>
        <w:t xml:space="preserve">Мондый катнашучыларга Татарстан Республикасы Министрлар Кабинетының 2005 елның 6 июлендәге </w:t>
      </w:r>
      <w:r w:rsidR="00681B5D">
        <w:rPr>
          <w:rFonts w:ascii="Times New Roman" w:hAnsi="Times New Roman" w:cs="Times New Roman"/>
          <w:sz w:val="28"/>
          <w:szCs w:val="28"/>
          <w:lang w:val="tt-RU"/>
        </w:rPr>
        <w:br/>
      </w:r>
      <w:r w:rsidR="00891BC6" w:rsidRPr="00891BC6">
        <w:rPr>
          <w:rFonts w:ascii="Times New Roman" w:hAnsi="Times New Roman" w:cs="Times New Roman"/>
          <w:sz w:val="28"/>
          <w:szCs w:val="28"/>
          <w:lang w:val="tt-RU"/>
        </w:rPr>
        <w:t>313 номерлы карары нигезендә билгеләнгән вәкаләтле орган — Татарстан Республикасы Төзелеш, архитектура һәм торак-коммуналь хуҗалык министрлыгы (алга таба шулай ук — Вәкаләтле орган), җирле үзидарә органнары һәм күпфатирлы йортлар белән идарә итүче затлар керә.</w:t>
      </w:r>
      <w:r w:rsidR="00E54117" w:rsidRPr="00891BC6">
        <w:rPr>
          <w:rFonts w:ascii="Times New Roman" w:hAnsi="Times New Roman" w:cs="Times New Roman"/>
          <w:sz w:val="28"/>
          <w:szCs w:val="28"/>
          <w:lang w:val="tt-RU"/>
        </w:rPr>
        <w:t xml:space="preserve"> </w:t>
      </w:r>
    </w:p>
    <w:p w:rsidR="00E54117" w:rsidRPr="00891BC6" w:rsidRDefault="00891BC6" w:rsidP="00891BC6">
      <w:pPr>
        <w:autoSpaceDE w:val="0"/>
        <w:autoSpaceDN w:val="0"/>
        <w:adjustRightInd w:val="0"/>
        <w:ind w:firstLine="709"/>
        <w:rPr>
          <w:rFonts w:ascii="Times New Roman" w:hAnsi="Times New Roman" w:cs="Times New Roman"/>
          <w:b/>
          <w:sz w:val="28"/>
          <w:szCs w:val="28"/>
          <w:lang w:val="tt-RU"/>
        </w:rPr>
      </w:pPr>
      <w:r w:rsidRPr="00891BC6">
        <w:rPr>
          <w:rFonts w:ascii="Times New Roman" w:hAnsi="Times New Roman" w:cs="Times New Roman"/>
          <w:sz w:val="28"/>
          <w:szCs w:val="28"/>
          <w:lang w:val="tt-RU"/>
        </w:rPr>
        <w:t>Карала торган хокук мөнәсәбәтләре субъектлары даирәсен билгеләп, Татарстан Республикасы Законы аларның һәркайсына тиешле вәкаләтләрне беркеткән.</w:t>
      </w:r>
      <w:r w:rsidR="00E54117" w:rsidRPr="00891BC6">
        <w:rPr>
          <w:rFonts w:ascii="Times New Roman" w:hAnsi="Times New Roman" w:cs="Times New Roman"/>
          <w:sz w:val="28"/>
          <w:szCs w:val="28"/>
          <w:lang w:val="tt-RU"/>
        </w:rPr>
        <w:t xml:space="preserve"> </w:t>
      </w:r>
      <w:r w:rsidRPr="00891BC6">
        <w:rPr>
          <w:rFonts w:ascii="Times New Roman" w:hAnsi="Times New Roman" w:cs="Times New Roman"/>
          <w:sz w:val="28"/>
          <w:szCs w:val="28"/>
          <w:lang w:val="tt-RU"/>
        </w:rPr>
        <w:t>Шулай итеп, Вәкаләтле органга башкалар белән беррәттән, форманы раслау буенча вәкаләт йөкләнгән, аның нигезендә күпфатирлы йортларга идарә итүче затлар җирле үзидарә органнарына күпфатирлы йортлар турында мәгълүмат бирә. Әлеге вәкаләтне тормышка ашыру кысаларында Вәкаләтле орган 2013 елның 25 июлендәге 93/0-1 номерлы боерыгы белән күпфатирлы йорт турында гомуми белешмәләр</w:t>
      </w:r>
      <w:r w:rsidR="00E33E8D">
        <w:rPr>
          <w:rFonts w:ascii="Times New Roman" w:hAnsi="Times New Roman" w:cs="Times New Roman"/>
          <w:sz w:val="28"/>
          <w:szCs w:val="28"/>
          <w:lang w:val="tt-RU"/>
        </w:rPr>
        <w:t>не</w:t>
      </w:r>
      <w:r w:rsidRPr="00891BC6">
        <w:rPr>
          <w:rFonts w:ascii="Times New Roman" w:hAnsi="Times New Roman" w:cs="Times New Roman"/>
          <w:sz w:val="28"/>
          <w:szCs w:val="28"/>
          <w:lang w:val="tt-RU"/>
        </w:rPr>
        <w:t xml:space="preserve"> (файдалануга тапшыру елы, физик тузу һ.б.), шулай ук конструктив элементлар, инженерлык системалары һәм гомуми мөлкәт объектлары турында белешмәләр</w:t>
      </w:r>
      <w:r w:rsidR="00E33E8D">
        <w:rPr>
          <w:rFonts w:ascii="Times New Roman" w:hAnsi="Times New Roman" w:cs="Times New Roman"/>
          <w:sz w:val="28"/>
          <w:szCs w:val="28"/>
          <w:lang w:val="tt-RU"/>
        </w:rPr>
        <w:t>не</w:t>
      </w:r>
      <w:r w:rsidRPr="00891BC6">
        <w:rPr>
          <w:rFonts w:ascii="Times New Roman" w:hAnsi="Times New Roman" w:cs="Times New Roman"/>
          <w:sz w:val="28"/>
          <w:szCs w:val="28"/>
          <w:lang w:val="tt-RU"/>
        </w:rPr>
        <w:t xml:space="preserve"> (конструктив элемент һәм инженерлык системалары төре, аларның характеристикалары, тузу дәрәҗәсе, соңгы капиталь ремонт үткәрү елы һ.б.) үз эченә алган торак фонды объектларына капиталь ремонт һәм аларның торышын мониторинглау буенча дәүләт программасы үтәлешен мониторинглау һәм формалаштыру буенча дәүләт мәгълүмат системасына тапшыру өчен, күпфатирлы йортлар турында мәгълүмат Формасын раслады.</w:t>
      </w:r>
    </w:p>
    <w:p w:rsidR="00E54117" w:rsidRPr="00891BC6" w:rsidRDefault="00891BC6" w:rsidP="00E54117">
      <w:pPr>
        <w:widowControl w:val="0"/>
        <w:autoSpaceDE w:val="0"/>
        <w:autoSpaceDN w:val="0"/>
        <w:adjustRightInd w:val="0"/>
        <w:ind w:firstLine="709"/>
        <w:rPr>
          <w:rFonts w:ascii="Times New Roman" w:hAnsi="Times New Roman" w:cs="Times New Roman"/>
          <w:sz w:val="28"/>
          <w:szCs w:val="28"/>
          <w:lang w:val="tt-RU"/>
        </w:rPr>
      </w:pPr>
      <w:r w:rsidRPr="00891BC6">
        <w:rPr>
          <w:rFonts w:ascii="Times New Roman" w:hAnsi="Times New Roman" w:cs="Times New Roman"/>
          <w:sz w:val="28"/>
          <w:szCs w:val="28"/>
          <w:lang w:val="tt-RU"/>
        </w:rPr>
        <w:t>Күпфатирлы йортларга идарә итүче затлар, карала торган Региональ программаны формалаштыру процедурасының беренчел звеносы буларак, шикаять белдерелә торган Татарстан Республикасы Законы үз көченә кергән көннән бер ай эчендә җирле үзидарә органнарына Вәкаләтле орган тарафыннан расланган югарыда күрсәтелгән форма буенча үзләре идарә итә торган күпфатирлы йортлар турында мәгълүмат тапшырырга тиеш иде.</w:t>
      </w:r>
      <w:r w:rsidR="00232BCA" w:rsidRPr="00891BC6">
        <w:rPr>
          <w:rFonts w:ascii="Times New Roman" w:hAnsi="Times New Roman" w:cs="Times New Roman"/>
          <w:sz w:val="28"/>
          <w:szCs w:val="28"/>
          <w:lang w:val="tt-RU"/>
        </w:rPr>
        <w:t xml:space="preserve"> </w:t>
      </w:r>
      <w:r w:rsidRPr="00891BC6">
        <w:rPr>
          <w:rFonts w:ascii="Times New Roman" w:hAnsi="Times New Roman" w:cs="Times New Roman"/>
          <w:sz w:val="28"/>
          <w:szCs w:val="28"/>
          <w:lang w:val="tt-RU"/>
        </w:rPr>
        <w:t>Җирле үзидарә органы бер ай дәвамында кергән мәгълүматны гомумиләштерергә, шулай ук</w:t>
      </w:r>
      <w:r w:rsidR="00E33E8D">
        <w:rPr>
          <w:rFonts w:ascii="Times New Roman" w:hAnsi="Times New Roman" w:cs="Times New Roman"/>
          <w:sz w:val="28"/>
          <w:szCs w:val="28"/>
          <w:lang w:val="tt-RU"/>
        </w:rPr>
        <w:t>,</w:t>
      </w:r>
      <w:r w:rsidRPr="00891BC6">
        <w:rPr>
          <w:rFonts w:ascii="Times New Roman" w:hAnsi="Times New Roman" w:cs="Times New Roman"/>
          <w:sz w:val="28"/>
          <w:szCs w:val="28"/>
          <w:lang w:val="tt-RU"/>
        </w:rPr>
        <w:t xml:space="preserve"> күпфатирлы йортларга идарә итүче затлар тарафыннан мәгълүмат күрсәтелмәсә, әлеге күпфатирлы йортлар буенча мәгълүматны җыеп алырга тиеш иде.</w:t>
      </w:r>
      <w:r w:rsidR="00232BCA" w:rsidRPr="00891BC6">
        <w:rPr>
          <w:rFonts w:ascii="Times New Roman" w:hAnsi="Times New Roman" w:cs="Times New Roman"/>
          <w:b/>
          <w:bCs/>
          <w:sz w:val="28"/>
          <w:szCs w:val="28"/>
          <w:lang w:val="tt-RU"/>
        </w:rPr>
        <w:t xml:space="preserve"> </w:t>
      </w:r>
      <w:r w:rsidRPr="00891BC6">
        <w:rPr>
          <w:rFonts w:ascii="Times New Roman" w:hAnsi="Times New Roman" w:cs="Times New Roman"/>
          <w:sz w:val="28"/>
          <w:szCs w:val="28"/>
          <w:lang w:val="tt-RU"/>
        </w:rPr>
        <w:t>Муниципаль берәмлек территориясендә урнашкан барлык күпфатирлы йортлар турында гомумиләштерелгән мәгълүмат нигезендә, җирле үзидарә органнары капиталь ремонтның муниципаль адреслы программаларын расларга тиеш, алар, үз чиратында, Региональ программа проектын формалаштыру һәм аны раслауга Татарстан Республикасы Министрлар Кабинетына җибәрү өчен</w:t>
      </w:r>
      <w:r w:rsidR="00E33E8D">
        <w:rPr>
          <w:rFonts w:ascii="Times New Roman" w:hAnsi="Times New Roman" w:cs="Times New Roman"/>
          <w:sz w:val="28"/>
          <w:szCs w:val="28"/>
          <w:lang w:val="tt-RU"/>
        </w:rPr>
        <w:t>,</w:t>
      </w:r>
      <w:r w:rsidRPr="00891BC6">
        <w:rPr>
          <w:rFonts w:ascii="Times New Roman" w:hAnsi="Times New Roman" w:cs="Times New Roman"/>
          <w:sz w:val="28"/>
          <w:szCs w:val="28"/>
          <w:lang w:val="tt-RU"/>
        </w:rPr>
        <w:t xml:space="preserve"> Вәкаләтле органга закон нигезендә билгеләнгән срокларда тапшырылырга тиеш иде.</w:t>
      </w:r>
      <w:r w:rsidR="00E54117" w:rsidRPr="00891BC6">
        <w:rPr>
          <w:rFonts w:ascii="Times New Roman" w:hAnsi="Times New Roman" w:cs="Times New Roman"/>
          <w:sz w:val="28"/>
          <w:szCs w:val="28"/>
          <w:lang w:val="tt-RU"/>
        </w:rPr>
        <w:t xml:space="preserve"> </w:t>
      </w:r>
    </w:p>
    <w:p w:rsidR="00E54117" w:rsidRPr="00891BC6" w:rsidRDefault="00891BC6" w:rsidP="00891BC6">
      <w:pPr>
        <w:widowControl w:val="0"/>
        <w:autoSpaceDE w:val="0"/>
        <w:autoSpaceDN w:val="0"/>
        <w:adjustRightInd w:val="0"/>
        <w:ind w:firstLine="709"/>
        <w:rPr>
          <w:rFonts w:ascii="Times New Roman" w:hAnsi="Times New Roman" w:cs="Times New Roman"/>
          <w:sz w:val="28"/>
          <w:szCs w:val="28"/>
          <w:lang w:val="tt-RU"/>
        </w:rPr>
      </w:pPr>
      <w:r w:rsidRPr="00891BC6">
        <w:rPr>
          <w:rFonts w:ascii="Times New Roman" w:hAnsi="Times New Roman" w:cs="Times New Roman"/>
          <w:sz w:val="28"/>
          <w:szCs w:val="28"/>
          <w:lang w:val="tt-RU"/>
        </w:rPr>
        <w:t>Татарстан Республикасы Законының 11 статьясындагы мәгънәсе буенча Региональ программа күпфатирлы йортларда гомуми мөлкәткә капиталь ремонт ясау чиратлыл</w:t>
      </w:r>
      <w:r>
        <w:rPr>
          <w:rFonts w:ascii="Times New Roman" w:hAnsi="Times New Roman" w:cs="Times New Roman"/>
          <w:sz w:val="28"/>
          <w:szCs w:val="28"/>
          <w:lang w:val="tt-RU"/>
        </w:rPr>
        <w:t xml:space="preserve">ыгын </w:t>
      </w:r>
      <w:r w:rsidRPr="00891BC6">
        <w:rPr>
          <w:rFonts w:ascii="Times New Roman" w:hAnsi="Times New Roman" w:cs="Times New Roman"/>
          <w:sz w:val="28"/>
          <w:szCs w:val="28"/>
          <w:lang w:val="tt-RU"/>
        </w:rPr>
        <w:t>күздә тота.</w:t>
      </w:r>
      <w:r w:rsidR="00E54117" w:rsidRPr="00891BC6">
        <w:rPr>
          <w:rFonts w:ascii="Times New Roman" w:hAnsi="Times New Roman" w:cs="Times New Roman"/>
          <w:sz w:val="28"/>
          <w:szCs w:val="28"/>
          <w:lang w:val="tt-RU"/>
        </w:rPr>
        <w:t xml:space="preserve"> </w:t>
      </w:r>
      <w:r w:rsidRPr="00891BC6">
        <w:rPr>
          <w:rFonts w:ascii="Times New Roman" w:hAnsi="Times New Roman" w:cs="Times New Roman"/>
          <w:sz w:val="28"/>
          <w:szCs w:val="28"/>
          <w:lang w:val="tt-RU"/>
        </w:rPr>
        <w:t>Әлеге статьяның 3 өлешендә, конструктив элементлары искерү сәбәпле, аларда яшәү гражданнарның тормышы һәм сәламәтлеге өчен куркыныч тудыручы күпфатирлы йортларда тиешле эшләр башкаруның чиратлылыгын билгеләү өчен нигез булып торучы критерийлар (техник, оештыру һәм финанс) билгеләнгән.</w:t>
      </w:r>
      <w:r w:rsidR="00E54117" w:rsidRPr="00891BC6">
        <w:rPr>
          <w:rFonts w:ascii="Times New Roman" w:hAnsi="Times New Roman" w:cs="Times New Roman"/>
          <w:sz w:val="28"/>
          <w:szCs w:val="28"/>
          <w:lang w:val="tt-RU"/>
        </w:rPr>
        <w:t xml:space="preserve"> </w:t>
      </w:r>
      <w:r w:rsidRPr="00891BC6">
        <w:rPr>
          <w:rFonts w:ascii="Times New Roman" w:hAnsi="Times New Roman" w:cs="Times New Roman"/>
          <w:sz w:val="28"/>
          <w:szCs w:val="28"/>
        </w:rPr>
        <w:t>Чиратлылык билгеләү критерийларын куллану тәртибе Татарстан Республикасы Министрлар Кабинеты тарафыннан билгеләнә (11 статьяның 4 өлеше).</w:t>
      </w:r>
    </w:p>
    <w:p w:rsidR="00E54117" w:rsidRPr="00891BC6" w:rsidRDefault="00891BC6" w:rsidP="00E54117">
      <w:pPr>
        <w:autoSpaceDE w:val="0"/>
        <w:autoSpaceDN w:val="0"/>
        <w:adjustRightInd w:val="0"/>
        <w:ind w:firstLine="709"/>
        <w:rPr>
          <w:rFonts w:ascii="Times New Roman" w:hAnsi="Times New Roman" w:cs="Times New Roman"/>
          <w:sz w:val="28"/>
          <w:szCs w:val="28"/>
          <w:lang w:val="tt-RU"/>
        </w:rPr>
      </w:pPr>
      <w:r w:rsidRPr="00891BC6">
        <w:rPr>
          <w:rFonts w:ascii="Times New Roman" w:hAnsi="Times New Roman" w:cs="Times New Roman"/>
          <w:sz w:val="28"/>
          <w:szCs w:val="28"/>
          <w:lang w:val="tt-RU"/>
        </w:rPr>
        <w:t xml:space="preserve">Федераль дәрәҗәдә капиталь ремонт үткәрү чиратын билгеләү критерийларын бәяләү ысулларына карата таләпләр билгеләнмәгәнлектән, </w:t>
      </w:r>
      <w:r w:rsidR="00E33E8D">
        <w:rPr>
          <w:rFonts w:ascii="Times New Roman" w:hAnsi="Times New Roman" w:cs="Times New Roman"/>
          <w:sz w:val="28"/>
          <w:szCs w:val="28"/>
          <w:lang w:val="tt-RU"/>
        </w:rPr>
        <w:t>үзенә</w:t>
      </w:r>
      <w:r w:rsidRPr="00891BC6">
        <w:rPr>
          <w:rFonts w:ascii="Times New Roman" w:hAnsi="Times New Roman" w:cs="Times New Roman"/>
          <w:sz w:val="28"/>
          <w:szCs w:val="28"/>
          <w:lang w:val="tt-RU"/>
        </w:rPr>
        <w:t xml:space="preserve"> бирелгән хокукый вәкаләтләр кысаларында эш итеп, Татарстан Республикасы Министрлар Кабинеты мондый ысулларны мөстәкыйль билгеләгән.</w:t>
      </w:r>
      <w:r w:rsidR="00E54117" w:rsidRPr="00891BC6">
        <w:rPr>
          <w:rFonts w:ascii="Times New Roman" w:hAnsi="Times New Roman" w:cs="Times New Roman"/>
          <w:sz w:val="28"/>
          <w:szCs w:val="28"/>
          <w:lang w:val="tt-RU"/>
        </w:rPr>
        <w:t xml:space="preserve"> </w:t>
      </w:r>
      <w:r w:rsidRPr="00891BC6">
        <w:rPr>
          <w:rFonts w:ascii="Times New Roman" w:hAnsi="Times New Roman" w:cs="Times New Roman"/>
          <w:sz w:val="28"/>
          <w:szCs w:val="28"/>
          <w:lang w:val="tt-RU"/>
        </w:rPr>
        <w:t xml:space="preserve">Шуңа бәйле рәвештә, </w:t>
      </w:r>
      <w:r w:rsidR="00E33E8D" w:rsidRPr="00E33E8D">
        <w:rPr>
          <w:rFonts w:ascii="Times New Roman" w:hAnsi="Times New Roman" w:cs="Times New Roman"/>
          <w:sz w:val="28"/>
          <w:szCs w:val="28"/>
          <w:lang w:val="tt-RU"/>
        </w:rPr>
        <w:t xml:space="preserve">Региональ программаны формалаштырганда </w:t>
      </w:r>
      <w:r w:rsidRPr="00891BC6">
        <w:rPr>
          <w:rFonts w:ascii="Times New Roman" w:hAnsi="Times New Roman" w:cs="Times New Roman"/>
          <w:sz w:val="28"/>
          <w:szCs w:val="28"/>
          <w:lang w:val="tt-RU"/>
        </w:rPr>
        <w:t>Татарстан Республикасында күпфатирлы йортларда</w:t>
      </w:r>
      <w:r w:rsidR="00E33E8D">
        <w:rPr>
          <w:rFonts w:ascii="Times New Roman" w:hAnsi="Times New Roman" w:cs="Times New Roman"/>
          <w:sz w:val="28"/>
          <w:szCs w:val="28"/>
          <w:lang w:val="tt-RU"/>
        </w:rPr>
        <w:t>гы</w:t>
      </w:r>
      <w:r w:rsidRPr="00891BC6">
        <w:rPr>
          <w:rFonts w:ascii="Times New Roman" w:hAnsi="Times New Roman" w:cs="Times New Roman"/>
          <w:sz w:val="28"/>
          <w:szCs w:val="28"/>
          <w:lang w:val="tt-RU"/>
        </w:rPr>
        <w:t xml:space="preserve"> гомуми мөлкәткә капиталь ремонт үткәрү чиратын билгеләүгә бердәм алымны гамәлгә ашыру максатларында, шикаять белдерелә торган Тәртип нигезләмәләре суммасы капиталь ремонт үткәрүнең чиратлылыгын билгели торган критерийларны бәяләүнең балл системасын беркеттеләр (4 пункт һәм 5 пунктның беренче һәм икенче абзацлары).</w:t>
      </w:r>
    </w:p>
    <w:p w:rsidR="00E54117" w:rsidRPr="00891BC6" w:rsidRDefault="00891BC6" w:rsidP="00E54117">
      <w:pPr>
        <w:autoSpaceDE w:val="0"/>
        <w:autoSpaceDN w:val="0"/>
        <w:adjustRightInd w:val="0"/>
        <w:ind w:firstLine="709"/>
        <w:rPr>
          <w:rFonts w:ascii="Times New Roman" w:hAnsi="Times New Roman" w:cs="Times New Roman"/>
          <w:b/>
          <w:sz w:val="28"/>
          <w:szCs w:val="28"/>
          <w:lang w:val="tt-RU"/>
        </w:rPr>
      </w:pPr>
      <w:r w:rsidRPr="00891BC6">
        <w:rPr>
          <w:rFonts w:ascii="Times New Roman" w:hAnsi="Times New Roman" w:cs="Times New Roman"/>
          <w:sz w:val="28"/>
          <w:szCs w:val="28"/>
          <w:lang w:val="tt-RU"/>
        </w:rPr>
        <w:t xml:space="preserve">Дәгъва белдерелә торган нормалар белән билгеләнгән критерийларны бәяләүнең балл системасы Татарстан Республикасы Законының </w:t>
      </w:r>
      <w:r w:rsidR="00681B5D">
        <w:rPr>
          <w:rFonts w:ascii="Times New Roman" w:hAnsi="Times New Roman" w:cs="Times New Roman"/>
          <w:sz w:val="28"/>
          <w:szCs w:val="28"/>
          <w:lang w:val="tt-RU"/>
        </w:rPr>
        <w:br/>
      </w:r>
      <w:r w:rsidRPr="00891BC6">
        <w:rPr>
          <w:rFonts w:ascii="Times New Roman" w:hAnsi="Times New Roman" w:cs="Times New Roman"/>
          <w:sz w:val="28"/>
          <w:szCs w:val="28"/>
          <w:lang w:val="tt-RU"/>
        </w:rPr>
        <w:t>10 статьясындагы нигезләмәләре белән логик-хокукый бәйләнештә тора, алардан күренгәнчә, мондый бәяләү системасы тиешле муниципаль адреслы программаларны формалаштырганда да, шулай ук Региональ программаны формалаштырганда да капиталь ремонт үткәрүнең чиратлылыгын билгеләү механизмы нигезенә ята.</w:t>
      </w:r>
      <w:r w:rsidR="00E54117" w:rsidRPr="00891BC6">
        <w:rPr>
          <w:rFonts w:ascii="Times New Roman" w:hAnsi="Times New Roman" w:cs="Times New Roman"/>
          <w:sz w:val="28"/>
          <w:szCs w:val="28"/>
          <w:lang w:val="tt-RU"/>
        </w:rPr>
        <w:t xml:space="preserve"> </w:t>
      </w:r>
      <w:r w:rsidRPr="00891BC6">
        <w:rPr>
          <w:rFonts w:ascii="Times New Roman" w:hAnsi="Times New Roman" w:cs="Times New Roman"/>
          <w:sz w:val="28"/>
          <w:szCs w:val="28"/>
          <w:lang w:val="tt-RU"/>
        </w:rPr>
        <w:t>Башка сүзләр белән әйткәндә, шикаять белдерелә торган Тәртип нормалары нигезендә балл системасы критерийларын бәяләү җирле үзидарә органнары дәрәҗәсендә капиталь ремонтның муниципаль адреслы программаларын формалаштырганда башкарыла, ә аннары Региональ программа проектын формалаштырганда Вәкаләтле орган тарафыннан тикшерелә һәм аныклана.</w:t>
      </w:r>
      <w:r w:rsidR="00E54117" w:rsidRPr="00891BC6">
        <w:rPr>
          <w:rFonts w:ascii="Times New Roman" w:hAnsi="Times New Roman" w:cs="Times New Roman"/>
          <w:sz w:val="28"/>
          <w:szCs w:val="28"/>
          <w:lang w:val="tt-RU"/>
        </w:rPr>
        <w:t xml:space="preserve"> </w:t>
      </w:r>
    </w:p>
    <w:p w:rsidR="00E54117" w:rsidRPr="00900730" w:rsidRDefault="00900730" w:rsidP="00E54117">
      <w:pPr>
        <w:autoSpaceDE w:val="0"/>
        <w:autoSpaceDN w:val="0"/>
        <w:adjustRightInd w:val="0"/>
        <w:ind w:firstLine="709"/>
        <w:rPr>
          <w:rFonts w:ascii="Times New Roman" w:hAnsi="Times New Roman" w:cs="Times New Roman"/>
          <w:sz w:val="28"/>
          <w:szCs w:val="28"/>
          <w:lang w:val="tt-RU"/>
        </w:rPr>
      </w:pPr>
      <w:r w:rsidRPr="00900730">
        <w:rPr>
          <w:rFonts w:ascii="Times New Roman" w:hAnsi="Times New Roman" w:cs="Times New Roman"/>
          <w:sz w:val="28"/>
          <w:szCs w:val="28"/>
          <w:lang w:val="tt-RU"/>
        </w:rPr>
        <w:t>Татарстан Республикасы Законында каралган критерийларны балл системасы буенча бәяләү, Тәртип нормаларының турыдан-туры эчтәлегеннән күренгәнчә, капиталь ремонтны үз вакытында үткәрү кирәклеген объектив дәлилләү өчен шарт булып тора һәм Региональ программаны формалаштырганда Татарстан Республикасында күпфатирлы йортларда</w:t>
      </w:r>
      <w:r w:rsidR="00E33E8D">
        <w:rPr>
          <w:rFonts w:ascii="Times New Roman" w:hAnsi="Times New Roman" w:cs="Times New Roman"/>
          <w:sz w:val="28"/>
          <w:szCs w:val="28"/>
          <w:lang w:val="tt-RU"/>
        </w:rPr>
        <w:t>гы</w:t>
      </w:r>
      <w:r w:rsidRPr="00900730">
        <w:rPr>
          <w:rFonts w:ascii="Times New Roman" w:hAnsi="Times New Roman" w:cs="Times New Roman"/>
          <w:sz w:val="28"/>
          <w:szCs w:val="28"/>
          <w:lang w:val="tt-RU"/>
        </w:rPr>
        <w:t xml:space="preserve"> гомуми мөлкәткә капиталь ремонт үткәрү чиратын билгеләү өчен бердәм хокукый нигез тәэмин итәргә мөмкинлек бирә.</w:t>
      </w:r>
    </w:p>
    <w:p w:rsidR="00E54117" w:rsidRPr="00900730" w:rsidRDefault="00900730" w:rsidP="00900730">
      <w:pPr>
        <w:autoSpaceDE w:val="0"/>
        <w:autoSpaceDN w:val="0"/>
        <w:adjustRightInd w:val="0"/>
        <w:ind w:firstLine="709"/>
        <w:rPr>
          <w:rFonts w:ascii="Times New Roman" w:hAnsi="Times New Roman" w:cs="Times New Roman"/>
          <w:sz w:val="28"/>
          <w:szCs w:val="28"/>
          <w:lang w:val="tt-RU"/>
        </w:rPr>
      </w:pPr>
      <w:r w:rsidRPr="00900730">
        <w:rPr>
          <w:rFonts w:ascii="Times New Roman" w:hAnsi="Times New Roman" w:cs="Times New Roman"/>
          <w:sz w:val="28"/>
          <w:szCs w:val="28"/>
          <w:lang w:val="tt-RU"/>
        </w:rPr>
        <w:t>Шулай итеп, Татарстан Республикасы Законының шикаять белдерелә торган нигезләмәләре, Тәртипнең 4 пункты һәм 5 пунктындагы беренче һәм икенче абзацлары белән үзара бәйләнештә үзенең мәгънәсе һәм максатчан билгеләнеше буенча, капиталь ремонт үткәрелергә тиешле күпфатирлы йортларда</w:t>
      </w:r>
      <w:r w:rsidR="00E33E8D">
        <w:rPr>
          <w:rFonts w:ascii="Times New Roman" w:hAnsi="Times New Roman" w:cs="Times New Roman"/>
          <w:sz w:val="28"/>
          <w:szCs w:val="28"/>
          <w:lang w:val="tt-RU"/>
        </w:rPr>
        <w:t>гы</w:t>
      </w:r>
      <w:r w:rsidRPr="00900730">
        <w:rPr>
          <w:rFonts w:ascii="Times New Roman" w:hAnsi="Times New Roman" w:cs="Times New Roman"/>
          <w:sz w:val="28"/>
          <w:szCs w:val="28"/>
          <w:lang w:val="tt-RU"/>
        </w:rPr>
        <w:t xml:space="preserve"> гомуми мөлкәт объектларының техник торышын ачыклау һәм бәяләүнең оештыру-процедура механизмын тәшкил итә.</w:t>
      </w:r>
      <w:r w:rsidR="00E54117" w:rsidRPr="00900730">
        <w:rPr>
          <w:rFonts w:ascii="Times New Roman" w:hAnsi="Times New Roman" w:cs="Times New Roman"/>
          <w:sz w:val="28"/>
          <w:szCs w:val="28"/>
          <w:lang w:val="tt-RU"/>
        </w:rPr>
        <w:t xml:space="preserve"> </w:t>
      </w:r>
      <w:r w:rsidRPr="00900730">
        <w:rPr>
          <w:rFonts w:ascii="Times New Roman" w:hAnsi="Times New Roman" w:cs="Times New Roman"/>
          <w:sz w:val="28"/>
          <w:szCs w:val="28"/>
          <w:lang w:val="tt-RU"/>
        </w:rPr>
        <w:t xml:space="preserve">Карала торган хокукый җайга салу, баланслылык, чынбарлык һәм адреслылык принципларына нигезләнеп, </w:t>
      </w:r>
      <w:r w:rsidR="00E33E8D" w:rsidRPr="00E33E8D">
        <w:rPr>
          <w:rFonts w:ascii="Times New Roman" w:hAnsi="Times New Roman" w:cs="Times New Roman"/>
          <w:sz w:val="28"/>
          <w:szCs w:val="28"/>
          <w:lang w:val="tt-RU"/>
        </w:rPr>
        <w:t xml:space="preserve">максаты </w:t>
      </w:r>
      <w:r w:rsidRPr="00900730">
        <w:rPr>
          <w:rFonts w:ascii="Times New Roman" w:hAnsi="Times New Roman" w:cs="Times New Roman"/>
          <w:sz w:val="28"/>
          <w:szCs w:val="28"/>
          <w:lang w:val="tt-RU"/>
        </w:rPr>
        <w:t>күпфатирлы йортларга идарә итүче затлар</w:t>
      </w:r>
      <w:r w:rsidR="00E33E8D">
        <w:rPr>
          <w:rFonts w:ascii="Times New Roman" w:hAnsi="Times New Roman" w:cs="Times New Roman"/>
          <w:sz w:val="28"/>
          <w:szCs w:val="28"/>
          <w:lang w:val="tt-RU"/>
        </w:rPr>
        <w:t>ның</w:t>
      </w:r>
      <w:r w:rsidRPr="00900730">
        <w:rPr>
          <w:rFonts w:ascii="Times New Roman" w:hAnsi="Times New Roman" w:cs="Times New Roman"/>
          <w:sz w:val="28"/>
          <w:szCs w:val="28"/>
          <w:lang w:val="tt-RU"/>
        </w:rPr>
        <w:t xml:space="preserve"> һәм җирле үзидарә органнарының Региональ программаны әзерләү һәм тиешле мәгълүматны Вәкаләтле органга тапшыру өчен кирәкле белешмәләрне </w:t>
      </w:r>
      <w:r w:rsidR="00E33E8D">
        <w:rPr>
          <w:rFonts w:ascii="Times New Roman" w:hAnsi="Times New Roman" w:cs="Times New Roman"/>
          <w:sz w:val="28"/>
          <w:szCs w:val="28"/>
          <w:lang w:val="tt-RU"/>
        </w:rPr>
        <w:t>җыю</w:t>
      </w:r>
      <w:r w:rsidRPr="00900730">
        <w:rPr>
          <w:rFonts w:ascii="Times New Roman" w:hAnsi="Times New Roman" w:cs="Times New Roman"/>
          <w:sz w:val="28"/>
          <w:szCs w:val="28"/>
          <w:lang w:val="tt-RU"/>
        </w:rPr>
        <w:t xml:space="preserve"> буенча гамәлләренең алгоритмын </w:t>
      </w:r>
      <w:r w:rsidR="00360BB2">
        <w:rPr>
          <w:rFonts w:ascii="Times New Roman" w:hAnsi="Times New Roman" w:cs="Times New Roman"/>
          <w:sz w:val="28"/>
          <w:szCs w:val="28"/>
          <w:lang w:val="tt-RU"/>
        </w:rPr>
        <w:t>ачыклау</w:t>
      </w:r>
      <w:r w:rsidRPr="00900730">
        <w:rPr>
          <w:rFonts w:ascii="Times New Roman" w:hAnsi="Times New Roman" w:cs="Times New Roman"/>
          <w:sz w:val="28"/>
          <w:szCs w:val="28"/>
          <w:lang w:val="tt-RU"/>
        </w:rPr>
        <w:t xml:space="preserve"> булган гомуми күрсәтмәләрне билгели.</w:t>
      </w:r>
      <w:r w:rsidR="00E54117" w:rsidRPr="00900730">
        <w:rPr>
          <w:rFonts w:ascii="Times New Roman" w:hAnsi="Times New Roman" w:cs="Times New Roman"/>
          <w:sz w:val="28"/>
          <w:szCs w:val="28"/>
          <w:lang w:val="tt-RU"/>
        </w:rPr>
        <w:t xml:space="preserve"> </w:t>
      </w:r>
      <w:r w:rsidRPr="00900730">
        <w:rPr>
          <w:rFonts w:ascii="Times New Roman" w:hAnsi="Times New Roman" w:cs="Times New Roman"/>
          <w:sz w:val="28"/>
          <w:szCs w:val="28"/>
          <w:lang w:val="tt-RU"/>
        </w:rPr>
        <w:t>Тапшырыла торган мәгълүмат исемлегенең һәм аны тапшыру формасының ярдәмче закон дәрәҗәсендә җентекләп җайга салынуы шикаять белдерелә торган закон нигезләмәләренең, шулай ук Тәртип нормаларының хокукый эчтәлегенең тулы булмавын я</w:t>
      </w:r>
      <w:r>
        <w:rPr>
          <w:rFonts w:ascii="Times New Roman" w:hAnsi="Times New Roman" w:cs="Times New Roman"/>
          <w:sz w:val="28"/>
          <w:szCs w:val="28"/>
          <w:lang w:val="tt-RU"/>
        </w:rPr>
        <w:t>ки билгесезлеген</w:t>
      </w:r>
      <w:r w:rsidR="00360BB2" w:rsidRPr="00360BB2">
        <w:rPr>
          <w:lang w:val="tt-RU"/>
        </w:rPr>
        <w:t xml:space="preserve"> </w:t>
      </w:r>
      <w:r w:rsidR="00360BB2" w:rsidRPr="00360BB2">
        <w:rPr>
          <w:rFonts w:ascii="Times New Roman" w:hAnsi="Times New Roman" w:cs="Times New Roman"/>
          <w:sz w:val="28"/>
          <w:szCs w:val="28"/>
          <w:lang w:val="tt-RU"/>
        </w:rPr>
        <w:t>үзеннән-үзе</w:t>
      </w:r>
      <w:r>
        <w:rPr>
          <w:rFonts w:ascii="Times New Roman" w:hAnsi="Times New Roman" w:cs="Times New Roman"/>
          <w:sz w:val="28"/>
          <w:szCs w:val="28"/>
          <w:lang w:val="tt-RU"/>
        </w:rPr>
        <w:t xml:space="preserve"> дәлилли алмый </w:t>
      </w:r>
      <w:r w:rsidRPr="00900730">
        <w:rPr>
          <w:rFonts w:ascii="Times New Roman" w:hAnsi="Times New Roman" w:cs="Times New Roman"/>
          <w:sz w:val="28"/>
          <w:szCs w:val="28"/>
          <w:lang w:val="tt-RU"/>
        </w:rPr>
        <w:t>һәм гражданнарның, шул исәптән мөрәҗәгать итүчеләрнең хокукларын һәм законлы мәнфәгатьләрен бозучы буларак карала алмый.</w:t>
      </w:r>
      <w:r w:rsidR="00E54117" w:rsidRPr="00900730">
        <w:rPr>
          <w:rFonts w:ascii="Times New Roman" w:hAnsi="Times New Roman" w:cs="Times New Roman"/>
          <w:sz w:val="28"/>
          <w:szCs w:val="28"/>
          <w:lang w:val="tt-RU"/>
        </w:rPr>
        <w:t xml:space="preserve"> </w:t>
      </w:r>
      <w:r w:rsidRPr="00900730">
        <w:rPr>
          <w:rFonts w:ascii="Times New Roman" w:hAnsi="Times New Roman" w:cs="Times New Roman"/>
          <w:sz w:val="28"/>
          <w:szCs w:val="28"/>
          <w:lang w:val="tt-RU"/>
        </w:rPr>
        <w:t>Капиталь ремонтның муниципаль адреслы программасын һәм (яки) Региональ программаны формалаштыру өчен кирәк булган мәгълүмат җыю тәртибен хокукый җайга салуның конст</w:t>
      </w:r>
      <w:r w:rsidR="00360BB2">
        <w:rPr>
          <w:rFonts w:ascii="Times New Roman" w:hAnsi="Times New Roman" w:cs="Times New Roman"/>
          <w:sz w:val="28"/>
          <w:szCs w:val="28"/>
          <w:lang w:val="tt-RU"/>
        </w:rPr>
        <w:t>итуциячеллеген алга таба бәяләү</w:t>
      </w:r>
      <w:r w:rsidRPr="00900730">
        <w:rPr>
          <w:rFonts w:ascii="Times New Roman" w:hAnsi="Times New Roman" w:cs="Times New Roman"/>
          <w:sz w:val="28"/>
          <w:szCs w:val="28"/>
          <w:lang w:val="tt-RU"/>
        </w:rPr>
        <w:t xml:space="preserve"> Татарстан Республикасы Төзелеш, архитектура һәм торак-коммуналь хуҗалык министрлыгының 2013 елның</w:t>
      </w:r>
      <w:r w:rsidR="006D06FA">
        <w:rPr>
          <w:rFonts w:ascii="Times New Roman" w:hAnsi="Times New Roman" w:cs="Times New Roman"/>
          <w:sz w:val="28"/>
          <w:szCs w:val="28"/>
          <w:lang w:val="tt-RU"/>
        </w:rPr>
        <w:br/>
      </w:r>
      <w:r w:rsidRPr="00900730">
        <w:rPr>
          <w:rFonts w:ascii="Times New Roman" w:hAnsi="Times New Roman" w:cs="Times New Roman"/>
          <w:sz w:val="28"/>
          <w:szCs w:val="28"/>
          <w:lang w:val="tt-RU"/>
        </w:rPr>
        <w:t>25 июлендәге 93/0-1 номерлы Боерыгын тикшерүне күздә тота, ул Татарстан Республикасы Конституция суды тарафыннан әлеге эштә карау предметы булып тормый һәм тикшерелергә һәм бәяләнергә тиеш түгел.</w:t>
      </w:r>
      <w:r w:rsidR="00E54117" w:rsidRPr="00900730">
        <w:rPr>
          <w:rFonts w:ascii="Times New Roman" w:hAnsi="Times New Roman" w:cs="Times New Roman"/>
          <w:sz w:val="28"/>
          <w:szCs w:val="28"/>
          <w:lang w:val="tt-RU"/>
        </w:rPr>
        <w:t xml:space="preserve"> </w:t>
      </w:r>
    </w:p>
    <w:p w:rsidR="00E54117" w:rsidRPr="00900730" w:rsidRDefault="00E54117" w:rsidP="00E54117">
      <w:pPr>
        <w:autoSpaceDE w:val="0"/>
        <w:autoSpaceDN w:val="0"/>
        <w:adjustRightInd w:val="0"/>
        <w:ind w:firstLine="709"/>
        <w:rPr>
          <w:rFonts w:ascii="Times New Roman" w:hAnsi="Times New Roman" w:cs="Times New Roman"/>
          <w:sz w:val="28"/>
          <w:szCs w:val="28"/>
          <w:lang w:val="tt-RU"/>
        </w:rPr>
      </w:pPr>
      <w:r w:rsidRPr="00900730">
        <w:rPr>
          <w:rFonts w:ascii="Times New Roman" w:hAnsi="Times New Roman" w:cs="Times New Roman"/>
          <w:sz w:val="28"/>
          <w:szCs w:val="28"/>
          <w:lang w:val="tt-RU"/>
        </w:rPr>
        <w:t xml:space="preserve">3.2. </w:t>
      </w:r>
      <w:r w:rsidR="00900730" w:rsidRPr="00900730">
        <w:rPr>
          <w:rFonts w:ascii="Times New Roman" w:hAnsi="Times New Roman" w:cs="Times New Roman"/>
          <w:sz w:val="28"/>
          <w:szCs w:val="28"/>
          <w:lang w:val="tt-RU"/>
        </w:rPr>
        <w:t xml:space="preserve">Россия Федерациясе Торак кодексының 167 статьясындагы </w:t>
      </w:r>
      <w:r w:rsidR="00900730">
        <w:rPr>
          <w:rFonts w:ascii="Times New Roman" w:hAnsi="Times New Roman" w:cs="Times New Roman"/>
          <w:sz w:val="28"/>
          <w:szCs w:val="28"/>
          <w:lang w:val="tt-RU"/>
        </w:rPr>
        <w:br/>
      </w:r>
      <w:r w:rsidR="00900730" w:rsidRPr="00900730">
        <w:rPr>
          <w:rFonts w:ascii="Times New Roman" w:hAnsi="Times New Roman" w:cs="Times New Roman"/>
          <w:sz w:val="28"/>
          <w:szCs w:val="28"/>
          <w:lang w:val="tt-RU"/>
        </w:rPr>
        <w:t>1 өлешенең 9 пункты нигезендә Россия Федерациясе субъектының дәүләт хакимияте органнарына күпфатирлы йортлардагы гомуми мөлкәткә капиталь ремонт үткәрү региональ программасының эчтәлеге һәм капиталь ремонт үткәрү чираты билгеләнә торган күпфатирлы йортларның торышын бәяләү критерийлары турында күпфатирлы йортларда урыннарның милекчеләренә хәбәр итү тәртибен билгеләү бурычы йөкләнде.</w:t>
      </w:r>
    </w:p>
    <w:p w:rsidR="00E54117" w:rsidRPr="00900730" w:rsidRDefault="00900730" w:rsidP="00E54117">
      <w:pPr>
        <w:autoSpaceDE w:val="0"/>
        <w:autoSpaceDN w:val="0"/>
        <w:adjustRightInd w:val="0"/>
        <w:ind w:firstLine="709"/>
        <w:rPr>
          <w:rFonts w:ascii="Times New Roman" w:hAnsi="Times New Roman" w:cs="Times New Roman"/>
          <w:sz w:val="28"/>
          <w:szCs w:val="28"/>
          <w:lang w:val="tt-RU"/>
        </w:rPr>
      </w:pPr>
      <w:r w:rsidRPr="00900730">
        <w:rPr>
          <w:rFonts w:ascii="Times New Roman" w:hAnsi="Times New Roman" w:cs="Times New Roman"/>
          <w:sz w:val="28"/>
          <w:szCs w:val="28"/>
          <w:lang w:val="tt-RU"/>
        </w:rPr>
        <w:t>Федераль законнарның китерелгән нигезләмәләрен үтәү өчен, шулай ук Татарстан Республикасы Законының 3 статьясындагы 1 өлешенең</w:t>
      </w:r>
      <w:r w:rsidR="004B345C">
        <w:rPr>
          <w:rFonts w:ascii="Times New Roman" w:hAnsi="Times New Roman" w:cs="Times New Roman"/>
          <w:sz w:val="28"/>
          <w:szCs w:val="28"/>
          <w:lang w:val="tt-RU"/>
        </w:rPr>
        <w:br/>
      </w:r>
      <w:r w:rsidRPr="00900730">
        <w:rPr>
          <w:rFonts w:ascii="Times New Roman" w:hAnsi="Times New Roman" w:cs="Times New Roman"/>
          <w:sz w:val="28"/>
          <w:szCs w:val="28"/>
          <w:lang w:val="tt-RU"/>
        </w:rPr>
        <w:t>13.8 пункты нигезендә Татарстан Республикасы Министрлар Кабинеты</w:t>
      </w:r>
      <w:r w:rsidR="004B345C">
        <w:rPr>
          <w:rFonts w:ascii="Times New Roman" w:hAnsi="Times New Roman" w:cs="Times New Roman"/>
          <w:sz w:val="28"/>
          <w:szCs w:val="28"/>
          <w:lang w:val="tt-RU"/>
        </w:rPr>
        <w:br/>
      </w:r>
      <w:r w:rsidRPr="00900730">
        <w:rPr>
          <w:rFonts w:ascii="Times New Roman" w:hAnsi="Times New Roman" w:cs="Times New Roman"/>
          <w:sz w:val="28"/>
          <w:szCs w:val="28"/>
          <w:lang w:val="tt-RU"/>
        </w:rPr>
        <w:t>2018 елның 22 августындагы 692 номерлы карары белән, региональ программаны раслау турында норматив-хокукый актлар һәм бәяләү критерийлары Татарстан Республикасы Төзелеш, архитектура һәм торак-коммуналь хуҗалык министрлыгы, «Татарстан Республикасы торак-коммуналь хуҗалыгы фонды» коммерциячел булмаган оешмасы, Татарстан Республикасы муниципаль берәмлекләренең җирле үзидарә органнары тарафыннан үзләренең «Интернет» мәгълүмат-телекоммуникация челтәрендәге рәсми сайтларында» урнаштырылырга тиеш булган мәгълүмат урнаштыру механизмын билгели торган күпфатирлы йортлардагы урыннар милекчеләренә мәгълүмат бирү тәртибен раслады (2 п</w:t>
      </w:r>
      <w:r>
        <w:rPr>
          <w:rFonts w:ascii="Times New Roman" w:hAnsi="Times New Roman" w:cs="Times New Roman"/>
          <w:sz w:val="28"/>
          <w:szCs w:val="28"/>
          <w:lang w:val="tt-RU"/>
        </w:rPr>
        <w:t>ункт)</w:t>
      </w:r>
      <w:r w:rsidR="00F76FA6" w:rsidRPr="00900730">
        <w:rPr>
          <w:rFonts w:ascii="Times New Roman" w:eastAsia="Calibri" w:hAnsi="Times New Roman" w:cs="Times New Roman"/>
          <w:sz w:val="28"/>
          <w:szCs w:val="28"/>
          <w:lang w:val="tt-RU"/>
        </w:rPr>
        <w:t>.</w:t>
      </w:r>
    </w:p>
    <w:p w:rsidR="00807095" w:rsidRPr="00900730" w:rsidRDefault="00900730" w:rsidP="00807095">
      <w:pPr>
        <w:autoSpaceDE w:val="0"/>
        <w:autoSpaceDN w:val="0"/>
        <w:adjustRightInd w:val="0"/>
        <w:ind w:firstLine="709"/>
        <w:rPr>
          <w:rFonts w:ascii="Times New Roman" w:hAnsi="Times New Roman" w:cs="Times New Roman"/>
          <w:sz w:val="28"/>
          <w:szCs w:val="28"/>
          <w:lang w:val="tt-RU"/>
        </w:rPr>
      </w:pPr>
      <w:r w:rsidRPr="00900730">
        <w:rPr>
          <w:rFonts w:ascii="Times New Roman" w:hAnsi="Times New Roman" w:cs="Times New Roman"/>
          <w:sz w:val="28"/>
          <w:szCs w:val="28"/>
          <w:lang w:val="tt-RU"/>
        </w:rPr>
        <w:t>Китерелгән хокукый җайга салу Татарстан Республикасы Министрлар Кабинетының үзенә йөкләнгән вәкаләтләрне тулы күләмдә гамәлгә ашыруы турында нәтиҗә ясарга мөмкинлек бирә, чөнки күрсәтелгән закон нигезләмәләренең турыдан-туры эчтәлегеннән, дәгъва белдерелә торган Тәртиптәге кебек үк, Вәкаләтле органның, шулай ук Татарстан Республикасы муниципаль берәмлекләренең җирле үзидарә органнарының «Интернет» мәгълүмат-телекоммуникация челтәрендә билгеләнгән күрсәткечләр суммасы буенча конкрет күпфатирлы йортта капиталь ремонт үткәрү чираты билгеләнгән җыелган баллар саны турында мәгълүмат урнаштыру бурычы каралмый.</w:t>
      </w:r>
    </w:p>
    <w:p w:rsidR="00E54117" w:rsidRPr="00900730" w:rsidRDefault="00900730" w:rsidP="00900730">
      <w:pPr>
        <w:autoSpaceDE w:val="0"/>
        <w:autoSpaceDN w:val="0"/>
        <w:adjustRightInd w:val="0"/>
        <w:ind w:firstLine="709"/>
        <w:rPr>
          <w:rFonts w:ascii="Times New Roman" w:hAnsi="Times New Roman" w:cs="Times New Roman"/>
          <w:sz w:val="28"/>
          <w:szCs w:val="28"/>
          <w:lang w:val="tt-RU"/>
        </w:rPr>
      </w:pPr>
      <w:r>
        <w:rPr>
          <w:rFonts w:ascii="Times New Roman" w:hAnsi="Times New Roman" w:cs="Times New Roman"/>
          <w:sz w:val="28"/>
          <w:szCs w:val="28"/>
          <w:lang w:val="tt-RU"/>
        </w:rPr>
        <w:t xml:space="preserve">Шуңа бәйле рәвештә, </w:t>
      </w:r>
      <w:r w:rsidRPr="00900730">
        <w:rPr>
          <w:rFonts w:ascii="Times New Roman" w:hAnsi="Times New Roman" w:cs="Times New Roman"/>
          <w:sz w:val="28"/>
          <w:szCs w:val="28"/>
          <w:lang w:val="tt-RU"/>
        </w:rPr>
        <w:t xml:space="preserve">«Россия Федерациясе гражданнарының мөрәҗәгатьләрен карап тикшерү тәртибе турында» 2006 елның 2 маендагы </w:t>
      </w:r>
      <w:r>
        <w:rPr>
          <w:rFonts w:ascii="Times New Roman" w:hAnsi="Times New Roman" w:cs="Times New Roman"/>
          <w:sz w:val="28"/>
          <w:szCs w:val="28"/>
          <w:lang w:val="tt-RU"/>
        </w:rPr>
        <w:br/>
      </w:r>
      <w:r w:rsidRPr="00900730">
        <w:rPr>
          <w:rFonts w:ascii="Times New Roman" w:hAnsi="Times New Roman" w:cs="Times New Roman"/>
          <w:sz w:val="28"/>
          <w:szCs w:val="28"/>
          <w:lang w:val="tt-RU"/>
        </w:rPr>
        <w:t>59-ФЗ номерлы Федераль закон, «Дәүләт органнары һәм җирле үзидарә органнары эшчәнлеге турындагы мәгълүматтан файдалануны тәэмин итү хакында» 2009 елның 9 февралендәге 8-ФЗ номерлы Федераль закон,</w:t>
      </w:r>
      <w:r>
        <w:rPr>
          <w:rFonts w:ascii="Times New Roman" w:hAnsi="Times New Roman" w:cs="Times New Roman"/>
          <w:sz w:val="28"/>
          <w:szCs w:val="28"/>
          <w:lang w:val="tt-RU"/>
        </w:rPr>
        <w:t xml:space="preserve"> </w:t>
      </w:r>
      <w:r w:rsidRPr="00900730">
        <w:rPr>
          <w:rFonts w:ascii="Times New Roman" w:hAnsi="Times New Roman" w:cs="Times New Roman"/>
          <w:sz w:val="28"/>
          <w:szCs w:val="28"/>
          <w:lang w:val="tt-RU"/>
        </w:rPr>
        <w:t xml:space="preserve">«Татарстан Республикасында гражданнарның мөрәҗәгатьләре турында» </w:t>
      </w:r>
      <w:r>
        <w:rPr>
          <w:rFonts w:ascii="Times New Roman" w:hAnsi="Times New Roman" w:cs="Times New Roman"/>
          <w:sz w:val="28"/>
          <w:szCs w:val="28"/>
          <w:lang w:val="tt-RU"/>
        </w:rPr>
        <w:br/>
      </w:r>
      <w:r w:rsidRPr="00900730">
        <w:rPr>
          <w:rFonts w:ascii="Times New Roman" w:hAnsi="Times New Roman" w:cs="Times New Roman"/>
          <w:sz w:val="28"/>
          <w:szCs w:val="28"/>
          <w:lang w:val="tt-RU"/>
        </w:rPr>
        <w:t xml:space="preserve">2003 елның 12 маендагы 16-ТРЗ номерлы Татарстан Республикасы Законы һәм «Татарстан Республикасы дәүләт органнары һәм Татарстан Республикасында җирле үзидарә органнары эшчәнлеге турында мәгълүматтан файдалану мөмкинлеген тәэмин итү хакында» 2015 елның </w:t>
      </w:r>
      <w:r>
        <w:rPr>
          <w:rFonts w:ascii="Times New Roman" w:hAnsi="Times New Roman" w:cs="Times New Roman"/>
          <w:sz w:val="28"/>
          <w:szCs w:val="28"/>
          <w:lang w:val="tt-RU"/>
        </w:rPr>
        <w:br/>
      </w:r>
      <w:r w:rsidRPr="00900730">
        <w:rPr>
          <w:rFonts w:ascii="Times New Roman" w:hAnsi="Times New Roman" w:cs="Times New Roman"/>
          <w:sz w:val="28"/>
          <w:szCs w:val="28"/>
          <w:lang w:val="tt-RU"/>
        </w:rPr>
        <w:t>16 гыйнварындагы 3-ТРЗ номерлы Татарстан Республикасы Законы кысаларында мөрәҗәгать итүчеләр үзләрен кызыксындырган мә</w:t>
      </w:r>
      <w:r>
        <w:rPr>
          <w:rFonts w:ascii="Times New Roman" w:hAnsi="Times New Roman" w:cs="Times New Roman"/>
          <w:sz w:val="28"/>
          <w:szCs w:val="28"/>
          <w:lang w:val="tt-RU"/>
        </w:rPr>
        <w:t xml:space="preserve">гълүматны алу хокукыннан мәхрүм </w:t>
      </w:r>
      <w:r w:rsidRPr="00900730">
        <w:rPr>
          <w:rFonts w:ascii="Times New Roman" w:hAnsi="Times New Roman" w:cs="Times New Roman"/>
          <w:sz w:val="28"/>
          <w:szCs w:val="28"/>
          <w:lang w:val="tt-RU"/>
        </w:rPr>
        <w:t>ителмәвен исәпкә алып, Татарстан Республикасы Конституция суды дәгъва белдерелә торган хокукый җайга салуны мөрәҗәгать итүчеләр та</w:t>
      </w:r>
      <w:r>
        <w:rPr>
          <w:rFonts w:ascii="Times New Roman" w:hAnsi="Times New Roman" w:cs="Times New Roman"/>
          <w:sz w:val="28"/>
          <w:szCs w:val="28"/>
          <w:lang w:val="tt-RU"/>
        </w:rPr>
        <w:t xml:space="preserve">рафыннан күрсәтелгән аспектта </w:t>
      </w:r>
      <w:r w:rsidRPr="00900730">
        <w:rPr>
          <w:rFonts w:ascii="Times New Roman" w:hAnsi="Times New Roman" w:cs="Times New Roman"/>
          <w:sz w:val="28"/>
          <w:szCs w:val="28"/>
          <w:lang w:val="tt-RU"/>
        </w:rPr>
        <w:t>Татарстан Республикасы Конституциясенә туры килми дип тану өчен нигезләр тапмый.</w:t>
      </w:r>
      <w:r w:rsidR="00E54117" w:rsidRPr="00900730">
        <w:rPr>
          <w:rFonts w:ascii="Times New Roman" w:hAnsi="Times New Roman" w:cs="Times New Roman"/>
          <w:sz w:val="28"/>
          <w:szCs w:val="28"/>
          <w:lang w:val="tt-RU"/>
        </w:rPr>
        <w:t xml:space="preserve"> </w:t>
      </w:r>
    </w:p>
    <w:p w:rsidR="00F31DB8" w:rsidRPr="00C50E8D" w:rsidRDefault="00C50E8D" w:rsidP="00C50E8D">
      <w:pPr>
        <w:autoSpaceDE w:val="0"/>
        <w:autoSpaceDN w:val="0"/>
        <w:adjustRightInd w:val="0"/>
        <w:ind w:firstLine="709"/>
        <w:rPr>
          <w:rFonts w:ascii="Times New Roman" w:hAnsi="Times New Roman" w:cs="Times New Roman"/>
          <w:sz w:val="28"/>
          <w:szCs w:val="28"/>
          <w:lang w:val="tt-RU"/>
        </w:rPr>
      </w:pPr>
      <w:r w:rsidRPr="00C50E8D">
        <w:rPr>
          <w:rFonts w:ascii="Times New Roman" w:hAnsi="Times New Roman" w:cs="Times New Roman"/>
          <w:sz w:val="28"/>
          <w:szCs w:val="28"/>
          <w:lang w:val="tt-RU"/>
        </w:rPr>
        <w:t>Шул ук вакытта шикаять белдерелә торган Тәртип пунктларын Татарстан Республикасы Конституциясенә каршы килми дип тану Татарстан Республикасы Министрлар Кабинетының гражданнарга үзләре яши торган күпфатирлы йортлар җыйган бал</w:t>
      </w:r>
      <w:r w:rsidR="00360BB2">
        <w:rPr>
          <w:rFonts w:ascii="Times New Roman" w:hAnsi="Times New Roman" w:cs="Times New Roman"/>
          <w:sz w:val="28"/>
          <w:szCs w:val="28"/>
          <w:lang w:val="tt-RU"/>
        </w:rPr>
        <w:t>лар турында мәгълүмат бирү</w:t>
      </w:r>
      <w:r>
        <w:rPr>
          <w:rFonts w:ascii="Times New Roman" w:hAnsi="Times New Roman" w:cs="Times New Roman"/>
          <w:sz w:val="28"/>
          <w:szCs w:val="28"/>
          <w:lang w:val="tt-RU"/>
        </w:rPr>
        <w:t xml:space="preserve">гә юнәлдерелгән </w:t>
      </w:r>
      <w:r w:rsidRPr="00C50E8D">
        <w:rPr>
          <w:rFonts w:ascii="Times New Roman" w:hAnsi="Times New Roman" w:cs="Times New Roman"/>
          <w:sz w:val="28"/>
          <w:szCs w:val="28"/>
          <w:lang w:val="tt-RU"/>
        </w:rPr>
        <w:t>өстәмә норматив карарлар кабул итү хокукын кире какмый, бу гражданнарның үзләренең торак урыннарында тормыш сыйфатын һәм уңайлылыгын тәэмин итүгә хокукларын һәм законлы мәнфәгатьләрен нәтиҗәлерәк һәм ышанычлы яклауга гына ярдәм итү түгел, гавами хакимият органнары</w:t>
      </w:r>
      <w:r w:rsidR="00360BB2">
        <w:rPr>
          <w:rFonts w:ascii="Times New Roman" w:hAnsi="Times New Roman" w:cs="Times New Roman"/>
          <w:sz w:val="28"/>
          <w:szCs w:val="28"/>
          <w:lang w:val="tt-RU"/>
        </w:rPr>
        <w:t xml:space="preserve"> эшчәнлегенә җәмәгать контроле </w:t>
      </w:r>
      <w:r w:rsidRPr="00C50E8D">
        <w:rPr>
          <w:rFonts w:ascii="Times New Roman" w:hAnsi="Times New Roman" w:cs="Times New Roman"/>
          <w:sz w:val="28"/>
          <w:szCs w:val="28"/>
          <w:lang w:val="tt-RU"/>
        </w:rPr>
        <w:t>дәрәҗәсен күтәрүгә дә, шулай ук гражданнарның законга һәм дәүләт гамәлләренә ышанычын саклау принцибын үтәүгә дә ярдәм итәр иде.</w:t>
      </w:r>
    </w:p>
    <w:p w:rsidR="00E71EFB" w:rsidRPr="00C50E8D" w:rsidRDefault="00E71EFB" w:rsidP="00E71EFB">
      <w:pPr>
        <w:tabs>
          <w:tab w:val="left" w:pos="1560"/>
        </w:tabs>
        <w:autoSpaceDE w:val="0"/>
        <w:autoSpaceDN w:val="0"/>
        <w:adjustRightInd w:val="0"/>
        <w:ind w:firstLine="851"/>
        <w:rPr>
          <w:rFonts w:ascii="Times New Roman" w:eastAsia="Calibri" w:hAnsi="Times New Roman" w:cs="Times New Roman"/>
          <w:i/>
          <w:sz w:val="28"/>
          <w:szCs w:val="28"/>
          <w:lang w:val="tt-RU"/>
        </w:rPr>
      </w:pPr>
      <w:r w:rsidRPr="00C50E8D">
        <w:rPr>
          <w:rFonts w:ascii="Times New Roman" w:eastAsia="Calibri" w:hAnsi="Times New Roman" w:cs="Times New Roman"/>
          <w:sz w:val="28"/>
          <w:szCs w:val="28"/>
          <w:shd w:val="clear" w:color="auto" w:fill="FFFFFF"/>
          <w:lang w:val="tt-RU"/>
        </w:rPr>
        <w:t>3.3.</w:t>
      </w:r>
      <w:r w:rsidRPr="00C50E8D">
        <w:rPr>
          <w:rFonts w:ascii="Times New Roman" w:eastAsia="Calibri" w:hAnsi="Times New Roman" w:cs="Times New Roman"/>
          <w:bCs/>
          <w:sz w:val="28"/>
          <w:szCs w:val="28"/>
          <w:lang w:val="tt-RU"/>
        </w:rPr>
        <w:t xml:space="preserve"> </w:t>
      </w:r>
      <w:r w:rsidR="00C50E8D" w:rsidRPr="00C50E8D">
        <w:rPr>
          <w:rFonts w:ascii="Times New Roman" w:eastAsia="Calibri" w:hAnsi="Times New Roman" w:cs="Times New Roman"/>
          <w:bCs/>
          <w:sz w:val="28"/>
          <w:szCs w:val="28"/>
          <w:lang w:val="tt-RU" w:eastAsia="ru-RU"/>
        </w:rPr>
        <w:t>Алар нигезендә баллар исәпләнә торган әлеге пунктларда күрсәтелгән критерийларны бәяләү тәртибенең билгесезлеге өлешендә, Кушымтаның 1.1, 1.2 һәм 2.1 пунктларының конституциячеллеген бәяләп, Татарстан Республикасы Конституция суды түбәндәгеләрне билгеләп үтә.</w:t>
      </w:r>
      <w:r w:rsidRPr="00C50E8D">
        <w:rPr>
          <w:rFonts w:ascii="Times New Roman" w:eastAsia="Calibri" w:hAnsi="Times New Roman" w:cs="Times New Roman"/>
          <w:bCs/>
          <w:sz w:val="28"/>
          <w:szCs w:val="28"/>
          <w:lang w:val="tt-RU"/>
        </w:rPr>
        <w:t xml:space="preserve"> </w:t>
      </w:r>
    </w:p>
    <w:p w:rsidR="00414634" w:rsidRPr="00C50E8D" w:rsidRDefault="00C50E8D" w:rsidP="00C50E8D">
      <w:pPr>
        <w:tabs>
          <w:tab w:val="left" w:pos="1560"/>
        </w:tabs>
        <w:autoSpaceDE w:val="0"/>
        <w:autoSpaceDN w:val="0"/>
        <w:adjustRightInd w:val="0"/>
        <w:ind w:firstLine="851"/>
        <w:rPr>
          <w:rFonts w:ascii="Times New Roman" w:eastAsia="Calibri" w:hAnsi="Times New Roman" w:cs="Times New Roman"/>
          <w:sz w:val="28"/>
          <w:szCs w:val="28"/>
          <w:lang w:val="tt-RU"/>
        </w:rPr>
      </w:pPr>
      <w:r w:rsidRPr="00C50E8D">
        <w:rPr>
          <w:rFonts w:ascii="Times New Roman" w:eastAsia="Calibri" w:hAnsi="Times New Roman" w:cs="Times New Roman"/>
          <w:sz w:val="28"/>
          <w:szCs w:val="28"/>
          <w:lang w:val="tt-RU"/>
        </w:rPr>
        <w:t>Россия Федерациясе Конституция Суды тарафыннан берничә тапкыр чагылдырылган хокукый позициядән күренгәнчә, законның гамәлдә булу механизмы тиешле хокук мөнәсәбәтләре субъектларына, барыннан да элек, конкрет норматив нигезләмә эчтәлегеннән яисә норматив нигезләмәләрнең үзара бәйләнешендә булган системадан</w:t>
      </w:r>
      <w:r>
        <w:rPr>
          <w:rFonts w:ascii="Times New Roman" w:eastAsia="Calibri" w:hAnsi="Times New Roman" w:cs="Times New Roman"/>
          <w:sz w:val="28"/>
          <w:szCs w:val="28"/>
          <w:lang w:val="tt-RU"/>
        </w:rPr>
        <w:t xml:space="preserve"> чыгып, аңлаешлы булырга тиеш. </w:t>
      </w:r>
      <w:r w:rsidRPr="00C50E8D">
        <w:rPr>
          <w:rFonts w:ascii="Times New Roman" w:eastAsia="Calibri" w:hAnsi="Times New Roman" w:cs="Times New Roman"/>
          <w:sz w:val="28"/>
          <w:szCs w:val="28"/>
          <w:lang w:val="tt-RU"/>
        </w:rPr>
        <w:t xml:space="preserve">(1997 елның 23 декабрендәге 21-П номерлы, 1999 елның 23 февралендәге </w:t>
      </w:r>
      <w:r>
        <w:rPr>
          <w:rFonts w:ascii="Times New Roman" w:eastAsia="Calibri" w:hAnsi="Times New Roman" w:cs="Times New Roman"/>
          <w:sz w:val="28"/>
          <w:szCs w:val="28"/>
          <w:lang w:val="tt-RU"/>
        </w:rPr>
        <w:br/>
      </w:r>
      <w:r w:rsidRPr="00C50E8D">
        <w:rPr>
          <w:rFonts w:ascii="Times New Roman" w:eastAsia="Calibri" w:hAnsi="Times New Roman" w:cs="Times New Roman"/>
          <w:sz w:val="28"/>
          <w:szCs w:val="28"/>
          <w:lang w:val="tt-RU"/>
        </w:rPr>
        <w:t xml:space="preserve">4-П номерлы, 2013 елның 22 апрелендәге 8-П номерлы, 2015 елның </w:t>
      </w:r>
      <w:r>
        <w:rPr>
          <w:rFonts w:ascii="Times New Roman" w:eastAsia="Calibri" w:hAnsi="Times New Roman" w:cs="Times New Roman"/>
          <w:sz w:val="28"/>
          <w:szCs w:val="28"/>
          <w:lang w:val="tt-RU"/>
        </w:rPr>
        <w:br/>
      </w:r>
      <w:r w:rsidRPr="00C50E8D">
        <w:rPr>
          <w:rFonts w:ascii="Times New Roman" w:eastAsia="Calibri" w:hAnsi="Times New Roman" w:cs="Times New Roman"/>
          <w:sz w:val="28"/>
          <w:szCs w:val="28"/>
          <w:lang w:val="tt-RU"/>
        </w:rPr>
        <w:t>25 июнендәге 16-П номерлы һ.б. карарлар).</w:t>
      </w:r>
      <w:r>
        <w:rPr>
          <w:rFonts w:ascii="Times New Roman" w:eastAsia="Calibri" w:hAnsi="Times New Roman" w:cs="Times New Roman"/>
          <w:sz w:val="28"/>
          <w:szCs w:val="28"/>
          <w:lang w:val="tt-RU"/>
        </w:rPr>
        <w:t xml:space="preserve"> </w:t>
      </w:r>
      <w:r w:rsidRPr="00C50E8D">
        <w:rPr>
          <w:rFonts w:ascii="Times New Roman" w:eastAsia="Calibri" w:hAnsi="Times New Roman" w:cs="Times New Roman"/>
          <w:sz w:val="28"/>
          <w:szCs w:val="28"/>
          <w:lang w:val="tt-RU"/>
        </w:rPr>
        <w:t xml:space="preserve">Әлеге позиция Кушымтаның </w:t>
      </w:r>
      <w:r>
        <w:rPr>
          <w:rFonts w:ascii="Times New Roman" w:eastAsia="Calibri" w:hAnsi="Times New Roman" w:cs="Times New Roman"/>
          <w:sz w:val="28"/>
          <w:szCs w:val="28"/>
          <w:lang w:val="tt-RU"/>
        </w:rPr>
        <w:br/>
      </w:r>
      <w:r w:rsidRPr="00C50E8D">
        <w:rPr>
          <w:rFonts w:ascii="Times New Roman" w:eastAsia="Calibri" w:hAnsi="Times New Roman" w:cs="Times New Roman"/>
          <w:sz w:val="28"/>
          <w:szCs w:val="28"/>
          <w:lang w:val="tt-RU"/>
        </w:rPr>
        <w:t>1.1 һәм 1.2 пунктларының конституциячеллеген бәяләгәндә тулысынча кулланыла.</w:t>
      </w:r>
      <w:r w:rsidR="00414634" w:rsidRPr="00C50E8D">
        <w:rPr>
          <w:rFonts w:ascii="Times New Roman" w:hAnsi="Times New Roman" w:cs="Times New Roman"/>
          <w:bCs/>
          <w:sz w:val="28"/>
          <w:szCs w:val="28"/>
          <w:lang w:val="tt-RU"/>
        </w:rPr>
        <w:t xml:space="preserve"> </w:t>
      </w:r>
    </w:p>
    <w:p w:rsidR="00E71EFB" w:rsidRPr="00C50E8D" w:rsidRDefault="00C50E8D" w:rsidP="00E71EFB">
      <w:pPr>
        <w:ind w:firstLine="851"/>
        <w:rPr>
          <w:rFonts w:ascii="Times New Roman" w:eastAsia="Calibri" w:hAnsi="Times New Roman" w:cs="Times New Roman"/>
          <w:sz w:val="28"/>
          <w:szCs w:val="28"/>
          <w:lang w:val="tt-RU"/>
        </w:rPr>
      </w:pPr>
      <w:r w:rsidRPr="00C50E8D">
        <w:rPr>
          <w:rFonts w:ascii="Times New Roman" w:eastAsia="Calibri" w:hAnsi="Times New Roman" w:cs="Times New Roman"/>
          <w:sz w:val="28"/>
          <w:szCs w:val="28"/>
          <w:lang w:val="tt-RU"/>
        </w:rPr>
        <w:t xml:space="preserve">Мөрәҗәгать итүчеләр, Кушымтаның 1.1 һәм 1.2 пунктларында беркетелгән күпфатирлы йортның тузу процентын билгеләүгә кагылышлы — «51 проценттан артык тузу» һәм аны эксплуатацияләүнең дәвамлылыгы — «14 елдан кимрәк» формулировкалары тузу проценты 51 гә тигез булган, </w:t>
      </w:r>
      <w:r w:rsidR="00681B5D">
        <w:rPr>
          <w:rFonts w:ascii="Times New Roman" w:eastAsia="Calibri" w:hAnsi="Times New Roman" w:cs="Times New Roman"/>
          <w:sz w:val="28"/>
          <w:szCs w:val="28"/>
          <w:lang w:val="tt-RU"/>
        </w:rPr>
        <w:br/>
      </w:r>
      <w:r w:rsidRPr="00C50E8D">
        <w:rPr>
          <w:rFonts w:ascii="Times New Roman" w:eastAsia="Calibri" w:hAnsi="Times New Roman" w:cs="Times New Roman"/>
          <w:sz w:val="28"/>
          <w:szCs w:val="28"/>
          <w:lang w:val="tt-RU"/>
        </w:rPr>
        <w:t>ә күпфатирлы йортны эксплуатацияләүнең дәвамлылыгы 14 елны тәшкил иткән ситуацияләрне исәпкә алмыйлар, дип күрсәтә.</w:t>
      </w:r>
      <w:r w:rsidR="00E71EFB" w:rsidRPr="00C50E8D">
        <w:rPr>
          <w:rFonts w:ascii="Times New Roman" w:eastAsia="Calibri" w:hAnsi="Times New Roman" w:cs="Times New Roman"/>
          <w:sz w:val="28"/>
          <w:szCs w:val="28"/>
          <w:lang w:val="tt-RU"/>
        </w:rPr>
        <w:t xml:space="preserve"> </w:t>
      </w:r>
    </w:p>
    <w:p w:rsidR="00E71EFB" w:rsidRPr="00C26A54" w:rsidRDefault="00C26A54" w:rsidP="00E71EFB">
      <w:pPr>
        <w:ind w:firstLine="851"/>
        <w:rPr>
          <w:rFonts w:ascii="Times New Roman" w:eastAsia="Calibri" w:hAnsi="Times New Roman" w:cs="Times New Roman"/>
          <w:sz w:val="28"/>
          <w:szCs w:val="28"/>
          <w:lang w:val="tt-RU"/>
        </w:rPr>
      </w:pPr>
      <w:r w:rsidRPr="00C26A54">
        <w:rPr>
          <w:rFonts w:ascii="Times New Roman" w:eastAsia="Calibri" w:hAnsi="Times New Roman" w:cs="Times New Roman"/>
          <w:sz w:val="28"/>
          <w:szCs w:val="28"/>
          <w:lang w:val="tt-RU"/>
        </w:rPr>
        <w:t>Шул ук вакытта дәгъва белдерелә торган нормаларны шушы ук норматив хокукый актның башка нигезләмәләре белән үзара бәйләнештә системалы анализлау, 50 балл 41 дән 50 процентка кадәр тузган күпфатирлы йортка бирелсә, тузу проценты 51 һәм аннан да күбрәк процент булу йортка 60 балл бирү өчен нигез була, дигән нәтиҗә ясарга мөмкинлек бирә.</w:t>
      </w:r>
      <w:r w:rsidR="00E71EFB" w:rsidRPr="00C26A54">
        <w:rPr>
          <w:rFonts w:ascii="Times New Roman" w:eastAsia="Calibri" w:hAnsi="Times New Roman" w:cs="Times New Roman"/>
          <w:sz w:val="28"/>
          <w:szCs w:val="28"/>
          <w:lang w:val="tt-RU"/>
        </w:rPr>
        <w:t xml:space="preserve"> </w:t>
      </w:r>
      <w:r w:rsidRPr="00C26A54">
        <w:rPr>
          <w:rFonts w:ascii="Times New Roman" w:eastAsia="Calibri" w:hAnsi="Times New Roman" w:cs="Times New Roman"/>
          <w:sz w:val="28"/>
          <w:szCs w:val="28"/>
          <w:lang w:val="tt-RU"/>
        </w:rPr>
        <w:t>Шул рәвешле, күпфатирлы йортның эксплуатациялә</w:t>
      </w:r>
      <w:r w:rsidR="00360BB2">
        <w:rPr>
          <w:rFonts w:ascii="Times New Roman" w:eastAsia="Calibri" w:hAnsi="Times New Roman" w:cs="Times New Roman"/>
          <w:sz w:val="28"/>
          <w:szCs w:val="28"/>
          <w:lang w:val="tt-RU"/>
        </w:rPr>
        <w:t>н</w:t>
      </w:r>
      <w:r w:rsidRPr="00C26A54">
        <w:rPr>
          <w:rFonts w:ascii="Times New Roman" w:eastAsia="Calibri" w:hAnsi="Times New Roman" w:cs="Times New Roman"/>
          <w:sz w:val="28"/>
          <w:szCs w:val="28"/>
          <w:lang w:val="tt-RU"/>
        </w:rPr>
        <w:t xml:space="preserve">ү срогы 14 елга тигез булган очракта, </w:t>
      </w:r>
      <w:r w:rsidR="00360BB2">
        <w:rPr>
          <w:rFonts w:ascii="Times New Roman" w:eastAsia="Calibri" w:hAnsi="Times New Roman" w:cs="Times New Roman"/>
          <w:sz w:val="28"/>
          <w:szCs w:val="28"/>
          <w:lang w:val="tt-RU"/>
        </w:rPr>
        <w:t>йортка</w:t>
      </w:r>
      <w:r w:rsidRPr="00C26A54">
        <w:rPr>
          <w:rFonts w:ascii="Times New Roman" w:eastAsia="Calibri" w:hAnsi="Times New Roman" w:cs="Times New Roman"/>
          <w:sz w:val="28"/>
          <w:szCs w:val="28"/>
          <w:lang w:val="tt-RU"/>
        </w:rPr>
        <w:t xml:space="preserve"> баллар бирелми, чөнки баллар бирү мөмкинлеге бары тик әлеге срок 15 ел һәм аннан да күбрәк булганда гына каралган, дигән нәтиҗәгә килергә мөмкин.</w:t>
      </w:r>
      <w:r w:rsidR="00E71EFB" w:rsidRPr="00C26A54">
        <w:rPr>
          <w:rFonts w:ascii="Times New Roman" w:eastAsia="Calibri" w:hAnsi="Times New Roman" w:cs="Times New Roman"/>
          <w:sz w:val="28"/>
          <w:szCs w:val="28"/>
          <w:lang w:val="tt-RU"/>
        </w:rPr>
        <w:t xml:space="preserve"> </w:t>
      </w:r>
    </w:p>
    <w:p w:rsidR="00CC07CE" w:rsidRPr="00C26A54" w:rsidRDefault="00C26A54" w:rsidP="00C26A54">
      <w:pPr>
        <w:ind w:firstLine="851"/>
        <w:rPr>
          <w:rFonts w:ascii="Times New Roman" w:eastAsia="Calibri" w:hAnsi="Times New Roman" w:cs="Times New Roman"/>
          <w:sz w:val="28"/>
          <w:szCs w:val="28"/>
          <w:lang w:val="tt-RU"/>
        </w:rPr>
      </w:pPr>
      <w:r w:rsidRPr="00C26A54">
        <w:rPr>
          <w:rFonts w:ascii="Times New Roman" w:eastAsia="Calibri" w:hAnsi="Times New Roman" w:cs="Times New Roman"/>
          <w:sz w:val="28"/>
          <w:szCs w:val="28"/>
          <w:lang w:val="tt-RU"/>
        </w:rPr>
        <w:t>Димәк, ачыкланган конституциячел-хокукый мәгънәне исәпкә алып, карала торган пунктлар мөрәҗәгать итүчеләрнең конституциячел хокукларын алар күрсәткән аспектта бозучы буларак бәяләнә алмый</w:t>
      </w:r>
      <w:r w:rsidR="00CC07CE" w:rsidRPr="00C26A54">
        <w:rPr>
          <w:rFonts w:ascii="Times New Roman" w:eastAsia="Calibri" w:hAnsi="Times New Roman" w:cs="Times New Roman"/>
          <w:sz w:val="28"/>
          <w:szCs w:val="28"/>
          <w:lang w:val="tt-RU"/>
        </w:rPr>
        <w:t xml:space="preserve">. </w:t>
      </w:r>
      <w:r w:rsidRPr="00C26A54">
        <w:rPr>
          <w:rFonts w:ascii="Times New Roman" w:eastAsia="Calibri" w:hAnsi="Times New Roman" w:cs="Times New Roman"/>
          <w:sz w:val="28"/>
          <w:szCs w:val="28"/>
          <w:lang w:val="tt-RU"/>
        </w:rPr>
        <w:t>Моның белән әлеге хокукый җайга салуны Татарстан Республикасы Министрлар Кабинеты тарафыннан</w:t>
      </w:r>
      <w:r>
        <w:rPr>
          <w:rFonts w:ascii="Times New Roman" w:eastAsia="Calibri" w:hAnsi="Times New Roman" w:cs="Times New Roman"/>
          <w:sz w:val="28"/>
          <w:szCs w:val="28"/>
          <w:lang w:val="tt-RU"/>
        </w:rPr>
        <w:t xml:space="preserve"> </w:t>
      </w:r>
      <w:r w:rsidRPr="00C26A54">
        <w:rPr>
          <w:rFonts w:ascii="Times New Roman" w:eastAsia="Calibri" w:hAnsi="Times New Roman" w:cs="Times New Roman"/>
          <w:sz w:val="28"/>
          <w:szCs w:val="28"/>
          <w:lang w:val="tt-RU"/>
        </w:rPr>
        <w:t>юридик техника таләпләрен күздә тотып, күрсәтелгән җитешсезлекләрне юкка чыгара торган тиешле төгәлләштерү кертү юлы белән камилләштерү мөмкинлеге юкка чыгарылмый.</w:t>
      </w:r>
      <w:r w:rsidR="00CC07CE" w:rsidRPr="00C26A54">
        <w:rPr>
          <w:rFonts w:ascii="Times New Roman" w:eastAsia="Calibri" w:hAnsi="Times New Roman" w:cs="Times New Roman"/>
          <w:sz w:val="28"/>
          <w:szCs w:val="28"/>
          <w:lang w:val="tt-RU"/>
        </w:rPr>
        <w:t xml:space="preserve"> </w:t>
      </w:r>
    </w:p>
    <w:p w:rsidR="00061B73" w:rsidRPr="001411BB" w:rsidRDefault="001411BB" w:rsidP="00061B73">
      <w:pPr>
        <w:ind w:firstLine="851"/>
        <w:rPr>
          <w:rFonts w:ascii="Times New Roman" w:eastAsia="Calibri" w:hAnsi="Times New Roman" w:cs="Times New Roman"/>
          <w:sz w:val="28"/>
          <w:szCs w:val="28"/>
          <w:lang w:val="tt-RU"/>
        </w:rPr>
      </w:pPr>
      <w:r w:rsidRPr="001411BB">
        <w:rPr>
          <w:rFonts w:ascii="Times New Roman" w:eastAsia="Calibri" w:hAnsi="Times New Roman" w:cs="Times New Roman"/>
          <w:sz w:val="28"/>
          <w:szCs w:val="28"/>
          <w:lang w:val="tt-RU"/>
        </w:rPr>
        <w:t xml:space="preserve">Кушымтаның күпфатирлы йортның тузу процентыннан чыгып баллар исәпләү тәртибен билгеләү өлешендә 1.1 пунктының конституциячеллегенә дәгъва белдереп, мөрәҗәгать итүчеләр, күпфатирлы йортның тузу проценты </w:t>
      </w:r>
      <w:r>
        <w:rPr>
          <w:rFonts w:ascii="Times New Roman" w:eastAsia="Calibri" w:hAnsi="Times New Roman" w:cs="Times New Roman"/>
          <w:sz w:val="28"/>
          <w:szCs w:val="28"/>
          <w:lang w:val="tt-RU"/>
        </w:rPr>
        <w:br/>
      </w:r>
      <w:r w:rsidRPr="001411BB">
        <w:rPr>
          <w:rFonts w:ascii="Times New Roman" w:eastAsia="Calibri" w:hAnsi="Times New Roman" w:cs="Times New Roman"/>
          <w:sz w:val="28"/>
          <w:szCs w:val="28"/>
          <w:lang w:val="tt-RU"/>
        </w:rPr>
        <w:t>1 яки 10га тигез булса, йортка 10 балл биреләчәк, ә тузу проценты 11гә тигез булса, йортка 20 балл бирелә, дип күрсәтә.</w:t>
      </w:r>
      <w:r w:rsidR="00061B73" w:rsidRPr="001411BB">
        <w:rPr>
          <w:rFonts w:ascii="Times New Roman" w:eastAsia="Calibri" w:hAnsi="Times New Roman" w:cs="Times New Roman"/>
          <w:sz w:val="28"/>
          <w:szCs w:val="28"/>
          <w:lang w:val="tt-RU"/>
        </w:rPr>
        <w:t xml:space="preserve"> </w:t>
      </w:r>
      <w:r w:rsidRPr="001411BB">
        <w:rPr>
          <w:rFonts w:ascii="Times New Roman" w:eastAsia="Calibri" w:hAnsi="Times New Roman" w:cs="Times New Roman"/>
          <w:sz w:val="28"/>
          <w:szCs w:val="28"/>
          <w:lang w:val="tt-RU"/>
        </w:rPr>
        <w:t>Башка сүзләр белән әйткәндә, алар фикеренчә, 9 процентка аерма баллар санын арттыруга китерми, ә 10 һәм 11 арасындагы 1 процент аерма берьюлы 10 баллга артуга китерә.</w:t>
      </w:r>
      <w:r w:rsidR="00061B73" w:rsidRPr="001411BB">
        <w:rPr>
          <w:rFonts w:ascii="Times New Roman" w:eastAsia="Calibri" w:hAnsi="Times New Roman" w:cs="Times New Roman"/>
          <w:sz w:val="28"/>
          <w:szCs w:val="28"/>
          <w:lang w:val="tt-RU"/>
        </w:rPr>
        <w:t xml:space="preserve"> </w:t>
      </w:r>
    </w:p>
    <w:p w:rsidR="00061B73" w:rsidRPr="002B0F33" w:rsidRDefault="002B0F33" w:rsidP="00061B73">
      <w:pPr>
        <w:ind w:firstLine="851"/>
        <w:rPr>
          <w:rFonts w:ascii="Times New Roman" w:eastAsia="Calibri" w:hAnsi="Times New Roman" w:cs="Times New Roman"/>
          <w:sz w:val="28"/>
          <w:szCs w:val="28"/>
          <w:lang w:val="tt-RU"/>
        </w:rPr>
      </w:pPr>
      <w:r w:rsidRPr="002B0F33">
        <w:rPr>
          <w:rFonts w:ascii="Times New Roman" w:eastAsia="Calibri" w:hAnsi="Times New Roman" w:cs="Times New Roman"/>
          <w:sz w:val="28"/>
          <w:szCs w:val="28"/>
          <w:lang w:val="tt-RU"/>
        </w:rPr>
        <w:t>Шуңа бәйле рәвештә, әлеге хокукый җайга салуны бәяләп, Татарстан Республикасы Конституция суды түбәндәге хәлләргә игътибар итәргә кирәк дип саный.</w:t>
      </w:r>
      <w:r w:rsidR="00061B73" w:rsidRPr="002B0F33">
        <w:rPr>
          <w:rFonts w:ascii="Times New Roman" w:eastAsia="Calibri" w:hAnsi="Times New Roman" w:cs="Times New Roman"/>
          <w:sz w:val="28"/>
          <w:szCs w:val="28"/>
          <w:lang w:val="tt-RU"/>
        </w:rPr>
        <w:t xml:space="preserve"> </w:t>
      </w:r>
    </w:p>
    <w:p w:rsidR="00061B73" w:rsidRPr="002B0F33" w:rsidRDefault="002B0F33" w:rsidP="002B0F33">
      <w:pPr>
        <w:ind w:firstLine="851"/>
        <w:rPr>
          <w:rFonts w:ascii="Times New Roman" w:eastAsia="Calibri" w:hAnsi="Times New Roman" w:cs="Times New Roman"/>
          <w:sz w:val="28"/>
          <w:szCs w:val="28"/>
          <w:lang w:val="tt-RU"/>
        </w:rPr>
      </w:pPr>
      <w:r w:rsidRPr="002B0F33">
        <w:rPr>
          <w:rFonts w:ascii="Times New Roman" w:eastAsia="Calibri" w:hAnsi="Times New Roman" w:cs="Times New Roman"/>
          <w:sz w:val="28"/>
          <w:szCs w:val="28"/>
          <w:lang w:val="tt-RU"/>
        </w:rPr>
        <w:t>Күпфатирлы йортта гомуми мөлкәт объектларының техник торышын аның тузу дәрәҗәсен процентлап исәпләү юлы белән ачыклау, шулай ук шикаять белдерелә торган пунктта тузу процентын билгеләгәндә кулланылучы интервалларның кабатлылыгы торак биналарның физик тузуын бәяләү өчен билгеләнгән, шул исәптән торак фондына капиталь ремонт я</w:t>
      </w:r>
      <w:r>
        <w:rPr>
          <w:rFonts w:ascii="Times New Roman" w:eastAsia="Calibri" w:hAnsi="Times New Roman" w:cs="Times New Roman"/>
          <w:sz w:val="28"/>
          <w:szCs w:val="28"/>
          <w:lang w:val="tt-RU"/>
        </w:rPr>
        <w:t xml:space="preserve">сауны проектлаганда да кирәкле </w:t>
      </w:r>
      <w:r w:rsidRPr="002B0F33">
        <w:rPr>
          <w:rFonts w:ascii="Times New Roman" w:eastAsia="Calibri" w:hAnsi="Times New Roman" w:cs="Times New Roman"/>
          <w:sz w:val="28"/>
          <w:szCs w:val="28"/>
          <w:lang w:val="tt-RU"/>
        </w:rPr>
        <w:t>булган тиешле федераль ведомство кагыйдәләре таләпләреннән килеп чыга.</w:t>
      </w:r>
      <w:r w:rsidR="00061B73" w:rsidRPr="002B0F33">
        <w:rPr>
          <w:rFonts w:ascii="Times New Roman" w:eastAsia="Calibri" w:hAnsi="Times New Roman" w:cs="Times New Roman"/>
          <w:sz w:val="28"/>
          <w:szCs w:val="28"/>
          <w:lang w:val="tt-RU"/>
        </w:rPr>
        <w:t xml:space="preserve"> </w:t>
      </w:r>
    </w:p>
    <w:p w:rsidR="00061B73" w:rsidRPr="002B0F33" w:rsidRDefault="002B0F33" w:rsidP="00061B73">
      <w:pPr>
        <w:ind w:firstLine="851"/>
        <w:rPr>
          <w:rFonts w:ascii="Times New Roman" w:eastAsia="Calibri" w:hAnsi="Times New Roman" w:cs="Times New Roman"/>
          <w:sz w:val="28"/>
          <w:szCs w:val="28"/>
          <w:lang w:val="tt-RU"/>
        </w:rPr>
      </w:pPr>
      <w:r w:rsidRPr="002B0F33">
        <w:rPr>
          <w:rFonts w:ascii="Times New Roman" w:eastAsia="Calibri" w:hAnsi="Times New Roman" w:cs="Times New Roman"/>
          <w:sz w:val="28"/>
          <w:szCs w:val="28"/>
          <w:lang w:val="tt-RU"/>
        </w:rPr>
        <w:t>Шул ук вакытта күпфатирлы йортта капиталь ремонт үткәрү чиратын билгеләүнең һәр критерие буенча, шул исәптән аның тузу проценты буенча да, федераль дәрәҗәдә дә, республика дәрәҗәсендә дә балларның конкрет әһәмиятен билгеләүгә кагылышлы нинди дә булса таләпләр ачыкланмаган.</w:t>
      </w:r>
      <w:r w:rsidR="00061B73" w:rsidRPr="002B0F33">
        <w:rPr>
          <w:rFonts w:ascii="Times New Roman" w:eastAsia="Calibri" w:hAnsi="Times New Roman" w:cs="Times New Roman"/>
          <w:sz w:val="28"/>
          <w:szCs w:val="28"/>
          <w:lang w:val="tt-RU"/>
        </w:rPr>
        <w:t xml:space="preserve"> </w:t>
      </w:r>
    </w:p>
    <w:p w:rsidR="005F0B7D" w:rsidRPr="00FB0B48" w:rsidRDefault="00FB0B48" w:rsidP="00FB0B48">
      <w:pPr>
        <w:ind w:firstLine="851"/>
        <w:rPr>
          <w:rFonts w:ascii="Times New Roman" w:hAnsi="Times New Roman" w:cs="Times New Roman"/>
          <w:sz w:val="28"/>
          <w:szCs w:val="28"/>
          <w:lang w:val="tt-RU"/>
        </w:rPr>
      </w:pPr>
      <w:r w:rsidRPr="00FB0B48">
        <w:rPr>
          <w:rFonts w:ascii="Times New Roman" w:eastAsia="Calibri" w:hAnsi="Times New Roman" w:cs="Times New Roman"/>
          <w:sz w:val="28"/>
          <w:szCs w:val="28"/>
          <w:lang w:val="tt-RU"/>
        </w:rPr>
        <w:t xml:space="preserve">Моннан күренгәнчә, Татарстан Республикасы Министрлар Кабинеты, үзенә бирелгән </w:t>
      </w:r>
      <w:r w:rsidR="00360BB2">
        <w:rPr>
          <w:rFonts w:ascii="Times New Roman" w:eastAsia="Calibri" w:hAnsi="Times New Roman" w:cs="Times New Roman"/>
          <w:sz w:val="28"/>
          <w:szCs w:val="28"/>
          <w:lang w:val="tt-RU"/>
        </w:rPr>
        <w:t>мөмкинлек</w:t>
      </w:r>
      <w:r w:rsidRPr="00FB0B48">
        <w:rPr>
          <w:rFonts w:ascii="Times New Roman" w:eastAsia="Calibri" w:hAnsi="Times New Roman" w:cs="Times New Roman"/>
          <w:sz w:val="28"/>
          <w:szCs w:val="28"/>
          <w:lang w:val="tt-RU"/>
        </w:rPr>
        <w:t xml:space="preserve"> нигезендә эш итеп, күпфатирлы йортның тузуына бәйле рәвештә исәпләнә торган баллар күләмен билгеләгәндә, аларны исәпләүнең нигезенә теләсә нинди төп мәгънәсен алырга хокуклы була </w:t>
      </w:r>
      <w:r>
        <w:rPr>
          <w:rFonts w:ascii="Times New Roman" w:eastAsia="Calibri" w:hAnsi="Times New Roman" w:cs="Times New Roman"/>
          <w:sz w:val="28"/>
          <w:szCs w:val="28"/>
          <w:lang w:val="tt-RU"/>
        </w:rPr>
        <w:br/>
      </w:r>
      <w:r w:rsidRPr="00FB0B48">
        <w:rPr>
          <w:rFonts w:ascii="Times New Roman" w:eastAsia="Calibri" w:hAnsi="Times New Roman" w:cs="Times New Roman"/>
          <w:sz w:val="28"/>
          <w:szCs w:val="28"/>
          <w:lang w:val="tt-RU"/>
        </w:rPr>
        <w:t>(10 балл), шулай ук бу мәгънә</w:t>
      </w:r>
      <w:r>
        <w:rPr>
          <w:rFonts w:ascii="Times New Roman" w:eastAsia="Calibri" w:hAnsi="Times New Roman" w:cs="Times New Roman"/>
          <w:sz w:val="28"/>
          <w:szCs w:val="28"/>
          <w:lang w:val="tt-RU"/>
        </w:rPr>
        <w:t xml:space="preserve">не үзгәртергә тиешле диапазонны </w:t>
      </w:r>
      <w:r w:rsidRPr="00FB0B48">
        <w:rPr>
          <w:rFonts w:ascii="Times New Roman" w:eastAsia="Calibri" w:hAnsi="Times New Roman" w:cs="Times New Roman"/>
          <w:sz w:val="28"/>
          <w:szCs w:val="28"/>
          <w:lang w:val="tt-RU"/>
        </w:rPr>
        <w:t>билгеләргә дә хокуклы.</w:t>
      </w:r>
      <w:r w:rsidR="00061B73" w:rsidRPr="00FB0B48">
        <w:rPr>
          <w:rFonts w:ascii="Times New Roman" w:hAnsi="Times New Roman" w:cs="Times New Roman"/>
          <w:sz w:val="28"/>
          <w:szCs w:val="28"/>
          <w:lang w:val="tt-RU"/>
        </w:rPr>
        <w:t xml:space="preserve"> </w:t>
      </w:r>
      <w:r w:rsidRPr="00FB0B48">
        <w:rPr>
          <w:rFonts w:ascii="Times New Roman" w:hAnsi="Times New Roman" w:cs="Times New Roman"/>
          <w:sz w:val="28"/>
          <w:szCs w:val="28"/>
          <w:lang w:val="tt-RU"/>
        </w:rPr>
        <w:t>Нәтиҗәдә, Татарстан Республикасы Министрлар Кабинеты Вәкаләтле орган һәм җирле үзидарә органнары бер үк хәлләргә карата төрле б</w:t>
      </w:r>
      <w:r>
        <w:rPr>
          <w:rFonts w:ascii="Times New Roman" w:hAnsi="Times New Roman" w:cs="Times New Roman"/>
          <w:sz w:val="28"/>
          <w:szCs w:val="28"/>
          <w:lang w:val="tt-RU"/>
        </w:rPr>
        <w:t xml:space="preserve">алларны ирекле сайламый һәм </w:t>
      </w:r>
      <w:r w:rsidRPr="00FB0B48">
        <w:rPr>
          <w:rFonts w:ascii="Times New Roman" w:hAnsi="Times New Roman" w:cs="Times New Roman"/>
          <w:sz w:val="28"/>
          <w:szCs w:val="28"/>
          <w:lang w:val="tt-RU"/>
        </w:rPr>
        <w:t xml:space="preserve">капиталь ремонт үткәрү чиратын үз теләкләре белән үзгәртә алмый торган </w:t>
      </w:r>
      <w:r w:rsidR="00360BB2">
        <w:rPr>
          <w:rFonts w:ascii="Times New Roman" w:hAnsi="Times New Roman" w:cs="Times New Roman"/>
          <w:sz w:val="28"/>
          <w:szCs w:val="28"/>
          <w:lang w:val="tt-RU"/>
        </w:rPr>
        <w:t xml:space="preserve">бәяләү </w:t>
      </w:r>
      <w:r w:rsidRPr="00FB0B48">
        <w:rPr>
          <w:rFonts w:ascii="Times New Roman" w:hAnsi="Times New Roman" w:cs="Times New Roman"/>
          <w:sz w:val="28"/>
          <w:szCs w:val="28"/>
          <w:lang w:val="tt-RU"/>
        </w:rPr>
        <w:t>системасын күздә тоткан.</w:t>
      </w:r>
      <w:r w:rsidR="005F0B7D" w:rsidRPr="00FB0B48">
        <w:rPr>
          <w:rFonts w:ascii="Times New Roman" w:hAnsi="Times New Roman" w:cs="Times New Roman"/>
          <w:sz w:val="28"/>
          <w:szCs w:val="28"/>
          <w:lang w:val="tt-RU"/>
        </w:rPr>
        <w:t xml:space="preserve"> </w:t>
      </w:r>
      <w:r w:rsidRPr="00FB0B48">
        <w:rPr>
          <w:rFonts w:ascii="Times New Roman" w:eastAsia="Calibri" w:hAnsi="Times New Roman" w:cs="Times New Roman"/>
          <w:sz w:val="28"/>
          <w:szCs w:val="28"/>
          <w:lang w:val="tt-RU"/>
        </w:rPr>
        <w:t>Башка сүзләр белән әйткәндә, күпфатирлы йортның тузу процентына карап капиталь ремонт үткәрү чиратын билгеләү критериен</w:t>
      </w:r>
      <w:r w:rsidR="00360BB2">
        <w:rPr>
          <w:rFonts w:ascii="Times New Roman" w:eastAsia="Calibri" w:hAnsi="Times New Roman" w:cs="Times New Roman"/>
          <w:sz w:val="28"/>
          <w:szCs w:val="28"/>
          <w:lang w:val="tt-RU"/>
        </w:rPr>
        <w:t>ың</w:t>
      </w:r>
      <w:r w:rsidR="00360BB2" w:rsidRPr="00360BB2">
        <w:rPr>
          <w:lang w:val="tt-RU"/>
        </w:rPr>
        <w:t xml:space="preserve"> </w:t>
      </w:r>
      <w:r w:rsidR="00360BB2" w:rsidRPr="00360BB2">
        <w:rPr>
          <w:rFonts w:ascii="Times New Roman" w:eastAsia="Calibri" w:hAnsi="Times New Roman" w:cs="Times New Roman"/>
          <w:sz w:val="28"/>
          <w:szCs w:val="28"/>
          <w:lang w:val="tt-RU"/>
        </w:rPr>
        <w:t>карала торган</w:t>
      </w:r>
      <w:r w:rsidRPr="00FB0B48">
        <w:rPr>
          <w:rFonts w:ascii="Times New Roman" w:eastAsia="Calibri" w:hAnsi="Times New Roman" w:cs="Times New Roman"/>
          <w:sz w:val="28"/>
          <w:szCs w:val="28"/>
          <w:lang w:val="tt-RU"/>
        </w:rPr>
        <w:t xml:space="preserve"> бәяләү системасы шулай формалаштырылган, бер үк техник </w:t>
      </w:r>
      <w:r w:rsidR="00360BB2">
        <w:rPr>
          <w:rFonts w:ascii="Times New Roman" w:eastAsia="Calibri" w:hAnsi="Times New Roman" w:cs="Times New Roman"/>
          <w:sz w:val="28"/>
          <w:szCs w:val="28"/>
          <w:lang w:val="tt-RU"/>
        </w:rPr>
        <w:t>торыштагы</w:t>
      </w:r>
      <w:r w:rsidRPr="00FB0B48">
        <w:rPr>
          <w:rFonts w:ascii="Times New Roman" w:eastAsia="Calibri" w:hAnsi="Times New Roman" w:cs="Times New Roman"/>
          <w:sz w:val="28"/>
          <w:szCs w:val="28"/>
          <w:lang w:val="tt-RU"/>
        </w:rPr>
        <w:t xml:space="preserve"> күпфатирлы йортларга карата нинди дә булса өстенлекләр яисә аерымлыклар билгеләүне күздә тотмыйча, торак фондының барлык объектларына карата кулланыла, </w:t>
      </w:r>
      <w:r>
        <w:rPr>
          <w:rFonts w:ascii="Times New Roman" w:eastAsia="Calibri" w:hAnsi="Times New Roman" w:cs="Times New Roman"/>
          <w:sz w:val="28"/>
          <w:szCs w:val="28"/>
          <w:lang w:val="tt-RU"/>
        </w:rPr>
        <w:br/>
      </w:r>
      <w:r w:rsidRPr="00FB0B48">
        <w:rPr>
          <w:rFonts w:ascii="Times New Roman" w:eastAsia="Calibri" w:hAnsi="Times New Roman" w:cs="Times New Roman"/>
          <w:sz w:val="28"/>
          <w:szCs w:val="28"/>
          <w:lang w:val="tt-RU"/>
        </w:rPr>
        <w:t>ә бу исә гавами хакимият органнарының закон белән бәйләнеше принципларына, закон каршында бөтен кешенең тигезлеге һәм алардан килеп чыккан хокукый җайга салуның формаль билгеләнеше принцибына җавап бирә.</w:t>
      </w:r>
    </w:p>
    <w:p w:rsidR="00061B73" w:rsidRPr="00FB0B48" w:rsidRDefault="00FB0B48" w:rsidP="00061B73">
      <w:pPr>
        <w:ind w:firstLine="709"/>
        <w:rPr>
          <w:rFonts w:ascii="Times New Roman" w:eastAsia="Calibri" w:hAnsi="Times New Roman" w:cs="Times New Roman"/>
          <w:bCs/>
          <w:sz w:val="28"/>
          <w:szCs w:val="28"/>
          <w:lang w:val="tt-RU"/>
        </w:rPr>
      </w:pPr>
      <w:r w:rsidRPr="00FB0B48">
        <w:rPr>
          <w:rFonts w:ascii="Times New Roman" w:hAnsi="Times New Roman" w:cs="Times New Roman"/>
          <w:sz w:val="28"/>
          <w:szCs w:val="28"/>
          <w:lang w:val="tt-RU"/>
        </w:rPr>
        <w:t>Бәян ителгәннәрне исәпкә алып, капиталь ремонт үткәрү чиратын билгеләү нигезендә ятучы критерийлар, мондый критерийларны бәяләү системасы кебек үк, шул ук вакытта хокукый җайга салуда дифференциация максатыннан чыгып билгеләнгән, ә мондый критерийларны бәяләү өчен кулланыла торган баллар диапазоны асылда үзара бәйле.</w:t>
      </w:r>
      <w:r w:rsidR="00061B73" w:rsidRPr="00FB0B48">
        <w:rPr>
          <w:rFonts w:ascii="Times New Roman" w:eastAsia="Calibri" w:hAnsi="Times New Roman" w:cs="Times New Roman"/>
          <w:bCs/>
          <w:sz w:val="28"/>
          <w:szCs w:val="28"/>
          <w:lang w:val="tt-RU"/>
        </w:rPr>
        <w:t xml:space="preserve"> </w:t>
      </w:r>
    </w:p>
    <w:p w:rsidR="00061B73" w:rsidRPr="00FB0B48" w:rsidRDefault="00FB0B48" w:rsidP="00061B73">
      <w:pPr>
        <w:ind w:firstLine="851"/>
        <w:rPr>
          <w:rFonts w:ascii="Times New Roman" w:eastAsia="Calibri" w:hAnsi="Times New Roman" w:cs="Times New Roman"/>
          <w:sz w:val="28"/>
          <w:szCs w:val="28"/>
          <w:lang w:val="tt-RU"/>
        </w:rPr>
      </w:pPr>
      <w:r w:rsidRPr="00FB0B48">
        <w:rPr>
          <w:rFonts w:ascii="Times New Roman" w:hAnsi="Times New Roman" w:cs="Times New Roman"/>
          <w:sz w:val="28"/>
          <w:szCs w:val="28"/>
          <w:lang w:val="tt-RU"/>
        </w:rPr>
        <w:t>Мондый алым 1966 елның 16 декабрендәге Граждан һәм сәяси хокуклар турында халыкара пактны гамәлгә ашыруны тикшереп торучы Кеше хокуклары буенча комитетның хокук куллану практикасына туры килә, аның нигезендә закон каршында тигез булу хокукы һәм бернинди дискриминациясез законны тигез яклау хокукы мөрәҗәгатьтәге теләсә кайсы аерымлык дискриминацияле дигәнне аңлатмый, шуңа күрә резонлы һәм объектив критерийларга нигезләнгән дифференциация Пактның 26 статьясы мәгънәсе буенча тыелган дискриминация белән бер үк түгел (Комитетның 1987 елның 9 апрелендәге 182/1984 номерлы карарының 13 пункты).</w:t>
      </w:r>
      <w:r w:rsidR="00061B73" w:rsidRPr="00FB0B48">
        <w:rPr>
          <w:rFonts w:ascii="Times New Roman" w:eastAsia="Calibri" w:hAnsi="Times New Roman" w:cs="Times New Roman"/>
          <w:sz w:val="28"/>
          <w:szCs w:val="28"/>
          <w:lang w:val="tt-RU"/>
        </w:rPr>
        <w:t xml:space="preserve"> </w:t>
      </w:r>
    </w:p>
    <w:p w:rsidR="00061B73" w:rsidRPr="00FB0B48" w:rsidRDefault="00FB0B48" w:rsidP="00FB0B48">
      <w:pPr>
        <w:ind w:firstLine="851"/>
        <w:rPr>
          <w:rFonts w:ascii="Times New Roman" w:eastAsia="Calibri" w:hAnsi="Times New Roman" w:cs="Times New Roman"/>
          <w:sz w:val="28"/>
          <w:szCs w:val="28"/>
          <w:lang w:val="tt-RU"/>
        </w:rPr>
      </w:pPr>
      <w:r w:rsidRPr="00FB0B48">
        <w:rPr>
          <w:rFonts w:ascii="Times New Roman" w:eastAsia="Calibri" w:hAnsi="Times New Roman" w:cs="Times New Roman"/>
          <w:sz w:val="28"/>
          <w:szCs w:val="28"/>
          <w:lang w:val="tt-RU"/>
        </w:rPr>
        <w:t>Шулай итеп, гамәлдәге хокукый җайга салу системасында үзенең эчтәлеге һәм урыны буенча Кушы</w:t>
      </w:r>
      <w:r>
        <w:rPr>
          <w:rFonts w:ascii="Times New Roman" w:eastAsia="Calibri" w:hAnsi="Times New Roman" w:cs="Times New Roman"/>
          <w:sz w:val="28"/>
          <w:szCs w:val="28"/>
          <w:lang w:val="tt-RU"/>
        </w:rPr>
        <w:t xml:space="preserve">мтаның 1.1 һәм 1.2 пунктлары, </w:t>
      </w:r>
      <w:r w:rsidRPr="00FB0B48">
        <w:rPr>
          <w:rFonts w:ascii="Times New Roman" w:eastAsia="Calibri" w:hAnsi="Times New Roman" w:cs="Times New Roman"/>
          <w:sz w:val="28"/>
          <w:szCs w:val="28"/>
          <w:lang w:val="tt-RU"/>
        </w:rPr>
        <w:t>закон каршында һәркемнең тигезлеге һәм юридик гаделлек принципларын да кертеп, демократик хокукый дәүләт принципларына туры килә, һәм үзеннән-үзе кеше һәм гражданның, шул исәптән мөрәҗәгать итүчеләрнең конституциячел хокукларын һәм ирекләрен юкка чыгара, чикли яисә башкача боза торган буларак карала алмый һәм шуңа күрә Татарстан Республикасы Конституциясенә каршы килми.</w:t>
      </w:r>
      <w:r w:rsidR="00061B73" w:rsidRPr="00FB0B48">
        <w:rPr>
          <w:rFonts w:ascii="Times New Roman" w:hAnsi="Times New Roman" w:cs="Times New Roman"/>
          <w:sz w:val="28"/>
          <w:szCs w:val="28"/>
          <w:lang w:val="tt-RU"/>
        </w:rPr>
        <w:t xml:space="preserve"> </w:t>
      </w:r>
    </w:p>
    <w:p w:rsidR="00E516A2" w:rsidRPr="00FB0B48" w:rsidRDefault="00FB0B48" w:rsidP="00E516A2">
      <w:pPr>
        <w:ind w:firstLine="851"/>
        <w:rPr>
          <w:rFonts w:ascii="Times New Roman" w:eastAsia="Calibri" w:hAnsi="Times New Roman" w:cs="Times New Roman"/>
          <w:sz w:val="28"/>
          <w:szCs w:val="28"/>
          <w:lang w:val="tt-RU"/>
        </w:rPr>
      </w:pPr>
      <w:r w:rsidRPr="00FB0B48">
        <w:rPr>
          <w:rFonts w:ascii="Times New Roman" w:eastAsia="Calibri" w:hAnsi="Times New Roman" w:cs="Times New Roman"/>
          <w:sz w:val="28"/>
          <w:szCs w:val="28"/>
          <w:lang w:val="tt-RU"/>
        </w:rPr>
        <w:t>Шул ук вакытта Кушымтаның 2.1 пунктының конституциячеллеген бәяләгәндә шундый ук алым кулланыла алмый, капиталь ремонт үткәрү турында Карар кабул иткәндә күпфатирлы йортта урыннар милекчеләренең гомуми тавышыннан тавышлар процентында белдерелгән капиталь ремонт үткәрү турындагы карарның күпфатирлы йорттагы урыннар милекчеләренең хуплау дәрәҗәсеннән чыгып баллар исәпләү тәртибе билгеләнә торган Кушымтаның 2.1 пунктының конституциячеллеген бәяләгәндә шундый ук алым кулланыла алмый.</w:t>
      </w:r>
      <w:r w:rsidR="00E516A2" w:rsidRPr="00FB0B48">
        <w:rPr>
          <w:rFonts w:ascii="Times New Roman" w:eastAsia="Calibri" w:hAnsi="Times New Roman" w:cs="Times New Roman"/>
          <w:sz w:val="28"/>
          <w:szCs w:val="28"/>
          <w:lang w:val="tt-RU"/>
        </w:rPr>
        <w:t xml:space="preserve"> </w:t>
      </w:r>
      <w:r w:rsidRPr="00FB0B48">
        <w:rPr>
          <w:rFonts w:ascii="Times New Roman" w:eastAsia="Calibri" w:hAnsi="Times New Roman" w:cs="Times New Roman"/>
          <w:sz w:val="28"/>
          <w:szCs w:val="28"/>
          <w:lang w:val="tt-RU"/>
        </w:rPr>
        <w:t>Әлеге пунктта каралган күрсәтелгән критерийны бәяләү механизмы капиталь ремонт үткәрү турындагы карарны күпфатирлы йорт милекчеләренең 50 проценты хуплаганда да, шулай ук 99 процент тавыш белән хупланган очракта да, йортка 5 балл бирелүгә, ә 100 процент тавыш булганда, 10 балл бирелүгә китерә.</w:t>
      </w:r>
      <w:r w:rsidR="00734053" w:rsidRPr="00FB0B48">
        <w:rPr>
          <w:rFonts w:ascii="Times New Roman" w:eastAsia="Calibri" w:hAnsi="Times New Roman" w:cs="Times New Roman"/>
          <w:sz w:val="28"/>
          <w:szCs w:val="28"/>
          <w:lang w:val="tt-RU"/>
        </w:rPr>
        <w:t xml:space="preserve"> </w:t>
      </w:r>
      <w:r w:rsidRPr="00FB0B48">
        <w:rPr>
          <w:rFonts w:ascii="Times New Roman" w:eastAsia="Calibri" w:hAnsi="Times New Roman" w:cs="Times New Roman"/>
          <w:sz w:val="28"/>
          <w:szCs w:val="28"/>
          <w:lang w:val="tt-RU"/>
        </w:rPr>
        <w:t>Шул рәвешле, 1 процент тавыш арасындагы аерма күпфатирлы йортка бирелә торган баллар санының шактый кимүенә китерә.</w:t>
      </w:r>
      <w:r w:rsidR="00E516A2" w:rsidRPr="00FB0B48">
        <w:rPr>
          <w:rFonts w:ascii="Times New Roman" w:eastAsia="Calibri" w:hAnsi="Times New Roman" w:cs="Times New Roman"/>
          <w:sz w:val="28"/>
          <w:szCs w:val="28"/>
          <w:lang w:val="tt-RU"/>
        </w:rPr>
        <w:t xml:space="preserve"> </w:t>
      </w:r>
    </w:p>
    <w:p w:rsidR="009449E6" w:rsidRPr="000E2D0D" w:rsidRDefault="00FB0B48" w:rsidP="00101BAC">
      <w:pPr>
        <w:ind w:firstLine="851"/>
        <w:rPr>
          <w:rFonts w:ascii="Times New Roman" w:eastAsia="Calibri" w:hAnsi="Times New Roman" w:cs="Times New Roman"/>
          <w:sz w:val="28"/>
          <w:szCs w:val="28"/>
        </w:rPr>
      </w:pPr>
      <w:r w:rsidRPr="00FB0B48">
        <w:rPr>
          <w:rFonts w:ascii="Times New Roman" w:eastAsia="Calibri" w:hAnsi="Times New Roman" w:cs="Times New Roman"/>
          <w:sz w:val="28"/>
          <w:szCs w:val="28"/>
        </w:rPr>
        <w:t>Татарстан Республикасы Конституция суды карала торган критерийны бәяләүгә мондый карашны нигезл</w:t>
      </w:r>
      <w:r>
        <w:rPr>
          <w:rFonts w:ascii="Times New Roman" w:eastAsia="Calibri" w:hAnsi="Times New Roman" w:cs="Times New Roman"/>
          <w:sz w:val="28"/>
          <w:szCs w:val="28"/>
        </w:rPr>
        <w:t>е дип танырга ярамый, дип саный</w:t>
      </w:r>
      <w:r w:rsidR="00E516A2">
        <w:rPr>
          <w:rFonts w:ascii="Times New Roman" w:eastAsia="Calibri" w:hAnsi="Times New Roman" w:cs="Times New Roman"/>
          <w:sz w:val="28"/>
          <w:szCs w:val="28"/>
        </w:rPr>
        <w:t xml:space="preserve">. </w:t>
      </w:r>
      <w:r w:rsidRPr="00FB0B48">
        <w:rPr>
          <w:rFonts w:ascii="Times New Roman" w:eastAsia="Calibri" w:hAnsi="Times New Roman" w:cs="Times New Roman"/>
          <w:sz w:val="28"/>
          <w:szCs w:val="28"/>
        </w:rPr>
        <w:t>Мәсәлән 100 һәм аннан да кимрәк фатирлары булган күпфатирл</w:t>
      </w:r>
      <w:r w:rsidR="00101BAC">
        <w:rPr>
          <w:rFonts w:ascii="Times New Roman" w:eastAsia="Calibri" w:hAnsi="Times New Roman" w:cs="Times New Roman"/>
          <w:sz w:val="28"/>
          <w:szCs w:val="28"/>
        </w:rPr>
        <w:t>ы йортларга карата кулланганда,</w:t>
      </w:r>
      <w:r w:rsidR="00101BAC">
        <w:rPr>
          <w:rFonts w:ascii="Times New Roman" w:eastAsia="Calibri" w:hAnsi="Times New Roman" w:cs="Times New Roman"/>
          <w:sz w:val="28"/>
          <w:szCs w:val="28"/>
          <w:lang w:val="tt-RU"/>
        </w:rPr>
        <w:t xml:space="preserve"> </w:t>
      </w:r>
      <w:r w:rsidRPr="00FB0B48">
        <w:rPr>
          <w:rFonts w:ascii="Times New Roman" w:eastAsia="Calibri" w:hAnsi="Times New Roman" w:cs="Times New Roman"/>
          <w:sz w:val="28"/>
          <w:szCs w:val="28"/>
        </w:rPr>
        <w:t>дәгъва белдерелә торган пун</w:t>
      </w:r>
      <w:r w:rsidR="007304B0">
        <w:rPr>
          <w:rFonts w:ascii="Times New Roman" w:eastAsia="Calibri" w:hAnsi="Times New Roman" w:cs="Times New Roman"/>
          <w:sz w:val="28"/>
          <w:szCs w:val="28"/>
        </w:rPr>
        <w:t>ктның турыдан-туры эчтәлегеннән</w:t>
      </w:r>
      <w:r w:rsidRPr="00FB0B48">
        <w:rPr>
          <w:rFonts w:ascii="Times New Roman" w:eastAsia="Calibri" w:hAnsi="Times New Roman" w:cs="Times New Roman"/>
          <w:sz w:val="28"/>
          <w:szCs w:val="28"/>
        </w:rPr>
        <w:t xml:space="preserve"> капиталь ремонт үткәрү чиратын билгеләү критерийларын бәяләгәндә исәпләнә торган баллар санының кимүенә, димәк,  объектив һәм нигезле сәбәпләр аркасында тиешле карар кабул ителгәндә булмаган бер милекче</w:t>
      </w:r>
      <w:r w:rsidR="007304B0" w:rsidRPr="007304B0">
        <w:t xml:space="preserve"> </w:t>
      </w:r>
      <w:r w:rsidR="007304B0">
        <w:rPr>
          <w:rFonts w:ascii="Times New Roman" w:eastAsia="Calibri" w:hAnsi="Times New Roman" w:cs="Times New Roman"/>
          <w:sz w:val="28"/>
          <w:szCs w:val="28"/>
        </w:rPr>
        <w:t>чиратның үзенә дә</w:t>
      </w:r>
      <w:r w:rsidRPr="00FB0B48">
        <w:rPr>
          <w:rFonts w:ascii="Times New Roman" w:eastAsia="Calibri" w:hAnsi="Times New Roman" w:cs="Times New Roman"/>
          <w:sz w:val="28"/>
          <w:szCs w:val="28"/>
        </w:rPr>
        <w:t xml:space="preserve"> йогынты ясарга мөмкин икәнлеге килеп чыга.</w:t>
      </w:r>
    </w:p>
    <w:p w:rsidR="00CF5A2C" w:rsidRPr="00861FFE" w:rsidRDefault="007304B0" w:rsidP="00861B09">
      <w:pPr>
        <w:ind w:firstLine="851"/>
        <w:rPr>
          <w:rFonts w:ascii="Times New Roman" w:hAnsi="Times New Roman" w:cs="Times New Roman"/>
          <w:color w:val="22272F"/>
          <w:sz w:val="28"/>
          <w:szCs w:val="28"/>
          <w:shd w:val="clear" w:color="auto" w:fill="FFFFFF"/>
        </w:rPr>
      </w:pPr>
      <w:r>
        <w:rPr>
          <w:rFonts w:ascii="Times New Roman" w:eastAsia="Calibri" w:hAnsi="Times New Roman" w:cs="Times New Roman"/>
          <w:sz w:val="28"/>
          <w:szCs w:val="28"/>
        </w:rPr>
        <w:t>Шуның белән бергә</w:t>
      </w:r>
      <w:r w:rsidR="00101BAC" w:rsidRPr="00101BAC">
        <w:rPr>
          <w:rFonts w:ascii="Times New Roman" w:eastAsia="Calibri" w:hAnsi="Times New Roman" w:cs="Times New Roman"/>
          <w:sz w:val="28"/>
          <w:szCs w:val="28"/>
        </w:rPr>
        <w:t xml:space="preserve"> Татарстан Республикасы Конституция суды, Кушымтаның 2.1 пунктын югарыда аталган аспектта Татарстан Республикасы Конституциясенә туры килми дип тану хокукый җайга салуда әлеге очракта Татарстан Республикасы Конституциясен турыдан-туры куллану белән юкка чыгарыла алмаган бушлык тудырыр иде, дип саный һәм гамәлдәге законнарга үзгәрешләр кертүне таләп итә.</w:t>
      </w:r>
      <w:r w:rsidR="00A9120F">
        <w:rPr>
          <w:rFonts w:ascii="Times New Roman" w:hAnsi="Times New Roman" w:cs="Times New Roman"/>
          <w:color w:val="22272F"/>
          <w:sz w:val="28"/>
          <w:szCs w:val="28"/>
          <w:shd w:val="clear" w:color="auto" w:fill="FFFFFF"/>
        </w:rPr>
        <w:t xml:space="preserve"> </w:t>
      </w:r>
      <w:r w:rsidR="00861B09" w:rsidRPr="00861B09">
        <w:rPr>
          <w:rFonts w:ascii="Times New Roman" w:hAnsi="Times New Roman" w:cs="Times New Roman"/>
          <w:color w:val="22272F"/>
          <w:sz w:val="28"/>
          <w:szCs w:val="28"/>
          <w:shd w:val="clear" w:color="auto" w:fill="FFFFFF"/>
        </w:rPr>
        <w:t>Региональ программага кертелгән күпфатирлы йортларда</w:t>
      </w:r>
      <w:r>
        <w:rPr>
          <w:rFonts w:ascii="Times New Roman" w:hAnsi="Times New Roman" w:cs="Times New Roman"/>
          <w:color w:val="22272F"/>
          <w:sz w:val="28"/>
          <w:szCs w:val="28"/>
          <w:shd w:val="clear" w:color="auto" w:fill="FFFFFF"/>
          <w:lang w:val="tt-RU"/>
        </w:rPr>
        <w:t>гы</w:t>
      </w:r>
      <w:r w:rsidR="00861B09" w:rsidRPr="00861B09">
        <w:rPr>
          <w:rFonts w:ascii="Times New Roman" w:hAnsi="Times New Roman" w:cs="Times New Roman"/>
          <w:color w:val="22272F"/>
          <w:sz w:val="28"/>
          <w:szCs w:val="28"/>
          <w:shd w:val="clear" w:color="auto" w:fill="FFFFFF"/>
        </w:rPr>
        <w:t xml:space="preserve"> гомуми мөлкәтне капиталь ремонтлау чиратлылыгы барлык критерийларны бәяләүгә комплекслы якын килү нигезендә билгеләнгәнгә күрә, Куш</w:t>
      </w:r>
      <w:r w:rsidR="00861B09">
        <w:rPr>
          <w:rFonts w:ascii="Times New Roman" w:hAnsi="Times New Roman" w:cs="Times New Roman"/>
          <w:color w:val="22272F"/>
          <w:sz w:val="28"/>
          <w:szCs w:val="28"/>
          <w:shd w:val="clear" w:color="auto" w:fill="FFFFFF"/>
        </w:rPr>
        <w:t>ымтаның 2.1 пунктында каралган</w:t>
      </w:r>
      <w:r w:rsidR="00861B09">
        <w:rPr>
          <w:rFonts w:ascii="Times New Roman" w:hAnsi="Times New Roman" w:cs="Times New Roman"/>
          <w:color w:val="22272F"/>
          <w:sz w:val="28"/>
          <w:szCs w:val="28"/>
          <w:shd w:val="clear" w:color="auto" w:fill="FFFFFF"/>
          <w:lang w:val="tt-RU"/>
        </w:rPr>
        <w:t xml:space="preserve"> </w:t>
      </w:r>
      <w:r w:rsidR="00861B09" w:rsidRPr="00861B09">
        <w:rPr>
          <w:rFonts w:ascii="Times New Roman" w:hAnsi="Times New Roman" w:cs="Times New Roman"/>
          <w:color w:val="22272F"/>
          <w:sz w:val="28"/>
          <w:szCs w:val="28"/>
          <w:shd w:val="clear" w:color="auto" w:fill="FFFFFF"/>
        </w:rPr>
        <w:t>критерийны бәяләү ысулын төшереп калдыру күпфатирлы йортларда</w:t>
      </w:r>
      <w:r>
        <w:rPr>
          <w:rFonts w:ascii="Times New Roman" w:hAnsi="Times New Roman" w:cs="Times New Roman"/>
          <w:color w:val="22272F"/>
          <w:sz w:val="28"/>
          <w:szCs w:val="28"/>
          <w:shd w:val="clear" w:color="auto" w:fill="FFFFFF"/>
          <w:lang w:val="tt-RU"/>
        </w:rPr>
        <w:t>гы</w:t>
      </w:r>
      <w:r w:rsidR="00861B09" w:rsidRPr="00861B09">
        <w:rPr>
          <w:rFonts w:ascii="Times New Roman" w:hAnsi="Times New Roman" w:cs="Times New Roman"/>
          <w:color w:val="22272F"/>
          <w:sz w:val="28"/>
          <w:szCs w:val="28"/>
          <w:shd w:val="clear" w:color="auto" w:fill="FFFFFF"/>
        </w:rPr>
        <w:t xml:space="preserve"> гомуми мөлкәткә капиталь ремонт ясауның хәзерге вакытта билгеләнгән чиратының, шул исәптән капиталь ремонт эшләре инде башкарылган йортларда да, нигезле булуын шик астына куячак.</w:t>
      </w:r>
      <w:r w:rsidR="00CF5A2C" w:rsidRPr="00861FFE">
        <w:rPr>
          <w:rFonts w:ascii="Times New Roman" w:hAnsi="Times New Roman" w:cs="Times New Roman"/>
          <w:color w:val="22272F"/>
          <w:sz w:val="28"/>
          <w:szCs w:val="28"/>
          <w:shd w:val="clear" w:color="auto" w:fill="FFFFFF"/>
        </w:rPr>
        <w:t xml:space="preserve"> </w:t>
      </w:r>
    </w:p>
    <w:p w:rsidR="00CF5A2C" w:rsidRPr="00861B09" w:rsidRDefault="007304B0" w:rsidP="00861B09">
      <w:pPr>
        <w:ind w:firstLine="851"/>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Шуңа бәйле рәвештә</w:t>
      </w:r>
      <w:r w:rsidR="00861B09" w:rsidRPr="00861B09">
        <w:rPr>
          <w:rFonts w:ascii="Times New Roman" w:hAnsi="Times New Roman" w:cs="Times New Roman"/>
          <w:color w:val="22272F"/>
          <w:sz w:val="28"/>
          <w:szCs w:val="28"/>
          <w:shd w:val="clear" w:color="auto" w:fill="FFFFFF"/>
        </w:rPr>
        <w:t xml:space="preserve"> Татарстан </w:t>
      </w:r>
      <w:r w:rsidR="00861B09">
        <w:rPr>
          <w:rFonts w:ascii="Times New Roman" w:hAnsi="Times New Roman" w:cs="Times New Roman"/>
          <w:color w:val="22272F"/>
          <w:sz w:val="28"/>
          <w:szCs w:val="28"/>
          <w:shd w:val="clear" w:color="auto" w:fill="FFFFFF"/>
        </w:rPr>
        <w:t xml:space="preserve">Республикасы Конституция суды, </w:t>
      </w:r>
      <w:r w:rsidR="00861B09" w:rsidRPr="00861B09">
        <w:rPr>
          <w:rFonts w:ascii="Times New Roman" w:hAnsi="Times New Roman" w:cs="Times New Roman"/>
          <w:color w:val="22272F"/>
          <w:sz w:val="28"/>
          <w:szCs w:val="28"/>
          <w:shd w:val="clear" w:color="auto" w:fill="FFFFFF"/>
        </w:rPr>
        <w:t>акыллы тотнаклылык принцибына таянып, шулай ук конституциячел яклана торган кыйммәтләр балансын саклау максатларында һәм объектив килеп туган чынбарлыкны исәпкә алып, әлеге эштә Кушымтаның 2.1 пунктын Татарстан Республикасы Конституциясенә туры килми дип танудан тыелып калырга мөмкин дип саный.</w:t>
      </w:r>
      <w:r w:rsidR="00CF5A2C" w:rsidRPr="00861FFE">
        <w:rPr>
          <w:rFonts w:ascii="Times New Roman" w:eastAsia="Calibri" w:hAnsi="Times New Roman" w:cs="Times New Roman"/>
          <w:sz w:val="28"/>
          <w:szCs w:val="28"/>
        </w:rPr>
        <w:t xml:space="preserve"> </w:t>
      </w:r>
      <w:r w:rsidR="00861B09" w:rsidRPr="00861B09">
        <w:rPr>
          <w:rFonts w:ascii="Times New Roman" w:eastAsia="Calibri" w:hAnsi="Times New Roman" w:cs="Times New Roman"/>
          <w:sz w:val="28"/>
          <w:szCs w:val="28"/>
        </w:rPr>
        <w:t>Шуның б</w:t>
      </w:r>
      <w:r>
        <w:rPr>
          <w:rFonts w:ascii="Times New Roman" w:eastAsia="Calibri" w:hAnsi="Times New Roman" w:cs="Times New Roman"/>
          <w:sz w:val="28"/>
          <w:szCs w:val="28"/>
        </w:rPr>
        <w:t>елән бергә</w:t>
      </w:r>
      <w:r w:rsidR="00861B09" w:rsidRPr="00861B09">
        <w:rPr>
          <w:rFonts w:ascii="Times New Roman" w:eastAsia="Calibri" w:hAnsi="Times New Roman" w:cs="Times New Roman"/>
          <w:sz w:val="28"/>
          <w:szCs w:val="28"/>
        </w:rPr>
        <w:t xml:space="preserve"> Татарстан Республикасы Министрлар Кабинетына Кушымтаның дәгъва белдерелә торган нормасына күпфатирлы йортлардагы гомуми мөлкәткә капиталь ремонт үткәрү чиратын билгеләгәндә балларны нигезсез исәпләүне булдырмауга юнәлдерелгән, шулай ук тигезлек һәм гаделлек конституциячел принципларына туры килмә</w:t>
      </w:r>
      <w:r>
        <w:rPr>
          <w:rFonts w:ascii="Times New Roman" w:eastAsia="Calibri" w:hAnsi="Times New Roman" w:cs="Times New Roman"/>
          <w:sz w:val="28"/>
          <w:szCs w:val="28"/>
          <w:lang w:val="tt-RU"/>
        </w:rPr>
        <w:t>гән</w:t>
      </w:r>
      <w:r w:rsidR="00861B09" w:rsidRPr="00861B09">
        <w:rPr>
          <w:rFonts w:ascii="Times New Roman" w:eastAsia="Calibri" w:hAnsi="Times New Roman" w:cs="Times New Roman"/>
          <w:sz w:val="28"/>
          <w:szCs w:val="28"/>
        </w:rPr>
        <w:t xml:space="preserve"> процедура кагыйдәләрен билгеләүгә юл куймас</w:t>
      </w:r>
      <w:r>
        <w:rPr>
          <w:rFonts w:ascii="Times New Roman" w:eastAsia="Calibri" w:hAnsi="Times New Roman" w:cs="Times New Roman"/>
          <w:sz w:val="28"/>
          <w:szCs w:val="28"/>
          <w:lang w:val="tt-RU"/>
        </w:rPr>
        <w:t xml:space="preserve">лык </w:t>
      </w:r>
      <w:r w:rsidR="00861B09" w:rsidRPr="00861B09">
        <w:rPr>
          <w:rFonts w:ascii="Times New Roman" w:eastAsia="Calibri" w:hAnsi="Times New Roman" w:cs="Times New Roman"/>
          <w:sz w:val="28"/>
          <w:szCs w:val="28"/>
        </w:rPr>
        <w:t>үзгәрешләр кертергә кирәк.</w:t>
      </w:r>
      <w:r w:rsidR="00CF5A2C" w:rsidRPr="00861FFE">
        <w:rPr>
          <w:rFonts w:ascii="Times New Roman" w:eastAsia="Calibri" w:hAnsi="Times New Roman" w:cs="Times New Roman"/>
          <w:sz w:val="28"/>
          <w:szCs w:val="28"/>
        </w:rPr>
        <w:t xml:space="preserve"> </w:t>
      </w:r>
    </w:p>
    <w:p w:rsidR="00C50EA0" w:rsidRDefault="00C50EA0" w:rsidP="00C50EA0">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861B09" w:rsidRPr="00861B09">
        <w:rPr>
          <w:rFonts w:ascii="Times New Roman" w:eastAsia="Calibri" w:hAnsi="Times New Roman" w:cs="Times New Roman"/>
          <w:sz w:val="28"/>
          <w:szCs w:val="28"/>
        </w:rPr>
        <w:t>Мөрәҗәгать итүчеләрнең йортны эксплуатацияләүгә тапшырганнан соң</w:t>
      </w:r>
      <w:r w:rsidR="007304B0">
        <w:rPr>
          <w:rFonts w:ascii="Times New Roman" w:eastAsia="Calibri" w:hAnsi="Times New Roman" w:cs="Times New Roman"/>
          <w:sz w:val="28"/>
          <w:szCs w:val="28"/>
          <w:lang w:val="tt-RU"/>
        </w:rPr>
        <w:t>гы еллар санын</w:t>
      </w:r>
      <w:r w:rsidR="00861B09" w:rsidRPr="00861B09">
        <w:rPr>
          <w:rFonts w:ascii="Times New Roman" w:eastAsia="Calibri" w:hAnsi="Times New Roman" w:cs="Times New Roman"/>
          <w:sz w:val="28"/>
          <w:szCs w:val="28"/>
        </w:rPr>
        <w:t xml:space="preserve"> күпфатирлы йортны соңгы тапкыр комплекслы капиталь ремонтлаганнан соң</w:t>
      </w:r>
      <w:r w:rsidR="007304B0">
        <w:rPr>
          <w:rFonts w:ascii="Times New Roman" w:eastAsia="Calibri" w:hAnsi="Times New Roman" w:cs="Times New Roman"/>
          <w:sz w:val="28"/>
          <w:szCs w:val="28"/>
          <w:lang w:val="tt-RU"/>
        </w:rPr>
        <w:t>гы</w:t>
      </w:r>
      <w:r w:rsidR="007304B0">
        <w:rPr>
          <w:rFonts w:ascii="Times New Roman" w:eastAsia="Calibri" w:hAnsi="Times New Roman" w:cs="Times New Roman"/>
          <w:sz w:val="28"/>
          <w:szCs w:val="28"/>
        </w:rPr>
        <w:t xml:space="preserve"> еллар саны</w:t>
      </w:r>
      <w:r w:rsidR="007304B0">
        <w:rPr>
          <w:rFonts w:ascii="Times New Roman" w:eastAsia="Calibri" w:hAnsi="Times New Roman" w:cs="Times New Roman"/>
          <w:sz w:val="28"/>
          <w:szCs w:val="28"/>
          <w:lang w:val="tt-RU"/>
        </w:rPr>
        <w:t xml:space="preserve"> белән</w:t>
      </w:r>
      <w:r w:rsidR="00861B09" w:rsidRPr="00861B09">
        <w:rPr>
          <w:rFonts w:ascii="Times New Roman" w:eastAsia="Calibri" w:hAnsi="Times New Roman" w:cs="Times New Roman"/>
          <w:sz w:val="28"/>
          <w:szCs w:val="28"/>
        </w:rPr>
        <w:t xml:space="preserve"> тигезләү кебек Кушымтаның </w:t>
      </w:r>
      <w:r w:rsidR="007304B0">
        <w:rPr>
          <w:rFonts w:ascii="Times New Roman" w:eastAsia="Calibri" w:hAnsi="Times New Roman" w:cs="Times New Roman"/>
          <w:sz w:val="28"/>
          <w:szCs w:val="28"/>
          <w:lang w:val="tt-RU"/>
        </w:rPr>
        <w:br/>
      </w:r>
      <w:r w:rsidR="007304B0">
        <w:rPr>
          <w:rFonts w:ascii="Times New Roman" w:eastAsia="Calibri" w:hAnsi="Times New Roman" w:cs="Times New Roman"/>
          <w:sz w:val="28"/>
          <w:szCs w:val="28"/>
        </w:rPr>
        <w:t>1.2 пунктында билгеләнгән</w:t>
      </w:r>
      <w:r w:rsidR="007304B0">
        <w:rPr>
          <w:rFonts w:ascii="Times New Roman" w:eastAsia="Calibri" w:hAnsi="Times New Roman" w:cs="Times New Roman"/>
          <w:sz w:val="28"/>
          <w:szCs w:val="28"/>
          <w:lang w:val="tt-RU"/>
        </w:rPr>
        <w:t xml:space="preserve"> </w:t>
      </w:r>
      <w:r w:rsidR="00861B09" w:rsidRPr="00861B09">
        <w:rPr>
          <w:rFonts w:ascii="Times New Roman" w:eastAsia="Calibri" w:hAnsi="Times New Roman" w:cs="Times New Roman"/>
          <w:sz w:val="28"/>
          <w:szCs w:val="28"/>
        </w:rPr>
        <w:t>критерийның гаделсезлеге турындагы дәлилен бәяләп, Татарстан Республикасы Конституция суды шикаять белдерелә торган техник критерий Татарстан Республикасы Законының</w:t>
      </w:r>
      <w:r w:rsidR="00E71FD1">
        <w:rPr>
          <w:rFonts w:ascii="Times New Roman" w:eastAsia="Calibri" w:hAnsi="Times New Roman" w:cs="Times New Roman"/>
          <w:sz w:val="28"/>
          <w:szCs w:val="28"/>
        </w:rPr>
        <w:br/>
      </w:r>
      <w:r w:rsidR="00861B09" w:rsidRPr="00861B09">
        <w:rPr>
          <w:rFonts w:ascii="Times New Roman" w:eastAsia="Calibri" w:hAnsi="Times New Roman" w:cs="Times New Roman"/>
          <w:sz w:val="28"/>
          <w:szCs w:val="28"/>
        </w:rPr>
        <w:t>11 статьясындагы 3 өлеше 1 пунктының «б» пунктчасы белән билгеләнүенә игътибар итә.</w:t>
      </w:r>
      <w:r>
        <w:rPr>
          <w:rFonts w:ascii="Times New Roman" w:eastAsia="Calibri" w:hAnsi="Times New Roman" w:cs="Times New Roman"/>
          <w:sz w:val="28"/>
          <w:szCs w:val="28"/>
        </w:rPr>
        <w:t xml:space="preserve"> </w:t>
      </w:r>
    </w:p>
    <w:p w:rsidR="00C50EA0" w:rsidRDefault="00861B09" w:rsidP="00861B09">
      <w:pPr>
        <w:autoSpaceDE w:val="0"/>
        <w:autoSpaceDN w:val="0"/>
        <w:adjustRightInd w:val="0"/>
        <w:ind w:firstLine="708"/>
        <w:rPr>
          <w:rFonts w:ascii="Times New Roman" w:eastAsia="Calibri" w:hAnsi="Times New Roman" w:cs="Times New Roman"/>
          <w:sz w:val="28"/>
          <w:szCs w:val="28"/>
        </w:rPr>
      </w:pPr>
      <w:r w:rsidRPr="00861B09">
        <w:rPr>
          <w:rFonts w:ascii="Times New Roman" w:eastAsia="Calibri" w:hAnsi="Times New Roman" w:cs="Times New Roman"/>
          <w:sz w:val="28"/>
          <w:szCs w:val="28"/>
        </w:rPr>
        <w:t xml:space="preserve">«Торак-коммуналь хуҗалыкны үзгәртеп коруга теләктәшлек фонды турында» 2007 елның 21 июлендәге 185-ФЗ номерлы Федераль законның </w:t>
      </w:r>
      <w:r>
        <w:rPr>
          <w:rFonts w:ascii="Times New Roman" w:eastAsia="Calibri" w:hAnsi="Times New Roman" w:cs="Times New Roman"/>
          <w:sz w:val="28"/>
          <w:szCs w:val="28"/>
          <w:lang w:val="tt-RU"/>
        </w:rPr>
        <w:br/>
      </w:r>
      <w:r w:rsidRPr="00861B09">
        <w:rPr>
          <w:rFonts w:ascii="Times New Roman" w:eastAsia="Calibri" w:hAnsi="Times New Roman" w:cs="Times New Roman"/>
          <w:sz w:val="28"/>
          <w:szCs w:val="28"/>
        </w:rPr>
        <w:t>2 статьясындагы 1 өлешендә «күпфатирлы йортка капиталь ремонт» төшенчәсе ачыкланган, аны күпфатирлы йорттагы урыннар милекчеләренең</w:t>
      </w:r>
      <w:r>
        <w:rPr>
          <w:rFonts w:ascii="Times New Roman" w:eastAsia="Calibri" w:hAnsi="Times New Roman" w:cs="Times New Roman"/>
          <w:sz w:val="28"/>
          <w:szCs w:val="28"/>
        </w:rPr>
        <w:t xml:space="preserve"> гомуми мөлкәтенең</w:t>
      </w:r>
      <w:r>
        <w:rPr>
          <w:rFonts w:ascii="Times New Roman" w:eastAsia="Calibri" w:hAnsi="Times New Roman" w:cs="Times New Roman"/>
          <w:sz w:val="28"/>
          <w:szCs w:val="28"/>
          <w:lang w:val="tt-RU"/>
        </w:rPr>
        <w:t xml:space="preserve"> </w:t>
      </w:r>
      <w:r w:rsidRPr="00861B09">
        <w:rPr>
          <w:rFonts w:ascii="Times New Roman" w:eastAsia="Calibri" w:hAnsi="Times New Roman" w:cs="Times New Roman"/>
          <w:sz w:val="28"/>
          <w:szCs w:val="28"/>
        </w:rPr>
        <w:t>тузган конструктив элементларының төзексезлекләрен бетерү буенча, шул исәптән күпфатирлы йортта</w:t>
      </w:r>
      <w:r w:rsidR="007304B0">
        <w:rPr>
          <w:rFonts w:ascii="Times New Roman" w:eastAsia="Calibri" w:hAnsi="Times New Roman" w:cs="Times New Roman"/>
          <w:sz w:val="28"/>
          <w:szCs w:val="28"/>
          <w:lang w:val="tt-RU"/>
        </w:rPr>
        <w:t>гы</w:t>
      </w:r>
      <w:r w:rsidRPr="00861B09">
        <w:rPr>
          <w:rFonts w:ascii="Times New Roman" w:eastAsia="Calibri" w:hAnsi="Times New Roman" w:cs="Times New Roman"/>
          <w:sz w:val="28"/>
          <w:szCs w:val="28"/>
        </w:rPr>
        <w:t xml:space="preserve"> гомуми мөлкәтнең эксплуатация характеристикаларын яхшырту максатларында, аларны</w:t>
      </w:r>
      <w:r w:rsidR="007304B0">
        <w:rPr>
          <w:rFonts w:ascii="Times New Roman" w:eastAsia="Calibri" w:hAnsi="Times New Roman" w:cs="Times New Roman"/>
          <w:sz w:val="28"/>
          <w:szCs w:val="28"/>
          <w:lang w:val="tt-RU"/>
        </w:rPr>
        <w:t xml:space="preserve"> яңадан</w:t>
      </w:r>
      <w:r w:rsidRPr="00861B09">
        <w:rPr>
          <w:rFonts w:ascii="Times New Roman" w:eastAsia="Calibri" w:hAnsi="Times New Roman" w:cs="Times New Roman"/>
          <w:sz w:val="28"/>
          <w:szCs w:val="28"/>
        </w:rPr>
        <w:t xml:space="preserve"> торгызу яки алмаштыру буенча әлеге Федераль законда каралган эшләрне башкару һәм (яисә) хезмәтләр күрсәтү дип аңларга кирәк.</w:t>
      </w:r>
      <w:r w:rsidR="00C50EA0">
        <w:rPr>
          <w:rFonts w:ascii="Times New Roman" w:eastAsia="Calibri" w:hAnsi="Times New Roman" w:cs="Times New Roman"/>
          <w:sz w:val="28"/>
          <w:szCs w:val="28"/>
        </w:rPr>
        <w:t xml:space="preserve"> </w:t>
      </w:r>
      <w:r w:rsidRPr="00861B09">
        <w:rPr>
          <w:rFonts w:ascii="Times New Roman" w:eastAsia="Calibri" w:hAnsi="Times New Roman" w:cs="Times New Roman"/>
          <w:sz w:val="28"/>
          <w:szCs w:val="28"/>
        </w:rPr>
        <w:t>Әлеге Федераль законның 15 статьясындагы 3 өлеше нигезендә күпфатирлы йортларны капиталь ремонтлау буенча эш төрләренә түбәндәгеләр керә: йорт эчендәге электр, җылылык, газ, су белән тәэмин итү, ташландык суларны агызу инженерлык системаларын ремонтлау; файдалану өчен яраксыз дип табылган лифт җиһазларын ремонтлау яки алмаштыру, кирәк булганда лифт шахталарын ремонтлау; түбәләрне ремонтлау; күпфатирлы йортларда гомуми мөлкәткә караган подвал биналарын ремонтлау; фасадларны җылыту һәм ремонтлау; ресурслар куллануны исәпкә алу буенча күмәк (гомумйорт) приборларын һәм идарә итү узелларын (җылылык энергиясе, кайнар һәм салкын су, электр энергиясе, газ) урнаштыру; күпфатирлы йортларның фундаментларын ремонтлау.</w:t>
      </w:r>
    </w:p>
    <w:p w:rsidR="00C50EA0" w:rsidRPr="000E2D0D" w:rsidRDefault="0030043F" w:rsidP="00C50EA0">
      <w:pPr>
        <w:autoSpaceDE w:val="0"/>
        <w:autoSpaceDN w:val="0"/>
        <w:adjustRightInd w:val="0"/>
        <w:ind w:firstLine="709"/>
        <w:rPr>
          <w:rFonts w:ascii="Times New Roman" w:eastAsia="Calibri" w:hAnsi="Times New Roman" w:cs="Times New Roman"/>
          <w:sz w:val="28"/>
          <w:szCs w:val="28"/>
        </w:rPr>
      </w:pPr>
      <w:r w:rsidRPr="0030043F">
        <w:rPr>
          <w:rFonts w:ascii="Times New Roman" w:eastAsia="Calibri" w:hAnsi="Times New Roman" w:cs="Times New Roman"/>
          <w:sz w:val="28"/>
          <w:szCs w:val="28"/>
        </w:rPr>
        <w:t>Федераль законнарның китерелгән нигезләмәләрен, шулай ук капиталь ремонт буенча эшләр исемлеген исәпкә алып, мондый критерийны билгеләү күпфатирлы йортларда</w:t>
      </w:r>
      <w:r w:rsidR="00641D3E">
        <w:rPr>
          <w:rFonts w:ascii="Times New Roman" w:eastAsia="Calibri" w:hAnsi="Times New Roman" w:cs="Times New Roman"/>
          <w:sz w:val="28"/>
          <w:szCs w:val="28"/>
          <w:lang w:val="tt-RU"/>
        </w:rPr>
        <w:t>гы</w:t>
      </w:r>
      <w:r w:rsidRPr="0030043F">
        <w:rPr>
          <w:rFonts w:ascii="Times New Roman" w:eastAsia="Calibri" w:hAnsi="Times New Roman" w:cs="Times New Roman"/>
          <w:sz w:val="28"/>
          <w:szCs w:val="28"/>
        </w:rPr>
        <w:t xml:space="preserve"> гомуми мөлкәткә капиталь ремонт үткәрү чиратын билгеләгәндә объектив акланган булып тора, чөнки файдалануга тапшырылган күпфатирлы йортлар, комплекслы капиталь ремонт үткәрелгән йортлар кебек үк, тиешле техник эшләр </w:t>
      </w:r>
      <w:r w:rsidR="00641D3E">
        <w:rPr>
          <w:rFonts w:ascii="Times New Roman" w:eastAsia="Calibri" w:hAnsi="Times New Roman" w:cs="Times New Roman"/>
          <w:sz w:val="28"/>
          <w:szCs w:val="28"/>
          <w:lang w:val="tt-RU"/>
        </w:rPr>
        <w:t xml:space="preserve">башкаруга </w:t>
      </w:r>
      <w:r w:rsidRPr="0030043F">
        <w:rPr>
          <w:rFonts w:ascii="Times New Roman" w:eastAsia="Calibri" w:hAnsi="Times New Roman" w:cs="Times New Roman"/>
          <w:sz w:val="28"/>
          <w:szCs w:val="28"/>
        </w:rPr>
        <w:t>азрак мохтаҗ.</w:t>
      </w:r>
      <w:r w:rsidR="00C50EA0" w:rsidRPr="000E2D0D">
        <w:rPr>
          <w:rFonts w:ascii="Times New Roman" w:eastAsia="Calibri" w:hAnsi="Times New Roman" w:cs="Times New Roman"/>
          <w:sz w:val="28"/>
          <w:szCs w:val="28"/>
        </w:rPr>
        <w:t xml:space="preserve"> </w:t>
      </w:r>
    </w:p>
    <w:p w:rsidR="00C50EA0" w:rsidRDefault="0030043F" w:rsidP="0030043F">
      <w:pPr>
        <w:autoSpaceDE w:val="0"/>
        <w:autoSpaceDN w:val="0"/>
        <w:adjustRightInd w:val="0"/>
        <w:ind w:firstLine="709"/>
        <w:rPr>
          <w:rFonts w:ascii="Times New Roman" w:eastAsia="Calibri" w:hAnsi="Times New Roman" w:cs="Times New Roman"/>
          <w:sz w:val="28"/>
          <w:szCs w:val="28"/>
        </w:rPr>
      </w:pPr>
      <w:r w:rsidRPr="0030043F">
        <w:rPr>
          <w:rFonts w:ascii="Times New Roman" w:eastAsia="Calibri" w:hAnsi="Times New Roman" w:cs="Times New Roman"/>
          <w:sz w:val="28"/>
          <w:szCs w:val="28"/>
        </w:rPr>
        <w:t xml:space="preserve">Бәян ителгәннәрдән чыгып, Кушымтаның дәгъва белдерелә торган </w:t>
      </w:r>
      <w:r>
        <w:rPr>
          <w:rFonts w:ascii="Times New Roman" w:eastAsia="Calibri" w:hAnsi="Times New Roman" w:cs="Times New Roman"/>
          <w:sz w:val="28"/>
          <w:szCs w:val="28"/>
          <w:lang w:val="tt-RU"/>
        </w:rPr>
        <w:br/>
      </w:r>
      <w:r w:rsidRPr="0030043F">
        <w:rPr>
          <w:rFonts w:ascii="Times New Roman" w:eastAsia="Calibri" w:hAnsi="Times New Roman" w:cs="Times New Roman"/>
          <w:sz w:val="28"/>
          <w:szCs w:val="28"/>
        </w:rPr>
        <w:t>1.</w:t>
      </w:r>
      <w:r>
        <w:rPr>
          <w:rFonts w:ascii="Times New Roman" w:eastAsia="Calibri" w:hAnsi="Times New Roman" w:cs="Times New Roman"/>
          <w:sz w:val="28"/>
          <w:szCs w:val="28"/>
        </w:rPr>
        <w:t>2 пункты йортны</w:t>
      </w:r>
      <w:r>
        <w:rPr>
          <w:rFonts w:ascii="Times New Roman" w:eastAsia="Calibri" w:hAnsi="Times New Roman" w:cs="Times New Roman"/>
          <w:sz w:val="28"/>
          <w:szCs w:val="28"/>
          <w:lang w:val="tt-RU"/>
        </w:rPr>
        <w:t xml:space="preserve"> </w:t>
      </w:r>
      <w:r w:rsidRPr="0030043F">
        <w:rPr>
          <w:rFonts w:ascii="Times New Roman" w:eastAsia="Calibri" w:hAnsi="Times New Roman" w:cs="Times New Roman"/>
          <w:sz w:val="28"/>
          <w:szCs w:val="28"/>
        </w:rPr>
        <w:t>эксплуатацияләүгә тапшырганнан соң</w:t>
      </w:r>
      <w:r w:rsidR="00641D3E">
        <w:rPr>
          <w:rFonts w:ascii="Times New Roman" w:eastAsia="Calibri" w:hAnsi="Times New Roman" w:cs="Times New Roman"/>
          <w:sz w:val="28"/>
          <w:szCs w:val="28"/>
          <w:lang w:val="tt-RU"/>
        </w:rPr>
        <w:t>гы еллар санын</w:t>
      </w:r>
      <w:r w:rsidRPr="0030043F">
        <w:rPr>
          <w:rFonts w:ascii="Times New Roman" w:eastAsia="Calibri" w:hAnsi="Times New Roman" w:cs="Times New Roman"/>
          <w:sz w:val="28"/>
          <w:szCs w:val="28"/>
        </w:rPr>
        <w:t xml:space="preserve"> күпфатирлы йортны соңгы тапкыр комплекслы капиталь ремонтлаганнан соң</w:t>
      </w:r>
      <w:r w:rsidR="00641D3E">
        <w:rPr>
          <w:rFonts w:ascii="Times New Roman" w:eastAsia="Calibri" w:hAnsi="Times New Roman" w:cs="Times New Roman"/>
          <w:sz w:val="28"/>
          <w:szCs w:val="28"/>
          <w:lang w:val="tt-RU"/>
        </w:rPr>
        <w:t>гы</w:t>
      </w:r>
      <w:r w:rsidR="00641D3E">
        <w:rPr>
          <w:rFonts w:ascii="Times New Roman" w:eastAsia="Calibri" w:hAnsi="Times New Roman" w:cs="Times New Roman"/>
          <w:sz w:val="28"/>
          <w:szCs w:val="28"/>
        </w:rPr>
        <w:t xml:space="preserve"> еллар саны</w:t>
      </w:r>
      <w:r w:rsidR="00641D3E">
        <w:rPr>
          <w:rFonts w:ascii="Times New Roman" w:eastAsia="Calibri" w:hAnsi="Times New Roman" w:cs="Times New Roman"/>
          <w:sz w:val="28"/>
          <w:szCs w:val="28"/>
          <w:lang w:val="tt-RU"/>
        </w:rPr>
        <w:t xml:space="preserve"> белән</w:t>
      </w:r>
      <w:r w:rsidRPr="0030043F">
        <w:rPr>
          <w:rFonts w:ascii="Times New Roman" w:eastAsia="Calibri" w:hAnsi="Times New Roman" w:cs="Times New Roman"/>
          <w:sz w:val="28"/>
          <w:szCs w:val="28"/>
        </w:rPr>
        <w:t xml:space="preserve"> тигезләү критерие өлешендә Татарстан Республикасы Законы нигезләмәләренә тиңдәш, аларның техник торышыннан чыгып, күпфатирлы йортларда</w:t>
      </w:r>
      <w:r w:rsidR="00641D3E">
        <w:rPr>
          <w:rFonts w:ascii="Times New Roman" w:eastAsia="Calibri" w:hAnsi="Times New Roman" w:cs="Times New Roman"/>
          <w:sz w:val="28"/>
          <w:szCs w:val="28"/>
          <w:lang w:val="tt-RU"/>
        </w:rPr>
        <w:t>гы</w:t>
      </w:r>
      <w:r w:rsidRPr="0030043F">
        <w:rPr>
          <w:rFonts w:ascii="Times New Roman" w:eastAsia="Calibri" w:hAnsi="Times New Roman" w:cs="Times New Roman"/>
          <w:sz w:val="28"/>
          <w:szCs w:val="28"/>
        </w:rPr>
        <w:t xml:space="preserve"> гомуми мөлкәткә капиталь ремонт үткәрү чиратын билгеләгәндә нигезле дифференциацияләнгән алымны гамәлгә ашыруга юнәлдерелгән</w:t>
      </w:r>
      <w:r>
        <w:rPr>
          <w:rFonts w:ascii="Times New Roman" w:eastAsia="Calibri" w:hAnsi="Times New Roman" w:cs="Times New Roman"/>
          <w:sz w:val="28"/>
          <w:szCs w:val="28"/>
          <w:lang w:val="tt-RU"/>
        </w:rPr>
        <w:t xml:space="preserve"> </w:t>
      </w:r>
      <w:r w:rsidRPr="0030043F">
        <w:rPr>
          <w:rFonts w:ascii="Times New Roman" w:eastAsia="Calibri" w:hAnsi="Times New Roman" w:cs="Times New Roman"/>
          <w:sz w:val="28"/>
          <w:szCs w:val="28"/>
        </w:rPr>
        <w:t>һәм үзеннән-үзе гражданнарның конституциячел хокукла</w:t>
      </w:r>
      <w:r>
        <w:rPr>
          <w:rFonts w:ascii="Times New Roman" w:eastAsia="Calibri" w:hAnsi="Times New Roman" w:cs="Times New Roman"/>
          <w:sz w:val="28"/>
          <w:szCs w:val="28"/>
        </w:rPr>
        <w:t>рын бозучы буларак карала алмый</w:t>
      </w:r>
      <w:r w:rsidR="00C50EA0">
        <w:rPr>
          <w:rFonts w:ascii="Times New Roman" w:eastAsia="Calibri" w:hAnsi="Times New Roman" w:cs="Times New Roman"/>
          <w:sz w:val="28"/>
          <w:szCs w:val="28"/>
        </w:rPr>
        <w:t>.</w:t>
      </w:r>
    </w:p>
    <w:p w:rsidR="00FF1282" w:rsidRPr="00B4342A" w:rsidRDefault="0030043F" w:rsidP="00B4342A">
      <w:pPr>
        <w:pStyle w:val="a9"/>
        <w:autoSpaceDE w:val="0"/>
        <w:autoSpaceDN w:val="0"/>
        <w:adjustRightInd w:val="0"/>
        <w:ind w:left="0" w:firstLine="709"/>
        <w:rPr>
          <w:rFonts w:ascii="Times New Roman" w:hAnsi="Times New Roman" w:cs="Times New Roman"/>
          <w:sz w:val="28"/>
          <w:szCs w:val="28"/>
        </w:rPr>
      </w:pPr>
      <w:r>
        <w:rPr>
          <w:rFonts w:ascii="Times New Roman" w:eastAsia="Calibri" w:hAnsi="Times New Roman" w:cs="Times New Roman"/>
          <w:sz w:val="28"/>
          <w:szCs w:val="28"/>
          <w:lang w:val="tt-RU"/>
        </w:rPr>
        <w:t xml:space="preserve">4. </w:t>
      </w:r>
      <w:r w:rsidRPr="0030043F">
        <w:rPr>
          <w:rFonts w:ascii="Times New Roman" w:eastAsia="Calibri" w:hAnsi="Times New Roman" w:cs="Times New Roman"/>
          <w:sz w:val="28"/>
          <w:szCs w:val="28"/>
        </w:rPr>
        <w:t xml:space="preserve">Әлеге эштә Региональ программаны әзерләү һәм раслау тәртибен карап, Татарстан Республикасы Конституция суды Татарстан Республикасы Законының 10 </w:t>
      </w:r>
      <w:r>
        <w:rPr>
          <w:rFonts w:ascii="Times New Roman" w:eastAsia="Calibri" w:hAnsi="Times New Roman" w:cs="Times New Roman"/>
          <w:sz w:val="28"/>
          <w:szCs w:val="28"/>
        </w:rPr>
        <w:t>статьясындагы 9 өлеше нигезендә</w:t>
      </w:r>
      <w:r>
        <w:rPr>
          <w:rFonts w:ascii="Times New Roman" w:eastAsia="Calibri" w:hAnsi="Times New Roman" w:cs="Times New Roman"/>
          <w:sz w:val="28"/>
          <w:szCs w:val="28"/>
          <w:lang w:val="tt-RU"/>
        </w:rPr>
        <w:t xml:space="preserve"> </w:t>
      </w:r>
      <w:r w:rsidRPr="0030043F">
        <w:rPr>
          <w:rFonts w:ascii="Times New Roman" w:eastAsia="Calibri" w:hAnsi="Times New Roman" w:cs="Times New Roman"/>
          <w:sz w:val="28"/>
          <w:szCs w:val="28"/>
        </w:rPr>
        <w:t>Региональ программа кимендә елга бер тапкыр  актуальләштерелергә тиешлегенә игътибар итәргә кирәк дип саный.</w:t>
      </w:r>
      <w:r w:rsidR="001C266E">
        <w:rPr>
          <w:rFonts w:ascii="Times New Roman" w:hAnsi="Times New Roman" w:cs="Times New Roman"/>
          <w:sz w:val="28"/>
          <w:szCs w:val="28"/>
        </w:rPr>
        <w:t xml:space="preserve"> </w:t>
      </w:r>
      <w:r w:rsidR="00E14F56" w:rsidRPr="00E14F56">
        <w:rPr>
          <w:rFonts w:ascii="Times New Roman" w:hAnsi="Times New Roman" w:cs="Times New Roman"/>
          <w:sz w:val="28"/>
          <w:szCs w:val="28"/>
        </w:rPr>
        <w:t>Шул ук вакытта әлеге йортта яшәүче гражданнар үзләре конкрет күпфатирлы йортта</w:t>
      </w:r>
      <w:r w:rsidR="006B4F63">
        <w:rPr>
          <w:rFonts w:ascii="Times New Roman" w:hAnsi="Times New Roman" w:cs="Times New Roman"/>
          <w:sz w:val="28"/>
          <w:szCs w:val="28"/>
          <w:lang w:val="tt-RU"/>
        </w:rPr>
        <w:t>гы</w:t>
      </w:r>
      <w:r w:rsidR="00E14F56" w:rsidRPr="00E14F56">
        <w:rPr>
          <w:rFonts w:ascii="Times New Roman" w:hAnsi="Times New Roman" w:cs="Times New Roman"/>
          <w:sz w:val="28"/>
          <w:szCs w:val="28"/>
        </w:rPr>
        <w:t xml:space="preserve"> гомуми мөлкәткә капиталь ремонт үткәрү чиратын үзгәртүне күздә тоткан тиешле үзгәрешләр кертү инициаторлары булып тора ала.</w:t>
      </w:r>
      <w:r w:rsidR="000E2D0D">
        <w:rPr>
          <w:rFonts w:ascii="Times New Roman" w:hAnsi="Times New Roman" w:cs="Times New Roman"/>
          <w:sz w:val="28"/>
          <w:szCs w:val="28"/>
        </w:rPr>
        <w:t xml:space="preserve"> </w:t>
      </w:r>
      <w:r w:rsidR="00B4342A" w:rsidRPr="00B4342A">
        <w:rPr>
          <w:rFonts w:ascii="Times New Roman" w:hAnsi="Times New Roman" w:cs="Times New Roman"/>
          <w:sz w:val="28"/>
          <w:szCs w:val="28"/>
        </w:rPr>
        <w:t>Мондый инициативаны кертү тәртибе Россия Федерациясе Торак кодексының 13 статьясындагы 8.3 пункты һәм Татарстан Республикасы Законының 3 статьясындагы 1 өлешенең 13.1 пункты нигезендә «Күпфатирлы йортта</w:t>
      </w:r>
      <w:r w:rsidR="006B4F63">
        <w:rPr>
          <w:rFonts w:ascii="Times New Roman" w:hAnsi="Times New Roman" w:cs="Times New Roman"/>
          <w:sz w:val="28"/>
          <w:szCs w:val="28"/>
          <w:lang w:val="tt-RU"/>
        </w:rPr>
        <w:t>гы</w:t>
      </w:r>
      <w:r w:rsidR="00B4342A" w:rsidRPr="00B4342A">
        <w:rPr>
          <w:rFonts w:ascii="Times New Roman" w:hAnsi="Times New Roman" w:cs="Times New Roman"/>
          <w:sz w:val="28"/>
          <w:szCs w:val="28"/>
        </w:rPr>
        <w:t xml:space="preserve"> гомуми мөлкәткә капиталь ремонт үткәрү кирәклеген билгеләү тәртибен раслау турында» Татарстан Республикасы Министрлар Кабинетының 2017 елның 30 сентябрендәге 739 номерлы карары белән регламентлаштырылган.</w:t>
      </w:r>
      <w:r w:rsidR="00FF1282" w:rsidRPr="000E2D0D">
        <w:rPr>
          <w:rFonts w:ascii="Times New Roman" w:hAnsi="Times New Roman" w:cs="Times New Roman"/>
          <w:sz w:val="28"/>
          <w:szCs w:val="28"/>
        </w:rPr>
        <w:t xml:space="preserve"> </w:t>
      </w:r>
      <w:r w:rsidR="00B4342A" w:rsidRPr="00B4342A">
        <w:rPr>
          <w:rFonts w:ascii="Times New Roman" w:hAnsi="Times New Roman" w:cs="Times New Roman"/>
          <w:sz w:val="28"/>
          <w:szCs w:val="28"/>
        </w:rPr>
        <w:t>Әлеге</w:t>
      </w:r>
      <w:r w:rsidR="006B4F63">
        <w:rPr>
          <w:rFonts w:ascii="Times New Roman" w:hAnsi="Times New Roman" w:cs="Times New Roman"/>
          <w:sz w:val="28"/>
          <w:szCs w:val="28"/>
          <w:lang w:val="tt-RU"/>
        </w:rPr>
        <w:t xml:space="preserve"> </w:t>
      </w:r>
      <w:r w:rsidR="00B4342A" w:rsidRPr="00B4342A">
        <w:rPr>
          <w:rFonts w:ascii="Times New Roman" w:hAnsi="Times New Roman" w:cs="Times New Roman"/>
          <w:sz w:val="28"/>
          <w:szCs w:val="28"/>
        </w:rPr>
        <w:t>Тәртипнең 1.2 һәм 3.1 пунктлары Региональ программада каралган хезмәт күрсәтүләрне һәм (яки) эшләрнең вакытын гражданнарның яисә башка кызыксынган затларның күпфатирлы йортта яшәү шартлары канәгатьләнерлек булмау турындагы мөрәҗәгатьләре буенча иртәрәк чорга күчерү мөмкинлеген билгеләделәр.</w:t>
      </w:r>
      <w:r w:rsidR="00FF1282" w:rsidRPr="008B0270">
        <w:rPr>
          <w:rFonts w:ascii="Times New Roman" w:hAnsi="Times New Roman" w:cs="Times New Roman"/>
          <w:sz w:val="28"/>
          <w:szCs w:val="28"/>
        </w:rPr>
        <w:t xml:space="preserve"> </w:t>
      </w:r>
      <w:r w:rsidR="00B4342A" w:rsidRPr="00B4342A">
        <w:rPr>
          <w:rFonts w:ascii="Times New Roman" w:hAnsi="Times New Roman" w:cs="Times New Roman"/>
          <w:sz w:val="28"/>
          <w:szCs w:val="28"/>
        </w:rPr>
        <w:t>Күпфатирлы йортта</w:t>
      </w:r>
      <w:r w:rsidR="006B4F63">
        <w:rPr>
          <w:rFonts w:ascii="Times New Roman" w:hAnsi="Times New Roman" w:cs="Times New Roman"/>
          <w:sz w:val="28"/>
          <w:szCs w:val="28"/>
          <w:lang w:val="tt-RU"/>
        </w:rPr>
        <w:t>гы</w:t>
      </w:r>
      <w:r w:rsidR="00B4342A" w:rsidRPr="00B4342A">
        <w:rPr>
          <w:rFonts w:ascii="Times New Roman" w:hAnsi="Times New Roman" w:cs="Times New Roman"/>
          <w:sz w:val="28"/>
          <w:szCs w:val="28"/>
        </w:rPr>
        <w:t xml:space="preserve"> гомуми мөлкәтнең чираттагы капиталь ремонтын үткәрүгә кадәр конструктив элементларның һәм инженерлык системалары хезмәтенең норматив срокларын (норматив ремонтара срокларны) арттыру һәм күпфатирлы йортның конструктив элементларының ышанычлылык һәм куркынычсызлыкның билгеләнгән характеристикаларын бозу куркынычы булу Вәкаләтле орган Боерыгы рәвешендә күрсәтелгән карарны кабул итү нигезләре булып торалар.</w:t>
      </w:r>
      <w:r w:rsidR="00FF1282" w:rsidRPr="008B0270">
        <w:rPr>
          <w:rFonts w:ascii="Times New Roman" w:hAnsi="Times New Roman" w:cs="Times New Roman"/>
          <w:sz w:val="28"/>
          <w:szCs w:val="28"/>
        </w:rPr>
        <w:t xml:space="preserve"> </w:t>
      </w:r>
      <w:r w:rsidR="00B4342A" w:rsidRPr="00B4342A">
        <w:rPr>
          <w:rFonts w:ascii="Times New Roman" w:hAnsi="Times New Roman" w:cs="Times New Roman"/>
          <w:sz w:val="28"/>
          <w:szCs w:val="28"/>
        </w:rPr>
        <w:t>Әлеге Боерык Региональ программаны актуальләштерү буенча Вәкаләтле орган тарафыннан эшләрне оештыру һәм Татарстан Республикасы территориясендә урнашкан күпфатирлы йортлардагы уртак мөлкәтне капиталь ремонтлау Региональ программасына үзгәрешләр кертү турында Татарстан Республикасы Министрлар Кабинеты карары проектын Татарстан Республикасы Министрлар Кабинетына кертү эшләрен оештыру өчен нигез булып тора (3.7.1 һәм 4.4 пунктлары).</w:t>
      </w:r>
      <w:r w:rsidR="00FF1282" w:rsidRPr="008B0270">
        <w:rPr>
          <w:rFonts w:ascii="Times New Roman" w:hAnsi="Times New Roman" w:cs="Times New Roman"/>
          <w:sz w:val="28"/>
          <w:szCs w:val="28"/>
        </w:rPr>
        <w:t xml:space="preserve"> </w:t>
      </w:r>
    </w:p>
    <w:p w:rsidR="00FF1282" w:rsidRPr="007B084B" w:rsidRDefault="00B4342A" w:rsidP="00FF1282">
      <w:pPr>
        <w:autoSpaceDE w:val="0"/>
        <w:autoSpaceDN w:val="0"/>
        <w:adjustRightInd w:val="0"/>
        <w:ind w:firstLine="709"/>
        <w:rPr>
          <w:rFonts w:ascii="Times New Roman" w:hAnsi="Times New Roman" w:cs="Times New Roman"/>
          <w:sz w:val="28"/>
          <w:szCs w:val="28"/>
        </w:rPr>
      </w:pPr>
      <w:r w:rsidRPr="00B4342A">
        <w:rPr>
          <w:rFonts w:ascii="Times New Roman" w:hAnsi="Times New Roman" w:cs="Times New Roman"/>
          <w:sz w:val="28"/>
          <w:szCs w:val="28"/>
        </w:rPr>
        <w:t>Шулай итеп, югарыда күрсәтелгән норматив хокукый актлар белән үзара бәйләнештә дәгъва белдерелә торган хокукый җайга салу нигезендә гражданнар, шул исәптән мөрәҗәгать итүчеләр, үзләре яши торган күпфатирлы йортның гомуми мөлкәтенә капиталь ремонт ясау чиратын үзгәртү процедурасын башлап җибәрү хокукыннан мәхрүм ителмәгән.</w:t>
      </w:r>
      <w:r w:rsidR="00FF1282" w:rsidRPr="007B084B">
        <w:rPr>
          <w:rFonts w:ascii="Times New Roman" w:hAnsi="Times New Roman" w:cs="Times New Roman"/>
          <w:sz w:val="28"/>
          <w:szCs w:val="28"/>
        </w:rPr>
        <w:t xml:space="preserve"> </w:t>
      </w:r>
    </w:p>
    <w:p w:rsidR="00C50EA0" w:rsidRPr="0085587D" w:rsidRDefault="00B4342A" w:rsidP="00C50EA0">
      <w:pPr>
        <w:autoSpaceDE w:val="0"/>
        <w:autoSpaceDN w:val="0"/>
        <w:adjustRightInd w:val="0"/>
        <w:ind w:firstLine="709"/>
        <w:rPr>
          <w:rFonts w:ascii="Times New Roman" w:eastAsia="Calibri" w:hAnsi="Times New Roman" w:cs="Times New Roman"/>
          <w:sz w:val="28"/>
          <w:szCs w:val="28"/>
        </w:rPr>
      </w:pPr>
      <w:r w:rsidRPr="00B4342A">
        <w:rPr>
          <w:rFonts w:ascii="Times New Roman" w:eastAsia="Calibri" w:hAnsi="Times New Roman" w:cs="Times New Roman"/>
          <w:sz w:val="28"/>
          <w:szCs w:val="28"/>
        </w:rPr>
        <w:t xml:space="preserve">Татарстан Республикасында күпфатирлы йортлардагы гомуми мөлкәткә капиталь ремонт үткәрү чиратын билгеләү критерийлары нигезендә үзенә бирелгән конкрет балларны исәпкә алып, мөрәҗәгать итүчеләр яшәгән күпфатирлы йортның гомуми мөлкәтенә капиталь ремонт үткәрү чиратын билгеләүнең законлылыгын һәм нигезлелеген тикшерү эшнең факттагы шартларын билгеләүне күздә тота, бу исә Татарстан Республикасы Конституция суды компетенциясенә керми, чөнки «Татарстан Республикасы Конституция суды турында» Татарстан Республикасы Законының </w:t>
      </w:r>
      <w:r>
        <w:rPr>
          <w:rFonts w:ascii="Times New Roman" w:eastAsia="Calibri" w:hAnsi="Times New Roman" w:cs="Times New Roman"/>
          <w:sz w:val="28"/>
          <w:szCs w:val="28"/>
          <w:lang w:val="tt-RU"/>
        </w:rPr>
        <w:br/>
      </w:r>
      <w:r w:rsidRPr="00B4342A">
        <w:rPr>
          <w:rFonts w:ascii="Times New Roman" w:eastAsia="Calibri" w:hAnsi="Times New Roman" w:cs="Times New Roman"/>
          <w:sz w:val="28"/>
          <w:szCs w:val="28"/>
        </w:rPr>
        <w:t>3 статьясындагы тугызынчы өлеше нигезендә Татарстан Республикасы Конституция суды бары тик хокук мәсьәләләрен генә хәл итә һәм конституциячел суд эшләрен башкарганда башка судлар яисә бүтән органнар компетенциясенә кергән барлык очракларда факттагы хәлләрне ачыклаудан һәм тикшерүдән тыелып кала.</w:t>
      </w:r>
    </w:p>
    <w:p w:rsidR="00C50EA0" w:rsidRDefault="00B4342A" w:rsidP="00C50EA0">
      <w:pPr>
        <w:autoSpaceDE w:val="0"/>
        <w:autoSpaceDN w:val="0"/>
        <w:adjustRightInd w:val="0"/>
        <w:ind w:firstLine="708"/>
        <w:rPr>
          <w:rFonts w:ascii="Times New Roman" w:eastAsia="Calibri" w:hAnsi="Times New Roman" w:cs="Times New Roman"/>
          <w:spacing w:val="-6"/>
          <w:sz w:val="28"/>
          <w:szCs w:val="28"/>
        </w:rPr>
      </w:pPr>
      <w:r w:rsidRPr="00B4342A">
        <w:rPr>
          <w:rFonts w:ascii="Times New Roman" w:eastAsia="Calibri" w:hAnsi="Times New Roman" w:cs="Times New Roman"/>
          <w:spacing w:val="-6"/>
          <w:sz w:val="28"/>
          <w:szCs w:val="28"/>
        </w:rPr>
        <w:t>Бәян ителгәннәр нигезендә, «Татарстан Республикасы Конституция суды турында» Татарстан Республикасы Законының 6 статьясына, 66 статьясындагы беренче һәм икенче өлешләренә, 67 статьясындагы беренче, икенче һәм алтынчы өлешләренә, 68, 69, 71 һәм 73 статьяларына, 104 статьясындагы беренче өлешенең 1 пунктына таянып, Татарстан Республикасы Конституция суды</w:t>
      </w:r>
    </w:p>
    <w:p w:rsidR="00D41139" w:rsidRPr="00D41139" w:rsidRDefault="00D41139" w:rsidP="00C50EA0">
      <w:pPr>
        <w:autoSpaceDE w:val="0"/>
        <w:autoSpaceDN w:val="0"/>
        <w:adjustRightInd w:val="0"/>
        <w:ind w:firstLine="142"/>
        <w:jc w:val="center"/>
        <w:rPr>
          <w:rFonts w:ascii="Times New Roman" w:hAnsi="Times New Roman" w:cs="Times New Roman"/>
          <w:b/>
          <w:spacing w:val="-6"/>
          <w:sz w:val="30"/>
          <w:szCs w:val="30"/>
        </w:rPr>
      </w:pPr>
    </w:p>
    <w:p w:rsidR="00C50EA0" w:rsidRDefault="00B4342A" w:rsidP="00C50EA0">
      <w:pPr>
        <w:autoSpaceDE w:val="0"/>
        <w:autoSpaceDN w:val="0"/>
        <w:adjustRightInd w:val="0"/>
        <w:ind w:firstLine="142"/>
        <w:jc w:val="center"/>
        <w:rPr>
          <w:rFonts w:ascii="Times New Roman" w:hAnsi="Times New Roman" w:cs="Times New Roman"/>
          <w:b/>
          <w:spacing w:val="-6"/>
          <w:sz w:val="28"/>
          <w:szCs w:val="28"/>
        </w:rPr>
      </w:pPr>
      <w:r w:rsidRPr="00B4342A">
        <w:rPr>
          <w:rFonts w:ascii="Times New Roman" w:hAnsi="Times New Roman" w:cs="Times New Roman"/>
          <w:b/>
          <w:spacing w:val="-6"/>
          <w:sz w:val="28"/>
          <w:szCs w:val="28"/>
        </w:rPr>
        <w:t>карар чыгарды:</w:t>
      </w:r>
    </w:p>
    <w:p w:rsidR="00C50EA0" w:rsidRPr="00D41139" w:rsidRDefault="00C50EA0" w:rsidP="00C50EA0">
      <w:pPr>
        <w:autoSpaceDE w:val="0"/>
        <w:autoSpaceDN w:val="0"/>
        <w:adjustRightInd w:val="0"/>
        <w:ind w:firstLine="142"/>
        <w:jc w:val="center"/>
        <w:rPr>
          <w:rFonts w:ascii="Times New Roman" w:hAnsi="Times New Roman" w:cs="Times New Roman"/>
          <w:b/>
          <w:spacing w:val="-6"/>
          <w:sz w:val="30"/>
          <w:szCs w:val="30"/>
        </w:rPr>
      </w:pPr>
    </w:p>
    <w:p w:rsidR="00C50EA0" w:rsidRPr="00B4342A" w:rsidRDefault="00B4342A" w:rsidP="00C25CAB">
      <w:pPr>
        <w:pStyle w:val="a9"/>
        <w:numPr>
          <w:ilvl w:val="0"/>
          <w:numId w:val="12"/>
        </w:numPr>
        <w:autoSpaceDE w:val="0"/>
        <w:autoSpaceDN w:val="0"/>
        <w:adjustRightInd w:val="0"/>
        <w:ind w:left="0" w:firstLine="709"/>
        <w:rPr>
          <w:rFonts w:ascii="Times New Roman" w:hAnsi="Times New Roman" w:cs="Times New Roman"/>
          <w:spacing w:val="-6"/>
          <w:sz w:val="28"/>
          <w:szCs w:val="28"/>
        </w:rPr>
      </w:pPr>
      <w:r w:rsidRPr="00B4342A">
        <w:rPr>
          <w:rFonts w:ascii="Times New Roman" w:hAnsi="Times New Roman" w:cs="Times New Roman"/>
          <w:spacing w:val="-6"/>
          <w:sz w:val="28"/>
          <w:szCs w:val="28"/>
        </w:rPr>
        <w:t xml:space="preserve">«Татарстан Республикасында күпфатирлы йортларда гомуми мөлкәткә капиталь ремонт ясауны оештыру турында» 2013 елның 25 июнендәге 52-ТРЗ номерлы Татарстан Республикасы Законының 10 статьясындагы </w:t>
      </w:r>
      <w:r>
        <w:rPr>
          <w:rFonts w:ascii="Times New Roman" w:hAnsi="Times New Roman" w:cs="Times New Roman"/>
          <w:spacing w:val="-6"/>
          <w:sz w:val="28"/>
          <w:szCs w:val="28"/>
          <w:lang w:val="tt-RU"/>
        </w:rPr>
        <w:br/>
      </w:r>
      <w:r w:rsidRPr="00B4342A">
        <w:rPr>
          <w:rFonts w:ascii="Times New Roman" w:hAnsi="Times New Roman" w:cs="Times New Roman"/>
          <w:spacing w:val="-6"/>
          <w:sz w:val="28"/>
          <w:szCs w:val="28"/>
        </w:rPr>
        <w:t>5—8 өлешләрен, Татарстан Республикасы Министрлар Кабинетының 2013 елның 31 декабрендәге 1132 номерлы карары белән расланган Татарстан Республикасында күпфатирлы йортлардагы гомуми мөлкәткә</w:t>
      </w:r>
      <w:r>
        <w:rPr>
          <w:rFonts w:ascii="Times New Roman" w:hAnsi="Times New Roman" w:cs="Times New Roman"/>
          <w:spacing w:val="-6"/>
          <w:sz w:val="28"/>
          <w:szCs w:val="28"/>
          <w:lang w:val="tt-RU"/>
        </w:rPr>
        <w:t xml:space="preserve"> </w:t>
      </w:r>
      <w:r w:rsidRPr="00B4342A">
        <w:rPr>
          <w:rFonts w:ascii="Times New Roman" w:hAnsi="Times New Roman" w:cs="Times New Roman"/>
          <w:spacing w:val="-6"/>
          <w:sz w:val="28"/>
          <w:szCs w:val="28"/>
        </w:rPr>
        <w:t xml:space="preserve">капиталь ремонт үткәрү чиратын билгеләү критерийларын файдалану тәртибенең 4 пунктын һәм </w:t>
      </w:r>
      <w:r>
        <w:rPr>
          <w:rFonts w:ascii="Times New Roman" w:hAnsi="Times New Roman" w:cs="Times New Roman"/>
          <w:spacing w:val="-6"/>
          <w:sz w:val="28"/>
          <w:szCs w:val="28"/>
          <w:lang w:val="tt-RU"/>
        </w:rPr>
        <w:br/>
      </w:r>
      <w:r w:rsidRPr="00B4342A">
        <w:rPr>
          <w:rFonts w:ascii="Times New Roman" w:hAnsi="Times New Roman" w:cs="Times New Roman"/>
          <w:spacing w:val="-6"/>
          <w:sz w:val="28"/>
          <w:szCs w:val="28"/>
        </w:rPr>
        <w:t>5 пунктының беренче һәм икенче абзацларын, шулай ук югарыда күрсәтелгән Тәртипкә кушымтаның 1.1, 1.2 пунктларын Татарстан Республикасы Конституциясенә туры килә дип танырга.</w:t>
      </w:r>
    </w:p>
    <w:p w:rsidR="000A73CE" w:rsidRPr="00A30D10" w:rsidRDefault="00A30D10" w:rsidP="00C25CAB">
      <w:pPr>
        <w:tabs>
          <w:tab w:val="left" w:pos="709"/>
          <w:tab w:val="left" w:pos="1134"/>
        </w:tabs>
        <w:autoSpaceDE w:val="0"/>
        <w:autoSpaceDN w:val="0"/>
        <w:adjustRightInd w:val="0"/>
        <w:ind w:firstLine="0"/>
        <w:rPr>
          <w:rFonts w:ascii="Times New Roman" w:hAnsi="Times New Roman" w:cs="Times New Roman"/>
          <w:spacing w:val="-6"/>
          <w:sz w:val="28"/>
          <w:szCs w:val="28"/>
          <w:lang w:val="tt-RU"/>
        </w:rPr>
      </w:pPr>
      <w:r w:rsidRPr="00A30D10">
        <w:rPr>
          <w:rFonts w:ascii="Times New Roman" w:hAnsi="Times New Roman" w:cs="Times New Roman"/>
          <w:spacing w:val="-6"/>
          <w:sz w:val="28"/>
          <w:szCs w:val="28"/>
          <w:lang w:val="tt-RU"/>
        </w:rPr>
        <w:t xml:space="preserve">      </w:t>
      </w:r>
      <w:r w:rsidR="00C25CAB">
        <w:rPr>
          <w:rFonts w:ascii="Times New Roman" w:hAnsi="Times New Roman" w:cs="Times New Roman"/>
          <w:spacing w:val="-6"/>
          <w:sz w:val="28"/>
          <w:szCs w:val="28"/>
          <w:lang w:val="tt-RU"/>
        </w:rPr>
        <w:t xml:space="preserve">     </w:t>
      </w:r>
      <w:r w:rsidRPr="00A30D10">
        <w:rPr>
          <w:rFonts w:ascii="Times New Roman" w:hAnsi="Times New Roman" w:cs="Times New Roman"/>
          <w:spacing w:val="-6"/>
          <w:sz w:val="28"/>
          <w:szCs w:val="28"/>
          <w:lang w:val="tt-RU"/>
        </w:rPr>
        <w:t xml:space="preserve">2. </w:t>
      </w:r>
      <w:r w:rsidR="00B4342A" w:rsidRPr="00A30D10">
        <w:rPr>
          <w:rFonts w:ascii="Times New Roman" w:hAnsi="Times New Roman" w:cs="Times New Roman"/>
          <w:spacing w:val="-6"/>
          <w:sz w:val="28"/>
          <w:szCs w:val="28"/>
          <w:lang w:val="tt-RU"/>
        </w:rPr>
        <w:t xml:space="preserve">Әлеге эштә Татарстан Республикасы Конституция суды Татарстан Республикасы Министрлар Кабинетының 2013 елның 31 декабрендәге </w:t>
      </w:r>
      <w:r>
        <w:rPr>
          <w:rFonts w:ascii="Times New Roman" w:hAnsi="Times New Roman" w:cs="Times New Roman"/>
          <w:spacing w:val="-6"/>
          <w:sz w:val="28"/>
          <w:szCs w:val="28"/>
          <w:lang w:val="tt-RU"/>
        </w:rPr>
        <w:br/>
      </w:r>
      <w:r w:rsidR="00B4342A" w:rsidRPr="00A30D10">
        <w:rPr>
          <w:rFonts w:ascii="Times New Roman" w:hAnsi="Times New Roman" w:cs="Times New Roman"/>
          <w:spacing w:val="-6"/>
          <w:sz w:val="28"/>
          <w:szCs w:val="28"/>
          <w:lang w:val="tt-RU"/>
        </w:rPr>
        <w:t>1132 номерлы карары белән расланган Татарстан Республикасында күпфатирлы йортлардагы гомуми мөлкәткә</w:t>
      </w:r>
      <w:r w:rsidR="008960BA" w:rsidRPr="00A30D10">
        <w:rPr>
          <w:rFonts w:ascii="Times New Roman" w:hAnsi="Times New Roman" w:cs="Times New Roman"/>
          <w:spacing w:val="-6"/>
          <w:sz w:val="28"/>
          <w:szCs w:val="28"/>
          <w:lang w:val="tt-RU"/>
        </w:rPr>
        <w:t xml:space="preserve"> </w:t>
      </w:r>
      <w:r w:rsidR="00B4342A" w:rsidRPr="00A30D10">
        <w:rPr>
          <w:rFonts w:ascii="Times New Roman" w:hAnsi="Times New Roman" w:cs="Times New Roman"/>
          <w:spacing w:val="-6"/>
          <w:sz w:val="28"/>
          <w:szCs w:val="28"/>
          <w:lang w:val="tt-RU"/>
        </w:rPr>
        <w:t>капиталь ремонт үткәрү чиратын билгеләү критерийларын файдалану тәртибенә кушымтаның 2.1 пункты</w:t>
      </w:r>
      <w:r w:rsidR="006B4F63">
        <w:rPr>
          <w:rFonts w:ascii="Times New Roman" w:hAnsi="Times New Roman" w:cs="Times New Roman"/>
          <w:spacing w:val="-6"/>
          <w:sz w:val="28"/>
          <w:szCs w:val="28"/>
          <w:lang w:val="tt-RU"/>
        </w:rPr>
        <w:t>н, анда</w:t>
      </w:r>
      <w:r w:rsidR="00B4342A" w:rsidRPr="00A30D10">
        <w:rPr>
          <w:rFonts w:ascii="Times New Roman" w:hAnsi="Times New Roman" w:cs="Times New Roman"/>
          <w:spacing w:val="-6"/>
          <w:sz w:val="28"/>
          <w:szCs w:val="28"/>
          <w:lang w:val="tt-RU"/>
        </w:rPr>
        <w:t xml:space="preserve"> билгелә</w:t>
      </w:r>
      <w:r w:rsidR="006B4F63">
        <w:rPr>
          <w:rFonts w:ascii="Times New Roman" w:hAnsi="Times New Roman" w:cs="Times New Roman"/>
          <w:spacing w:val="-6"/>
          <w:sz w:val="28"/>
          <w:szCs w:val="28"/>
          <w:lang w:val="tt-RU"/>
        </w:rPr>
        <w:t>н</w:t>
      </w:r>
      <w:r w:rsidR="00B4342A" w:rsidRPr="00A30D10">
        <w:rPr>
          <w:rFonts w:ascii="Times New Roman" w:hAnsi="Times New Roman" w:cs="Times New Roman"/>
          <w:spacing w:val="-6"/>
          <w:sz w:val="28"/>
          <w:szCs w:val="28"/>
          <w:lang w:val="tt-RU"/>
        </w:rPr>
        <w:t>гән җайга салу күпфатирлы йортлардагы гомуми мөлкәткә капиталь ремонт үткәрү чиратын билгеләүгә йогынты ясый торган җыелган баллар санының объектив булмаган кимүенә йогынты ясарга мөмкин булган дәрәҗәдә</w:t>
      </w:r>
      <w:r w:rsidR="006B4F63">
        <w:rPr>
          <w:rFonts w:ascii="Times New Roman" w:hAnsi="Times New Roman" w:cs="Times New Roman"/>
          <w:spacing w:val="-6"/>
          <w:sz w:val="28"/>
          <w:szCs w:val="28"/>
          <w:lang w:val="tt-RU"/>
        </w:rPr>
        <w:t>,</w:t>
      </w:r>
      <w:r w:rsidR="008960BA" w:rsidRPr="00A30D10">
        <w:rPr>
          <w:rFonts w:ascii="Times New Roman" w:hAnsi="Times New Roman" w:cs="Times New Roman"/>
          <w:spacing w:val="-6"/>
          <w:sz w:val="28"/>
          <w:szCs w:val="28"/>
          <w:lang w:val="tt-RU"/>
        </w:rPr>
        <w:t xml:space="preserve"> </w:t>
      </w:r>
      <w:r w:rsidR="00B4342A" w:rsidRPr="00A30D10">
        <w:rPr>
          <w:rFonts w:ascii="Times New Roman" w:hAnsi="Times New Roman" w:cs="Times New Roman"/>
          <w:spacing w:val="-6"/>
          <w:sz w:val="28"/>
          <w:szCs w:val="28"/>
          <w:lang w:val="tt-RU"/>
        </w:rPr>
        <w:t>Татарстан Республикасы Конституциясенә туры килми дип танудан тыелып кала.</w:t>
      </w:r>
      <w:r w:rsidR="000A73CE" w:rsidRPr="00A30D10">
        <w:rPr>
          <w:rFonts w:ascii="Times New Roman" w:hAnsi="Times New Roman" w:cs="Times New Roman"/>
          <w:spacing w:val="-6"/>
          <w:sz w:val="28"/>
          <w:szCs w:val="28"/>
          <w:lang w:val="tt-RU"/>
        </w:rPr>
        <w:t xml:space="preserve"> </w:t>
      </w:r>
    </w:p>
    <w:p w:rsidR="000A73CE" w:rsidRPr="00AD7CBE" w:rsidRDefault="008960BA" w:rsidP="000A73CE">
      <w:pPr>
        <w:autoSpaceDE w:val="0"/>
        <w:autoSpaceDN w:val="0"/>
        <w:adjustRightInd w:val="0"/>
        <w:ind w:firstLine="709"/>
        <w:rPr>
          <w:rFonts w:ascii="Times New Roman" w:hAnsi="Times New Roman" w:cs="Times New Roman"/>
          <w:spacing w:val="-6"/>
          <w:sz w:val="28"/>
          <w:szCs w:val="28"/>
          <w:lang w:val="tt-RU"/>
        </w:rPr>
      </w:pPr>
      <w:r w:rsidRPr="00AD7CBE">
        <w:rPr>
          <w:rFonts w:ascii="Times New Roman" w:hAnsi="Times New Roman" w:cs="Times New Roman"/>
          <w:spacing w:val="-6"/>
          <w:sz w:val="28"/>
          <w:szCs w:val="28"/>
          <w:lang w:val="tt-RU"/>
        </w:rPr>
        <w:t>Моның белән Татарстан Республикасы Министрлар Кабинетыннан, Татарстан Республикасы Конституциясе таләпләреннән чыгып һәм әлеге Карарны исәпкә алып, артык озакка сузылмаган срокларда Кушымтаның дәгъва белдерелә торган нормасына, күпфатирлы йортлардагы гомуми мөлкәткә капиталь ремонт үткәрү чиратын билгеләгәндә балларны нигезсез исәпләүне булдырмауга юнәлдерелгән, шулай ук тигезлек һәм гаделлек конституциячел принципларына туры килмәслек процедура кагыйдәләрен билгеләүгә юл куймаска тиешле үзгәрешләр кертү бурычы алынмый.</w:t>
      </w:r>
    </w:p>
    <w:p w:rsidR="00C50EA0" w:rsidRPr="00AD7CBE" w:rsidRDefault="00C25CAB" w:rsidP="005C2261">
      <w:pPr>
        <w:pStyle w:val="a9"/>
        <w:tabs>
          <w:tab w:val="left" w:pos="0"/>
          <w:tab w:val="left" w:pos="709"/>
          <w:tab w:val="left" w:pos="1134"/>
        </w:tabs>
        <w:autoSpaceDE w:val="0"/>
        <w:autoSpaceDN w:val="0"/>
        <w:adjustRightInd w:val="0"/>
        <w:ind w:left="0" w:firstLine="360"/>
        <w:rPr>
          <w:rFonts w:ascii="Times New Roman" w:hAnsi="Times New Roman" w:cs="Times New Roman"/>
          <w:spacing w:val="-6"/>
          <w:sz w:val="28"/>
          <w:szCs w:val="28"/>
          <w:lang w:val="tt-RU"/>
        </w:rPr>
      </w:pPr>
      <w:r>
        <w:rPr>
          <w:rFonts w:ascii="Times New Roman" w:hAnsi="Times New Roman" w:cs="Times New Roman"/>
          <w:spacing w:val="-6"/>
          <w:sz w:val="28"/>
          <w:szCs w:val="28"/>
          <w:lang w:val="tt-RU"/>
        </w:rPr>
        <w:t xml:space="preserve">     </w:t>
      </w:r>
      <w:r w:rsidR="00A30D10">
        <w:rPr>
          <w:rFonts w:ascii="Times New Roman" w:hAnsi="Times New Roman" w:cs="Times New Roman"/>
          <w:spacing w:val="-6"/>
          <w:sz w:val="28"/>
          <w:szCs w:val="28"/>
          <w:lang w:val="tt-RU"/>
        </w:rPr>
        <w:t xml:space="preserve">3.  </w:t>
      </w:r>
      <w:r w:rsidR="005C2261">
        <w:rPr>
          <w:rFonts w:ascii="Times New Roman" w:hAnsi="Times New Roman" w:cs="Times New Roman"/>
          <w:spacing w:val="-6"/>
          <w:sz w:val="28"/>
          <w:szCs w:val="28"/>
          <w:lang w:val="tt-RU"/>
        </w:rPr>
        <w:t xml:space="preserve"> </w:t>
      </w:r>
      <w:r w:rsidR="008960BA" w:rsidRPr="00AD7CBE">
        <w:rPr>
          <w:rFonts w:ascii="Times New Roman" w:hAnsi="Times New Roman" w:cs="Times New Roman"/>
          <w:spacing w:val="-6"/>
          <w:sz w:val="28"/>
          <w:szCs w:val="28"/>
          <w:lang w:val="tt-RU"/>
        </w:rPr>
        <w:t>Әлеге Карар катгый, шикаятькә дучар ителә алмый, игълан ителү белән үз көченә керә, турыдан-туры гамәлдә була һәм башка органнар һәм вазифаи затлар тарафыннан раслануны таләп итми.</w:t>
      </w:r>
    </w:p>
    <w:p w:rsidR="00C50EA0" w:rsidRPr="00683C3D" w:rsidRDefault="00683C3D" w:rsidP="00C25CAB">
      <w:pPr>
        <w:tabs>
          <w:tab w:val="left" w:pos="709"/>
          <w:tab w:val="left" w:pos="1134"/>
        </w:tabs>
        <w:autoSpaceDE w:val="0"/>
        <w:autoSpaceDN w:val="0"/>
        <w:adjustRightInd w:val="0"/>
        <w:ind w:firstLine="0"/>
        <w:rPr>
          <w:rFonts w:ascii="Times New Roman" w:eastAsia="Calibri" w:hAnsi="Times New Roman" w:cs="Times New Roman"/>
          <w:sz w:val="28"/>
          <w:szCs w:val="28"/>
        </w:rPr>
      </w:pPr>
      <w:r>
        <w:rPr>
          <w:rFonts w:ascii="Times New Roman" w:hAnsi="Times New Roman" w:cs="Times New Roman"/>
          <w:spacing w:val="-6"/>
          <w:sz w:val="28"/>
          <w:szCs w:val="28"/>
          <w:lang w:val="tt-RU"/>
        </w:rPr>
        <w:t xml:space="preserve">           4. </w:t>
      </w:r>
      <w:r w:rsidR="008960BA" w:rsidRPr="00683C3D">
        <w:rPr>
          <w:rFonts w:ascii="Times New Roman" w:hAnsi="Times New Roman" w:cs="Times New Roman"/>
          <w:spacing w:val="-6"/>
          <w:sz w:val="28"/>
          <w:szCs w:val="28"/>
        </w:rPr>
        <w:t>«Татарстан Республикасы Конституция суды турында» Татарстан Республикасы Законының 72 статьясы нигезендә әлеге Карар «Ватаным Татарстан» һәм «Республика Татарстан» газеталарында кичекмәстән басылып чыгарга тиеш.</w:t>
      </w:r>
      <w:r w:rsidR="00C50EA0" w:rsidRPr="00683C3D">
        <w:rPr>
          <w:rFonts w:ascii="Times New Roman" w:hAnsi="Times New Roman" w:cs="Times New Roman"/>
          <w:spacing w:val="-6"/>
          <w:sz w:val="28"/>
          <w:szCs w:val="28"/>
        </w:rPr>
        <w:t xml:space="preserve"> </w:t>
      </w:r>
      <w:r w:rsidR="008960BA" w:rsidRPr="00683C3D">
        <w:rPr>
          <w:rFonts w:ascii="Times New Roman" w:hAnsi="Times New Roman" w:cs="Times New Roman"/>
          <w:spacing w:val="-6"/>
          <w:sz w:val="28"/>
          <w:szCs w:val="28"/>
        </w:rPr>
        <w:t xml:space="preserve">Карар шулай ук «Татарстан Республикасы Конституция суды хәбәрләре»ндә һәм «Татарстан Республикасының хокукый мәгълүматның рәсми </w:t>
      </w:r>
      <w:bookmarkStart w:id="0" w:name="_GoBack"/>
      <w:bookmarkEnd w:id="0"/>
      <w:r w:rsidR="008960BA" w:rsidRPr="00683C3D">
        <w:rPr>
          <w:rFonts w:ascii="Times New Roman" w:hAnsi="Times New Roman" w:cs="Times New Roman"/>
          <w:spacing w:val="-6"/>
          <w:sz w:val="28"/>
          <w:szCs w:val="28"/>
        </w:rPr>
        <w:t>порталы»нда (PRAVO.TATARSTAN.RU) басылып чыгарга тиеш.</w:t>
      </w:r>
    </w:p>
    <w:p w:rsidR="00C50EA0" w:rsidRPr="001F404F" w:rsidRDefault="00C50EA0" w:rsidP="00C50EA0">
      <w:pPr>
        <w:widowControl w:val="0"/>
        <w:ind w:firstLine="142"/>
        <w:contextualSpacing/>
        <w:jc w:val="left"/>
        <w:rPr>
          <w:rFonts w:ascii="Times New Roman" w:eastAsia="Calibri" w:hAnsi="Times New Roman" w:cs="Times New Roman"/>
          <w:b/>
          <w:spacing w:val="-6"/>
          <w:sz w:val="28"/>
          <w:szCs w:val="28"/>
          <w:lang w:eastAsia="ru-RU"/>
        </w:rPr>
      </w:pPr>
    </w:p>
    <w:p w:rsidR="008960BA" w:rsidRPr="008960BA" w:rsidRDefault="00683C3D" w:rsidP="008E46F7">
      <w:pPr>
        <w:widowControl w:val="0"/>
        <w:tabs>
          <w:tab w:val="left" w:pos="6480"/>
          <w:tab w:val="left" w:pos="8820"/>
        </w:tabs>
        <w:spacing w:line="240" w:lineRule="auto"/>
        <w:ind w:left="709" w:firstLine="0"/>
        <w:contextualSpacing/>
        <w:jc w:val="left"/>
        <w:rPr>
          <w:rFonts w:ascii="Times New Roman" w:eastAsia="Calibri" w:hAnsi="Times New Roman" w:cs="Times New Roman"/>
          <w:b/>
          <w:spacing w:val="-6"/>
          <w:sz w:val="28"/>
          <w:szCs w:val="28"/>
          <w:lang w:eastAsia="ru-RU"/>
        </w:rPr>
      </w:pPr>
      <w:r>
        <w:rPr>
          <w:rFonts w:ascii="Times New Roman" w:eastAsia="Calibri" w:hAnsi="Times New Roman" w:cs="Times New Roman"/>
          <w:b/>
          <w:spacing w:val="-6"/>
          <w:sz w:val="28"/>
          <w:szCs w:val="28"/>
          <w:lang w:val="tt-RU" w:eastAsia="ru-RU"/>
        </w:rPr>
        <w:br/>
      </w:r>
      <w:r w:rsidR="008E46F7">
        <w:rPr>
          <w:rFonts w:ascii="Times New Roman" w:eastAsia="Calibri" w:hAnsi="Times New Roman" w:cs="Times New Roman"/>
          <w:b/>
          <w:spacing w:val="-6"/>
          <w:sz w:val="28"/>
          <w:szCs w:val="28"/>
          <w:lang w:eastAsia="ru-RU"/>
        </w:rPr>
        <w:t xml:space="preserve">№ 85-П                                                </w:t>
      </w:r>
      <w:r w:rsidR="008960BA" w:rsidRPr="008960BA">
        <w:rPr>
          <w:rFonts w:ascii="Times New Roman" w:eastAsia="Calibri" w:hAnsi="Times New Roman" w:cs="Times New Roman"/>
          <w:b/>
          <w:spacing w:val="-6"/>
          <w:sz w:val="28"/>
          <w:szCs w:val="28"/>
          <w:lang w:eastAsia="ru-RU"/>
        </w:rPr>
        <w:t>Татарстан Республикасы</w:t>
      </w:r>
    </w:p>
    <w:p w:rsidR="008960BA" w:rsidRPr="008960BA" w:rsidRDefault="008E46F7" w:rsidP="00683C3D">
      <w:pPr>
        <w:widowControl w:val="0"/>
        <w:tabs>
          <w:tab w:val="left" w:pos="6480"/>
          <w:tab w:val="left" w:pos="8820"/>
        </w:tabs>
        <w:spacing w:line="240" w:lineRule="auto"/>
        <w:ind w:firstLine="0"/>
        <w:contextualSpacing/>
        <w:jc w:val="left"/>
        <w:rPr>
          <w:rFonts w:ascii="Times New Roman" w:eastAsia="Calibri" w:hAnsi="Times New Roman" w:cs="Times New Roman"/>
          <w:b/>
          <w:spacing w:val="-6"/>
          <w:sz w:val="28"/>
          <w:szCs w:val="28"/>
          <w:lang w:eastAsia="ru-RU"/>
        </w:rPr>
      </w:pPr>
      <w:r>
        <w:rPr>
          <w:rFonts w:ascii="Times New Roman" w:eastAsia="Calibri" w:hAnsi="Times New Roman" w:cs="Times New Roman"/>
          <w:b/>
          <w:spacing w:val="-6"/>
          <w:sz w:val="28"/>
          <w:szCs w:val="28"/>
          <w:lang w:eastAsia="ru-RU"/>
        </w:rPr>
        <w:t xml:space="preserve">                                                                          </w:t>
      </w:r>
      <w:r w:rsidR="008960BA" w:rsidRPr="008960BA">
        <w:rPr>
          <w:rFonts w:ascii="Times New Roman" w:eastAsia="Calibri" w:hAnsi="Times New Roman" w:cs="Times New Roman"/>
          <w:b/>
          <w:spacing w:val="-6"/>
          <w:sz w:val="28"/>
          <w:szCs w:val="28"/>
          <w:lang w:eastAsia="ru-RU"/>
        </w:rPr>
        <w:t>Конституция суды</w:t>
      </w:r>
    </w:p>
    <w:sectPr w:rsidR="008960BA" w:rsidRPr="008960BA" w:rsidSect="001D385E">
      <w:headerReference w:type="default" r:id="rId9"/>
      <w:pgSz w:w="11905" w:h="16838"/>
      <w:pgMar w:top="709" w:right="851" w:bottom="426"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A0" w:rsidRDefault="009F47A0" w:rsidP="009E1628">
      <w:pPr>
        <w:spacing w:line="240" w:lineRule="auto"/>
      </w:pPr>
      <w:r>
        <w:separator/>
      </w:r>
    </w:p>
  </w:endnote>
  <w:endnote w:type="continuationSeparator" w:id="0">
    <w:p w:rsidR="009F47A0" w:rsidRDefault="009F47A0" w:rsidP="009E16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A0" w:rsidRDefault="009F47A0" w:rsidP="009E1628">
      <w:pPr>
        <w:spacing w:line="240" w:lineRule="auto"/>
      </w:pPr>
      <w:r>
        <w:separator/>
      </w:r>
    </w:p>
  </w:footnote>
  <w:footnote w:type="continuationSeparator" w:id="0">
    <w:p w:rsidR="009F47A0" w:rsidRDefault="009F47A0" w:rsidP="009E16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950030"/>
      <w:docPartObj>
        <w:docPartGallery w:val="Page Numbers (Top of Page)"/>
        <w:docPartUnique/>
      </w:docPartObj>
    </w:sdtPr>
    <w:sdtEndPr/>
    <w:sdtContent>
      <w:p w:rsidR="003B5F05" w:rsidRDefault="003B5F05">
        <w:pPr>
          <w:pStyle w:val="a5"/>
          <w:jc w:val="center"/>
        </w:pPr>
      </w:p>
      <w:p w:rsidR="003B5F05" w:rsidRDefault="003B5F05">
        <w:pPr>
          <w:pStyle w:val="a5"/>
          <w:jc w:val="center"/>
        </w:pPr>
      </w:p>
      <w:p w:rsidR="003B5F05" w:rsidRDefault="003B5F05">
        <w:pPr>
          <w:pStyle w:val="a5"/>
          <w:jc w:val="center"/>
        </w:pPr>
        <w:r>
          <w:fldChar w:fldCharType="begin"/>
        </w:r>
        <w:r>
          <w:instrText>PAGE   \* MERGEFORMAT</w:instrText>
        </w:r>
        <w:r>
          <w:fldChar w:fldCharType="separate"/>
        </w:r>
        <w:r w:rsidR="001D385E">
          <w:rPr>
            <w:noProof/>
          </w:rPr>
          <w:t>26</w:t>
        </w:r>
        <w:r>
          <w:fldChar w:fldCharType="end"/>
        </w:r>
      </w:p>
    </w:sdtContent>
  </w:sdt>
  <w:p w:rsidR="003B5F05" w:rsidRDefault="003B5F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F3A"/>
    <w:multiLevelType w:val="hybridMultilevel"/>
    <w:tmpl w:val="1C1E13DA"/>
    <w:lvl w:ilvl="0" w:tplc="2078EAC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5802" w:hanging="360"/>
      </w:pPr>
    </w:lvl>
    <w:lvl w:ilvl="2" w:tplc="0419001B" w:tentative="1">
      <w:start w:val="1"/>
      <w:numFmt w:val="lowerRoman"/>
      <w:lvlText w:val="%3."/>
      <w:lvlJc w:val="right"/>
      <w:pPr>
        <w:ind w:left="6522" w:hanging="180"/>
      </w:pPr>
    </w:lvl>
    <w:lvl w:ilvl="3" w:tplc="0419000F" w:tentative="1">
      <w:start w:val="1"/>
      <w:numFmt w:val="decimal"/>
      <w:lvlText w:val="%4."/>
      <w:lvlJc w:val="left"/>
      <w:pPr>
        <w:ind w:left="7242" w:hanging="360"/>
      </w:pPr>
    </w:lvl>
    <w:lvl w:ilvl="4" w:tplc="04190019" w:tentative="1">
      <w:start w:val="1"/>
      <w:numFmt w:val="lowerLetter"/>
      <w:lvlText w:val="%5."/>
      <w:lvlJc w:val="left"/>
      <w:pPr>
        <w:ind w:left="7962" w:hanging="360"/>
      </w:pPr>
    </w:lvl>
    <w:lvl w:ilvl="5" w:tplc="0419001B" w:tentative="1">
      <w:start w:val="1"/>
      <w:numFmt w:val="lowerRoman"/>
      <w:lvlText w:val="%6."/>
      <w:lvlJc w:val="right"/>
      <w:pPr>
        <w:ind w:left="8682" w:hanging="180"/>
      </w:pPr>
    </w:lvl>
    <w:lvl w:ilvl="6" w:tplc="0419000F" w:tentative="1">
      <w:start w:val="1"/>
      <w:numFmt w:val="decimal"/>
      <w:lvlText w:val="%7."/>
      <w:lvlJc w:val="left"/>
      <w:pPr>
        <w:ind w:left="9402" w:hanging="360"/>
      </w:pPr>
    </w:lvl>
    <w:lvl w:ilvl="7" w:tplc="04190019" w:tentative="1">
      <w:start w:val="1"/>
      <w:numFmt w:val="lowerLetter"/>
      <w:lvlText w:val="%8."/>
      <w:lvlJc w:val="left"/>
      <w:pPr>
        <w:ind w:left="10122" w:hanging="360"/>
      </w:pPr>
    </w:lvl>
    <w:lvl w:ilvl="8" w:tplc="0419001B" w:tentative="1">
      <w:start w:val="1"/>
      <w:numFmt w:val="lowerRoman"/>
      <w:lvlText w:val="%9."/>
      <w:lvlJc w:val="right"/>
      <w:pPr>
        <w:ind w:left="10842" w:hanging="180"/>
      </w:pPr>
    </w:lvl>
  </w:abstractNum>
  <w:abstractNum w:abstractNumId="1" w15:restartNumberingAfterBreak="0">
    <w:nsid w:val="066A301E"/>
    <w:multiLevelType w:val="hybridMultilevel"/>
    <w:tmpl w:val="66EA7848"/>
    <w:lvl w:ilvl="0" w:tplc="0419000F">
      <w:start w:val="1"/>
      <w:numFmt w:val="decimal"/>
      <w:lvlText w:val="%1."/>
      <w:lvlJc w:val="left"/>
      <w:pPr>
        <w:ind w:left="847"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EC6DC8"/>
    <w:multiLevelType w:val="hybridMultilevel"/>
    <w:tmpl w:val="9814C9CE"/>
    <w:lvl w:ilvl="0" w:tplc="C60689B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6B3ABA"/>
    <w:multiLevelType w:val="hybridMultilevel"/>
    <w:tmpl w:val="D74C0BE2"/>
    <w:lvl w:ilvl="0" w:tplc="02A82F88">
      <w:start w:val="1"/>
      <w:numFmt w:val="decimal"/>
      <w:lvlText w:val="%1."/>
      <w:lvlJc w:val="left"/>
      <w:pPr>
        <w:ind w:left="163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40C63A08"/>
    <w:multiLevelType w:val="hybridMultilevel"/>
    <w:tmpl w:val="45203264"/>
    <w:lvl w:ilvl="0" w:tplc="79DC6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AA02C49"/>
    <w:multiLevelType w:val="multilevel"/>
    <w:tmpl w:val="6B98471C"/>
    <w:lvl w:ilvl="0">
      <w:start w:val="3"/>
      <w:numFmt w:val="decimal"/>
      <w:lvlText w:val="%1."/>
      <w:lvlJc w:val="left"/>
      <w:pPr>
        <w:ind w:left="1353"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6" w15:restartNumberingAfterBreak="0">
    <w:nsid w:val="4E6412CC"/>
    <w:multiLevelType w:val="hybridMultilevel"/>
    <w:tmpl w:val="CAC68C14"/>
    <w:lvl w:ilvl="0" w:tplc="0419000F">
      <w:start w:val="2"/>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7" w15:restartNumberingAfterBreak="0">
    <w:nsid w:val="51A27185"/>
    <w:multiLevelType w:val="hybridMultilevel"/>
    <w:tmpl w:val="8F7AC2AE"/>
    <w:lvl w:ilvl="0" w:tplc="073E0EF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EEF4FD8"/>
    <w:multiLevelType w:val="multilevel"/>
    <w:tmpl w:val="68C4A24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6FBB36B9"/>
    <w:multiLevelType w:val="hybridMultilevel"/>
    <w:tmpl w:val="314A4628"/>
    <w:lvl w:ilvl="0" w:tplc="37B4564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7D020F39"/>
    <w:multiLevelType w:val="hybridMultilevel"/>
    <w:tmpl w:val="20BC4DA8"/>
    <w:lvl w:ilvl="0" w:tplc="0419000F">
      <w:start w:val="1"/>
      <w:numFmt w:val="decimal"/>
      <w:lvlText w:val="%1."/>
      <w:lvlJc w:val="left"/>
      <w:pPr>
        <w:ind w:left="9920"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6"/>
  </w:num>
  <w:num w:numId="5">
    <w:abstractNumId w:val="3"/>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5"/>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12"/>
    <w:rsid w:val="00000A2B"/>
    <w:rsid w:val="0000100C"/>
    <w:rsid w:val="00001137"/>
    <w:rsid w:val="00001AE8"/>
    <w:rsid w:val="00002917"/>
    <w:rsid w:val="0000316C"/>
    <w:rsid w:val="00003CA7"/>
    <w:rsid w:val="00003CCC"/>
    <w:rsid w:val="00007C93"/>
    <w:rsid w:val="00007F87"/>
    <w:rsid w:val="00010760"/>
    <w:rsid w:val="0001225B"/>
    <w:rsid w:val="0001320E"/>
    <w:rsid w:val="00014828"/>
    <w:rsid w:val="00015121"/>
    <w:rsid w:val="00015B38"/>
    <w:rsid w:val="000177E3"/>
    <w:rsid w:val="00017C56"/>
    <w:rsid w:val="0002142C"/>
    <w:rsid w:val="00022607"/>
    <w:rsid w:val="0002302A"/>
    <w:rsid w:val="00024283"/>
    <w:rsid w:val="00024CB5"/>
    <w:rsid w:val="00025EB0"/>
    <w:rsid w:val="0002703F"/>
    <w:rsid w:val="000300E3"/>
    <w:rsid w:val="000322DF"/>
    <w:rsid w:val="00034482"/>
    <w:rsid w:val="00035BA3"/>
    <w:rsid w:val="00040A94"/>
    <w:rsid w:val="00041A8D"/>
    <w:rsid w:val="000426E1"/>
    <w:rsid w:val="0004335C"/>
    <w:rsid w:val="000447C4"/>
    <w:rsid w:val="00046248"/>
    <w:rsid w:val="00046A47"/>
    <w:rsid w:val="00047572"/>
    <w:rsid w:val="00050F71"/>
    <w:rsid w:val="000544CF"/>
    <w:rsid w:val="00055FFE"/>
    <w:rsid w:val="0005624E"/>
    <w:rsid w:val="00056434"/>
    <w:rsid w:val="00060814"/>
    <w:rsid w:val="00060BFB"/>
    <w:rsid w:val="00061B73"/>
    <w:rsid w:val="00062903"/>
    <w:rsid w:val="00062AD4"/>
    <w:rsid w:val="0006424F"/>
    <w:rsid w:val="00065CA5"/>
    <w:rsid w:val="00065ED0"/>
    <w:rsid w:val="00070642"/>
    <w:rsid w:val="00071F4F"/>
    <w:rsid w:val="000727FA"/>
    <w:rsid w:val="000736EC"/>
    <w:rsid w:val="00076ACC"/>
    <w:rsid w:val="00081848"/>
    <w:rsid w:val="000819CD"/>
    <w:rsid w:val="00082252"/>
    <w:rsid w:val="000824AD"/>
    <w:rsid w:val="00082510"/>
    <w:rsid w:val="000838A6"/>
    <w:rsid w:val="00084359"/>
    <w:rsid w:val="000852CE"/>
    <w:rsid w:val="00085915"/>
    <w:rsid w:val="00085BD5"/>
    <w:rsid w:val="000867E3"/>
    <w:rsid w:val="000877FC"/>
    <w:rsid w:val="000900D8"/>
    <w:rsid w:val="00090636"/>
    <w:rsid w:val="00092046"/>
    <w:rsid w:val="00092E77"/>
    <w:rsid w:val="00093485"/>
    <w:rsid w:val="00093797"/>
    <w:rsid w:val="00094301"/>
    <w:rsid w:val="0009430D"/>
    <w:rsid w:val="0009547E"/>
    <w:rsid w:val="0009562E"/>
    <w:rsid w:val="00095D15"/>
    <w:rsid w:val="000970EB"/>
    <w:rsid w:val="000A0511"/>
    <w:rsid w:val="000A0B69"/>
    <w:rsid w:val="000A350B"/>
    <w:rsid w:val="000A3670"/>
    <w:rsid w:val="000A390D"/>
    <w:rsid w:val="000A3DD3"/>
    <w:rsid w:val="000A479F"/>
    <w:rsid w:val="000A4B94"/>
    <w:rsid w:val="000A4E48"/>
    <w:rsid w:val="000A5055"/>
    <w:rsid w:val="000A53F5"/>
    <w:rsid w:val="000A59F2"/>
    <w:rsid w:val="000A6CCE"/>
    <w:rsid w:val="000A6F7A"/>
    <w:rsid w:val="000A6FC2"/>
    <w:rsid w:val="000A73CE"/>
    <w:rsid w:val="000B0FF0"/>
    <w:rsid w:val="000B67D9"/>
    <w:rsid w:val="000C0FD0"/>
    <w:rsid w:val="000C166D"/>
    <w:rsid w:val="000C364E"/>
    <w:rsid w:val="000C51FF"/>
    <w:rsid w:val="000C5D4F"/>
    <w:rsid w:val="000C6591"/>
    <w:rsid w:val="000C6C45"/>
    <w:rsid w:val="000C6E27"/>
    <w:rsid w:val="000C733C"/>
    <w:rsid w:val="000C78A2"/>
    <w:rsid w:val="000D1A14"/>
    <w:rsid w:val="000D1D84"/>
    <w:rsid w:val="000D3C79"/>
    <w:rsid w:val="000D427A"/>
    <w:rsid w:val="000D4675"/>
    <w:rsid w:val="000D469A"/>
    <w:rsid w:val="000D4EE4"/>
    <w:rsid w:val="000D5A77"/>
    <w:rsid w:val="000D5CC0"/>
    <w:rsid w:val="000D7636"/>
    <w:rsid w:val="000D7749"/>
    <w:rsid w:val="000D7DA6"/>
    <w:rsid w:val="000E183F"/>
    <w:rsid w:val="000E275C"/>
    <w:rsid w:val="000E29A8"/>
    <w:rsid w:val="000E2D0D"/>
    <w:rsid w:val="000E3D9B"/>
    <w:rsid w:val="000E49AF"/>
    <w:rsid w:val="000E5057"/>
    <w:rsid w:val="000E5122"/>
    <w:rsid w:val="000E5553"/>
    <w:rsid w:val="000E716B"/>
    <w:rsid w:val="000E72EF"/>
    <w:rsid w:val="000E7FE7"/>
    <w:rsid w:val="000F08D1"/>
    <w:rsid w:val="000F0DE1"/>
    <w:rsid w:val="000F0E07"/>
    <w:rsid w:val="000F0FA7"/>
    <w:rsid w:val="000F27B5"/>
    <w:rsid w:val="000F359E"/>
    <w:rsid w:val="000F3DBC"/>
    <w:rsid w:val="000F4CC5"/>
    <w:rsid w:val="000F51B4"/>
    <w:rsid w:val="000F5E06"/>
    <w:rsid w:val="000F61E8"/>
    <w:rsid w:val="000F70AA"/>
    <w:rsid w:val="0010003E"/>
    <w:rsid w:val="001010CC"/>
    <w:rsid w:val="0010124A"/>
    <w:rsid w:val="001019DA"/>
    <w:rsid w:val="00101BAC"/>
    <w:rsid w:val="0010331C"/>
    <w:rsid w:val="00103760"/>
    <w:rsid w:val="00104CF7"/>
    <w:rsid w:val="0010509F"/>
    <w:rsid w:val="00105688"/>
    <w:rsid w:val="001058E3"/>
    <w:rsid w:val="0010613A"/>
    <w:rsid w:val="00106CA4"/>
    <w:rsid w:val="0010768B"/>
    <w:rsid w:val="0010783D"/>
    <w:rsid w:val="00110227"/>
    <w:rsid w:val="0011084C"/>
    <w:rsid w:val="00112E99"/>
    <w:rsid w:val="00116906"/>
    <w:rsid w:val="001202D6"/>
    <w:rsid w:val="00121039"/>
    <w:rsid w:val="001216C6"/>
    <w:rsid w:val="001219F2"/>
    <w:rsid w:val="0012268D"/>
    <w:rsid w:val="0012280E"/>
    <w:rsid w:val="00124633"/>
    <w:rsid w:val="00124AF8"/>
    <w:rsid w:val="0012673E"/>
    <w:rsid w:val="001275E5"/>
    <w:rsid w:val="001301E2"/>
    <w:rsid w:val="00130507"/>
    <w:rsid w:val="001318EE"/>
    <w:rsid w:val="001318F2"/>
    <w:rsid w:val="00134366"/>
    <w:rsid w:val="001348EB"/>
    <w:rsid w:val="00135656"/>
    <w:rsid w:val="00137438"/>
    <w:rsid w:val="001379EB"/>
    <w:rsid w:val="00137F34"/>
    <w:rsid w:val="001411BB"/>
    <w:rsid w:val="00142444"/>
    <w:rsid w:val="00142781"/>
    <w:rsid w:val="00142876"/>
    <w:rsid w:val="00142C20"/>
    <w:rsid w:val="00143952"/>
    <w:rsid w:val="00144553"/>
    <w:rsid w:val="001461DD"/>
    <w:rsid w:val="00146A00"/>
    <w:rsid w:val="00150355"/>
    <w:rsid w:val="00150F57"/>
    <w:rsid w:val="0015270A"/>
    <w:rsid w:val="00153C16"/>
    <w:rsid w:val="00153FB6"/>
    <w:rsid w:val="001540EB"/>
    <w:rsid w:val="00154A58"/>
    <w:rsid w:val="00154D87"/>
    <w:rsid w:val="00154E6D"/>
    <w:rsid w:val="00156C6F"/>
    <w:rsid w:val="001579AA"/>
    <w:rsid w:val="00157EF7"/>
    <w:rsid w:val="00160A89"/>
    <w:rsid w:val="00161C91"/>
    <w:rsid w:val="00161D9C"/>
    <w:rsid w:val="00163935"/>
    <w:rsid w:val="00165663"/>
    <w:rsid w:val="001666F4"/>
    <w:rsid w:val="001679CA"/>
    <w:rsid w:val="00170681"/>
    <w:rsid w:val="00170EBA"/>
    <w:rsid w:val="00173D67"/>
    <w:rsid w:val="00174DC1"/>
    <w:rsid w:val="00175BE4"/>
    <w:rsid w:val="001760CA"/>
    <w:rsid w:val="00176368"/>
    <w:rsid w:val="0017664C"/>
    <w:rsid w:val="001777E3"/>
    <w:rsid w:val="00180385"/>
    <w:rsid w:val="00182E9D"/>
    <w:rsid w:val="00183606"/>
    <w:rsid w:val="00183A00"/>
    <w:rsid w:val="00185049"/>
    <w:rsid w:val="00185612"/>
    <w:rsid w:val="00185855"/>
    <w:rsid w:val="00185B09"/>
    <w:rsid w:val="00186432"/>
    <w:rsid w:val="0018720C"/>
    <w:rsid w:val="001904CE"/>
    <w:rsid w:val="001912AE"/>
    <w:rsid w:val="0019196A"/>
    <w:rsid w:val="001930F5"/>
    <w:rsid w:val="001938A2"/>
    <w:rsid w:val="00194698"/>
    <w:rsid w:val="00194BA8"/>
    <w:rsid w:val="00194E01"/>
    <w:rsid w:val="001950A4"/>
    <w:rsid w:val="0019576E"/>
    <w:rsid w:val="00195E28"/>
    <w:rsid w:val="00196497"/>
    <w:rsid w:val="001A172D"/>
    <w:rsid w:val="001A291A"/>
    <w:rsid w:val="001A2F41"/>
    <w:rsid w:val="001A4868"/>
    <w:rsid w:val="001A51CD"/>
    <w:rsid w:val="001A5614"/>
    <w:rsid w:val="001A5AEF"/>
    <w:rsid w:val="001A5E0A"/>
    <w:rsid w:val="001A6447"/>
    <w:rsid w:val="001A6883"/>
    <w:rsid w:val="001B1A6D"/>
    <w:rsid w:val="001B3787"/>
    <w:rsid w:val="001B4A0A"/>
    <w:rsid w:val="001B5D72"/>
    <w:rsid w:val="001B62BC"/>
    <w:rsid w:val="001B6521"/>
    <w:rsid w:val="001B7BCB"/>
    <w:rsid w:val="001C1437"/>
    <w:rsid w:val="001C266E"/>
    <w:rsid w:val="001C5A8A"/>
    <w:rsid w:val="001C6EAF"/>
    <w:rsid w:val="001C6EFB"/>
    <w:rsid w:val="001C6F50"/>
    <w:rsid w:val="001C6F58"/>
    <w:rsid w:val="001D1712"/>
    <w:rsid w:val="001D1F2F"/>
    <w:rsid w:val="001D2127"/>
    <w:rsid w:val="001D2D5C"/>
    <w:rsid w:val="001D385E"/>
    <w:rsid w:val="001D498D"/>
    <w:rsid w:val="001D501D"/>
    <w:rsid w:val="001D6C15"/>
    <w:rsid w:val="001E2931"/>
    <w:rsid w:val="001E2DF5"/>
    <w:rsid w:val="001E3367"/>
    <w:rsid w:val="001E33C1"/>
    <w:rsid w:val="001E39A3"/>
    <w:rsid w:val="001E3CD3"/>
    <w:rsid w:val="001E6879"/>
    <w:rsid w:val="001E6954"/>
    <w:rsid w:val="001E73EB"/>
    <w:rsid w:val="001F040E"/>
    <w:rsid w:val="001F0868"/>
    <w:rsid w:val="001F0B14"/>
    <w:rsid w:val="001F24B1"/>
    <w:rsid w:val="001F404F"/>
    <w:rsid w:val="001F4CBA"/>
    <w:rsid w:val="001F4EF0"/>
    <w:rsid w:val="001F5357"/>
    <w:rsid w:val="001F5DFB"/>
    <w:rsid w:val="001F7AC8"/>
    <w:rsid w:val="00200137"/>
    <w:rsid w:val="00200606"/>
    <w:rsid w:val="00200AC7"/>
    <w:rsid w:val="00201D62"/>
    <w:rsid w:val="00202046"/>
    <w:rsid w:val="00204593"/>
    <w:rsid w:val="00205158"/>
    <w:rsid w:val="002062E3"/>
    <w:rsid w:val="002071DD"/>
    <w:rsid w:val="0020798E"/>
    <w:rsid w:val="00210118"/>
    <w:rsid w:val="00210C4E"/>
    <w:rsid w:val="00212988"/>
    <w:rsid w:val="00212F1C"/>
    <w:rsid w:val="00213C84"/>
    <w:rsid w:val="00214D47"/>
    <w:rsid w:val="00217840"/>
    <w:rsid w:val="00220DBC"/>
    <w:rsid w:val="00222CBB"/>
    <w:rsid w:val="00222F58"/>
    <w:rsid w:val="002230DB"/>
    <w:rsid w:val="00224C2E"/>
    <w:rsid w:val="00224D05"/>
    <w:rsid w:val="00224DBE"/>
    <w:rsid w:val="00226C26"/>
    <w:rsid w:val="00230659"/>
    <w:rsid w:val="00230AB1"/>
    <w:rsid w:val="0023270A"/>
    <w:rsid w:val="00232BCA"/>
    <w:rsid w:val="00233A0C"/>
    <w:rsid w:val="00234C08"/>
    <w:rsid w:val="00234E38"/>
    <w:rsid w:val="002356AA"/>
    <w:rsid w:val="002360DF"/>
    <w:rsid w:val="00236423"/>
    <w:rsid w:val="002369BE"/>
    <w:rsid w:val="00236C8B"/>
    <w:rsid w:val="00236D02"/>
    <w:rsid w:val="002370DB"/>
    <w:rsid w:val="00237F16"/>
    <w:rsid w:val="00240C05"/>
    <w:rsid w:val="00242562"/>
    <w:rsid w:val="00243123"/>
    <w:rsid w:val="002467CB"/>
    <w:rsid w:val="00247A7D"/>
    <w:rsid w:val="00247DE8"/>
    <w:rsid w:val="00247EE0"/>
    <w:rsid w:val="00251C2B"/>
    <w:rsid w:val="00252BB5"/>
    <w:rsid w:val="00253DDB"/>
    <w:rsid w:val="00253F3B"/>
    <w:rsid w:val="0025447A"/>
    <w:rsid w:val="00255005"/>
    <w:rsid w:val="00255184"/>
    <w:rsid w:val="0025587A"/>
    <w:rsid w:val="00255ED7"/>
    <w:rsid w:val="00257152"/>
    <w:rsid w:val="00257932"/>
    <w:rsid w:val="0026025B"/>
    <w:rsid w:val="00260F40"/>
    <w:rsid w:val="002621BF"/>
    <w:rsid w:val="00263A08"/>
    <w:rsid w:val="002701E2"/>
    <w:rsid w:val="00271A56"/>
    <w:rsid w:val="00271AF2"/>
    <w:rsid w:val="00272865"/>
    <w:rsid w:val="00272D03"/>
    <w:rsid w:val="00274826"/>
    <w:rsid w:val="00274F60"/>
    <w:rsid w:val="00275905"/>
    <w:rsid w:val="00275C46"/>
    <w:rsid w:val="00276AC4"/>
    <w:rsid w:val="00276CBB"/>
    <w:rsid w:val="0027714D"/>
    <w:rsid w:val="002774CD"/>
    <w:rsid w:val="0028015D"/>
    <w:rsid w:val="00280394"/>
    <w:rsid w:val="0028050C"/>
    <w:rsid w:val="00280A1D"/>
    <w:rsid w:val="0028195A"/>
    <w:rsid w:val="002819C7"/>
    <w:rsid w:val="00282336"/>
    <w:rsid w:val="002823E7"/>
    <w:rsid w:val="00282A55"/>
    <w:rsid w:val="00282DA9"/>
    <w:rsid w:val="00284B6C"/>
    <w:rsid w:val="002867DD"/>
    <w:rsid w:val="00286854"/>
    <w:rsid w:val="00287B85"/>
    <w:rsid w:val="00291B6A"/>
    <w:rsid w:val="00291FA4"/>
    <w:rsid w:val="00292B1D"/>
    <w:rsid w:val="00293653"/>
    <w:rsid w:val="00294318"/>
    <w:rsid w:val="0029469E"/>
    <w:rsid w:val="002953E4"/>
    <w:rsid w:val="00295A3D"/>
    <w:rsid w:val="00295E82"/>
    <w:rsid w:val="00297BB7"/>
    <w:rsid w:val="002A01EA"/>
    <w:rsid w:val="002A0B73"/>
    <w:rsid w:val="002A1827"/>
    <w:rsid w:val="002A1932"/>
    <w:rsid w:val="002A49E5"/>
    <w:rsid w:val="002A4AD3"/>
    <w:rsid w:val="002A678D"/>
    <w:rsid w:val="002B03AF"/>
    <w:rsid w:val="002B0855"/>
    <w:rsid w:val="002B0F33"/>
    <w:rsid w:val="002B1C18"/>
    <w:rsid w:val="002B1E57"/>
    <w:rsid w:val="002B3175"/>
    <w:rsid w:val="002B39C9"/>
    <w:rsid w:val="002B416D"/>
    <w:rsid w:val="002B517B"/>
    <w:rsid w:val="002B5980"/>
    <w:rsid w:val="002B5E96"/>
    <w:rsid w:val="002B6500"/>
    <w:rsid w:val="002B6DFC"/>
    <w:rsid w:val="002B710B"/>
    <w:rsid w:val="002B7FBD"/>
    <w:rsid w:val="002C078C"/>
    <w:rsid w:val="002C0823"/>
    <w:rsid w:val="002C1435"/>
    <w:rsid w:val="002C15E9"/>
    <w:rsid w:val="002C1CED"/>
    <w:rsid w:val="002C1EB0"/>
    <w:rsid w:val="002C2052"/>
    <w:rsid w:val="002C2B0C"/>
    <w:rsid w:val="002C2F40"/>
    <w:rsid w:val="002C3022"/>
    <w:rsid w:val="002C3976"/>
    <w:rsid w:val="002C4109"/>
    <w:rsid w:val="002C4A15"/>
    <w:rsid w:val="002C532C"/>
    <w:rsid w:val="002D0244"/>
    <w:rsid w:val="002D48B3"/>
    <w:rsid w:val="002D5867"/>
    <w:rsid w:val="002D5AFB"/>
    <w:rsid w:val="002D717D"/>
    <w:rsid w:val="002E0055"/>
    <w:rsid w:val="002E0B8C"/>
    <w:rsid w:val="002E1A34"/>
    <w:rsid w:val="002E1B18"/>
    <w:rsid w:val="002E2132"/>
    <w:rsid w:val="002E2EBD"/>
    <w:rsid w:val="002E3582"/>
    <w:rsid w:val="002E40A5"/>
    <w:rsid w:val="002E5FD0"/>
    <w:rsid w:val="002E671B"/>
    <w:rsid w:val="002E7435"/>
    <w:rsid w:val="002F015C"/>
    <w:rsid w:val="002F046F"/>
    <w:rsid w:val="002F1137"/>
    <w:rsid w:val="002F3E83"/>
    <w:rsid w:val="002F5134"/>
    <w:rsid w:val="002F79FC"/>
    <w:rsid w:val="0030043F"/>
    <w:rsid w:val="00300F23"/>
    <w:rsid w:val="00303022"/>
    <w:rsid w:val="00304769"/>
    <w:rsid w:val="003049D8"/>
    <w:rsid w:val="003053B6"/>
    <w:rsid w:val="0030565A"/>
    <w:rsid w:val="00305CFF"/>
    <w:rsid w:val="00307138"/>
    <w:rsid w:val="0031056B"/>
    <w:rsid w:val="00312B7B"/>
    <w:rsid w:val="0031469D"/>
    <w:rsid w:val="00315168"/>
    <w:rsid w:val="00315C9B"/>
    <w:rsid w:val="003165D2"/>
    <w:rsid w:val="0032140B"/>
    <w:rsid w:val="003223A6"/>
    <w:rsid w:val="003224A2"/>
    <w:rsid w:val="00322B37"/>
    <w:rsid w:val="00322DBA"/>
    <w:rsid w:val="00324F19"/>
    <w:rsid w:val="003255C0"/>
    <w:rsid w:val="0032597B"/>
    <w:rsid w:val="00325CBD"/>
    <w:rsid w:val="00327316"/>
    <w:rsid w:val="003279A1"/>
    <w:rsid w:val="00330C8A"/>
    <w:rsid w:val="00331463"/>
    <w:rsid w:val="00333AAE"/>
    <w:rsid w:val="003345CE"/>
    <w:rsid w:val="003352B0"/>
    <w:rsid w:val="00335857"/>
    <w:rsid w:val="00335EEB"/>
    <w:rsid w:val="00336A2F"/>
    <w:rsid w:val="003377FE"/>
    <w:rsid w:val="00340503"/>
    <w:rsid w:val="0034270D"/>
    <w:rsid w:val="00343F83"/>
    <w:rsid w:val="00345798"/>
    <w:rsid w:val="00346BEA"/>
    <w:rsid w:val="003477DB"/>
    <w:rsid w:val="00351189"/>
    <w:rsid w:val="003512CA"/>
    <w:rsid w:val="00351922"/>
    <w:rsid w:val="00352007"/>
    <w:rsid w:val="003523E2"/>
    <w:rsid w:val="00352828"/>
    <w:rsid w:val="00352B88"/>
    <w:rsid w:val="00353603"/>
    <w:rsid w:val="0035415E"/>
    <w:rsid w:val="00354A1C"/>
    <w:rsid w:val="00356EC0"/>
    <w:rsid w:val="003578EC"/>
    <w:rsid w:val="00360BB2"/>
    <w:rsid w:val="003610E7"/>
    <w:rsid w:val="00361E0B"/>
    <w:rsid w:val="00365AA3"/>
    <w:rsid w:val="00366B2B"/>
    <w:rsid w:val="00367C74"/>
    <w:rsid w:val="00371DA9"/>
    <w:rsid w:val="0037219A"/>
    <w:rsid w:val="00372539"/>
    <w:rsid w:val="00372B9F"/>
    <w:rsid w:val="0037306C"/>
    <w:rsid w:val="003732E2"/>
    <w:rsid w:val="00373780"/>
    <w:rsid w:val="00374456"/>
    <w:rsid w:val="00375A1D"/>
    <w:rsid w:val="003761BB"/>
    <w:rsid w:val="00376337"/>
    <w:rsid w:val="00380A5E"/>
    <w:rsid w:val="00380D3F"/>
    <w:rsid w:val="003814FD"/>
    <w:rsid w:val="00381799"/>
    <w:rsid w:val="00381E8F"/>
    <w:rsid w:val="00382518"/>
    <w:rsid w:val="0038279C"/>
    <w:rsid w:val="003833C4"/>
    <w:rsid w:val="00383FB5"/>
    <w:rsid w:val="00384126"/>
    <w:rsid w:val="00384395"/>
    <w:rsid w:val="003843AC"/>
    <w:rsid w:val="00386AC7"/>
    <w:rsid w:val="003920CA"/>
    <w:rsid w:val="00392C88"/>
    <w:rsid w:val="00392CA0"/>
    <w:rsid w:val="00393D4E"/>
    <w:rsid w:val="00396D34"/>
    <w:rsid w:val="003A0FC4"/>
    <w:rsid w:val="003A1C0A"/>
    <w:rsid w:val="003A1D8A"/>
    <w:rsid w:val="003A201E"/>
    <w:rsid w:val="003A3B41"/>
    <w:rsid w:val="003A5952"/>
    <w:rsid w:val="003A6050"/>
    <w:rsid w:val="003A6299"/>
    <w:rsid w:val="003A7257"/>
    <w:rsid w:val="003B0348"/>
    <w:rsid w:val="003B05C1"/>
    <w:rsid w:val="003B1488"/>
    <w:rsid w:val="003B2BD5"/>
    <w:rsid w:val="003B37D2"/>
    <w:rsid w:val="003B5C01"/>
    <w:rsid w:val="003B5EB7"/>
    <w:rsid w:val="003B5F05"/>
    <w:rsid w:val="003C035E"/>
    <w:rsid w:val="003C160D"/>
    <w:rsid w:val="003C2CB5"/>
    <w:rsid w:val="003C4CD7"/>
    <w:rsid w:val="003C5FF1"/>
    <w:rsid w:val="003C6BBA"/>
    <w:rsid w:val="003C6F55"/>
    <w:rsid w:val="003D0C6D"/>
    <w:rsid w:val="003D1205"/>
    <w:rsid w:val="003D1A4C"/>
    <w:rsid w:val="003D1FAB"/>
    <w:rsid w:val="003D29E0"/>
    <w:rsid w:val="003D48FF"/>
    <w:rsid w:val="003D4F69"/>
    <w:rsid w:val="003D59C0"/>
    <w:rsid w:val="003D5B92"/>
    <w:rsid w:val="003D5DC5"/>
    <w:rsid w:val="003D653F"/>
    <w:rsid w:val="003D72ED"/>
    <w:rsid w:val="003D786A"/>
    <w:rsid w:val="003E1C99"/>
    <w:rsid w:val="003E1D9C"/>
    <w:rsid w:val="003E1F43"/>
    <w:rsid w:val="003E29CB"/>
    <w:rsid w:val="003E2B7E"/>
    <w:rsid w:val="003E324A"/>
    <w:rsid w:val="003E3422"/>
    <w:rsid w:val="003E3B34"/>
    <w:rsid w:val="003E3D8E"/>
    <w:rsid w:val="003E4C8A"/>
    <w:rsid w:val="003E5BFA"/>
    <w:rsid w:val="003E62DC"/>
    <w:rsid w:val="003E7955"/>
    <w:rsid w:val="003F06FC"/>
    <w:rsid w:val="003F0B99"/>
    <w:rsid w:val="003F1610"/>
    <w:rsid w:val="003F1E3D"/>
    <w:rsid w:val="003F2C59"/>
    <w:rsid w:val="003F4C7D"/>
    <w:rsid w:val="003F548A"/>
    <w:rsid w:val="003F5EDD"/>
    <w:rsid w:val="003F7420"/>
    <w:rsid w:val="003F7841"/>
    <w:rsid w:val="004003A7"/>
    <w:rsid w:val="00401D14"/>
    <w:rsid w:val="00402535"/>
    <w:rsid w:val="0040508F"/>
    <w:rsid w:val="00410663"/>
    <w:rsid w:val="0041077C"/>
    <w:rsid w:val="004109A3"/>
    <w:rsid w:val="004133FA"/>
    <w:rsid w:val="004140DA"/>
    <w:rsid w:val="004144F3"/>
    <w:rsid w:val="00414634"/>
    <w:rsid w:val="00414AF1"/>
    <w:rsid w:val="00414EC2"/>
    <w:rsid w:val="0041593E"/>
    <w:rsid w:val="004165A4"/>
    <w:rsid w:val="00416FB3"/>
    <w:rsid w:val="004217E2"/>
    <w:rsid w:val="0042498B"/>
    <w:rsid w:val="004258DB"/>
    <w:rsid w:val="0042626B"/>
    <w:rsid w:val="004269BD"/>
    <w:rsid w:val="00426E11"/>
    <w:rsid w:val="004278E1"/>
    <w:rsid w:val="00430118"/>
    <w:rsid w:val="00430851"/>
    <w:rsid w:val="004315B0"/>
    <w:rsid w:val="00431E2A"/>
    <w:rsid w:val="004323DF"/>
    <w:rsid w:val="00432DF3"/>
    <w:rsid w:val="004333BF"/>
    <w:rsid w:val="00434095"/>
    <w:rsid w:val="0043422B"/>
    <w:rsid w:val="004343FF"/>
    <w:rsid w:val="00435A00"/>
    <w:rsid w:val="00435D45"/>
    <w:rsid w:val="004367BE"/>
    <w:rsid w:val="004371DF"/>
    <w:rsid w:val="00440A42"/>
    <w:rsid w:val="004411DB"/>
    <w:rsid w:val="0044281C"/>
    <w:rsid w:val="00442DB5"/>
    <w:rsid w:val="00446D28"/>
    <w:rsid w:val="00447003"/>
    <w:rsid w:val="004519FD"/>
    <w:rsid w:val="00452073"/>
    <w:rsid w:val="00452398"/>
    <w:rsid w:val="00453C39"/>
    <w:rsid w:val="00453D88"/>
    <w:rsid w:val="004555C7"/>
    <w:rsid w:val="0045562C"/>
    <w:rsid w:val="00455927"/>
    <w:rsid w:val="0046056D"/>
    <w:rsid w:val="00460689"/>
    <w:rsid w:val="00460AB7"/>
    <w:rsid w:val="00461236"/>
    <w:rsid w:val="004616A3"/>
    <w:rsid w:val="004617E9"/>
    <w:rsid w:val="00461D0D"/>
    <w:rsid w:val="0046224D"/>
    <w:rsid w:val="00463605"/>
    <w:rsid w:val="0046422B"/>
    <w:rsid w:val="004701F3"/>
    <w:rsid w:val="00470E41"/>
    <w:rsid w:val="00471190"/>
    <w:rsid w:val="0047137D"/>
    <w:rsid w:val="004716F9"/>
    <w:rsid w:val="00472351"/>
    <w:rsid w:val="00472907"/>
    <w:rsid w:val="0047452A"/>
    <w:rsid w:val="00474C79"/>
    <w:rsid w:val="00476019"/>
    <w:rsid w:val="00477C59"/>
    <w:rsid w:val="00480D2F"/>
    <w:rsid w:val="004810A7"/>
    <w:rsid w:val="004836BA"/>
    <w:rsid w:val="0048399C"/>
    <w:rsid w:val="00484451"/>
    <w:rsid w:val="00485EFF"/>
    <w:rsid w:val="00490F47"/>
    <w:rsid w:val="00491EF8"/>
    <w:rsid w:val="00492058"/>
    <w:rsid w:val="0049217C"/>
    <w:rsid w:val="00492476"/>
    <w:rsid w:val="004924A1"/>
    <w:rsid w:val="004928A2"/>
    <w:rsid w:val="004932B3"/>
    <w:rsid w:val="004934EF"/>
    <w:rsid w:val="00493D4F"/>
    <w:rsid w:val="0049484A"/>
    <w:rsid w:val="0049498F"/>
    <w:rsid w:val="00494E45"/>
    <w:rsid w:val="00497450"/>
    <w:rsid w:val="004A0145"/>
    <w:rsid w:val="004A17A3"/>
    <w:rsid w:val="004A2018"/>
    <w:rsid w:val="004A22C0"/>
    <w:rsid w:val="004A231F"/>
    <w:rsid w:val="004A4399"/>
    <w:rsid w:val="004A4C0C"/>
    <w:rsid w:val="004A6733"/>
    <w:rsid w:val="004B0760"/>
    <w:rsid w:val="004B1319"/>
    <w:rsid w:val="004B18F8"/>
    <w:rsid w:val="004B345C"/>
    <w:rsid w:val="004B35B6"/>
    <w:rsid w:val="004B56E4"/>
    <w:rsid w:val="004B67FE"/>
    <w:rsid w:val="004B7002"/>
    <w:rsid w:val="004C031A"/>
    <w:rsid w:val="004C2152"/>
    <w:rsid w:val="004C3A1B"/>
    <w:rsid w:val="004C5775"/>
    <w:rsid w:val="004C6D01"/>
    <w:rsid w:val="004C7AB2"/>
    <w:rsid w:val="004D19AE"/>
    <w:rsid w:val="004D27CD"/>
    <w:rsid w:val="004D2AA2"/>
    <w:rsid w:val="004D2B96"/>
    <w:rsid w:val="004D2D1B"/>
    <w:rsid w:val="004D4A37"/>
    <w:rsid w:val="004D65CB"/>
    <w:rsid w:val="004D6873"/>
    <w:rsid w:val="004D7B03"/>
    <w:rsid w:val="004E0045"/>
    <w:rsid w:val="004E02BD"/>
    <w:rsid w:val="004E13A1"/>
    <w:rsid w:val="004E17D7"/>
    <w:rsid w:val="004E2D6C"/>
    <w:rsid w:val="004E3372"/>
    <w:rsid w:val="004E3D1C"/>
    <w:rsid w:val="004E48F0"/>
    <w:rsid w:val="004E556B"/>
    <w:rsid w:val="004E75FD"/>
    <w:rsid w:val="004F0612"/>
    <w:rsid w:val="004F154E"/>
    <w:rsid w:val="004F23AA"/>
    <w:rsid w:val="004F337D"/>
    <w:rsid w:val="004F4183"/>
    <w:rsid w:val="004F5741"/>
    <w:rsid w:val="004F5DDE"/>
    <w:rsid w:val="004F779C"/>
    <w:rsid w:val="00500119"/>
    <w:rsid w:val="0050045F"/>
    <w:rsid w:val="00500A14"/>
    <w:rsid w:val="00500F70"/>
    <w:rsid w:val="00502B7B"/>
    <w:rsid w:val="00503D8B"/>
    <w:rsid w:val="005040C2"/>
    <w:rsid w:val="00504A61"/>
    <w:rsid w:val="00504D77"/>
    <w:rsid w:val="005057DC"/>
    <w:rsid w:val="00505A43"/>
    <w:rsid w:val="00505BF3"/>
    <w:rsid w:val="00507293"/>
    <w:rsid w:val="00510307"/>
    <w:rsid w:val="00512857"/>
    <w:rsid w:val="00514C13"/>
    <w:rsid w:val="005157DA"/>
    <w:rsid w:val="00515AEA"/>
    <w:rsid w:val="005161E8"/>
    <w:rsid w:val="0051697B"/>
    <w:rsid w:val="005172CF"/>
    <w:rsid w:val="005210B5"/>
    <w:rsid w:val="00521FCA"/>
    <w:rsid w:val="00522006"/>
    <w:rsid w:val="00524C04"/>
    <w:rsid w:val="00526134"/>
    <w:rsid w:val="00526562"/>
    <w:rsid w:val="00527074"/>
    <w:rsid w:val="005272FC"/>
    <w:rsid w:val="00530FD1"/>
    <w:rsid w:val="005321D0"/>
    <w:rsid w:val="00532ABF"/>
    <w:rsid w:val="005335D5"/>
    <w:rsid w:val="00534013"/>
    <w:rsid w:val="005341C5"/>
    <w:rsid w:val="00535D65"/>
    <w:rsid w:val="00536730"/>
    <w:rsid w:val="00536A43"/>
    <w:rsid w:val="00536C21"/>
    <w:rsid w:val="00537188"/>
    <w:rsid w:val="005375CF"/>
    <w:rsid w:val="00537B80"/>
    <w:rsid w:val="0054103F"/>
    <w:rsid w:val="00541D62"/>
    <w:rsid w:val="005425C0"/>
    <w:rsid w:val="00543462"/>
    <w:rsid w:val="00543B17"/>
    <w:rsid w:val="00544F79"/>
    <w:rsid w:val="005458E7"/>
    <w:rsid w:val="00546443"/>
    <w:rsid w:val="00546820"/>
    <w:rsid w:val="00546AC0"/>
    <w:rsid w:val="00550427"/>
    <w:rsid w:val="005518B9"/>
    <w:rsid w:val="0055286A"/>
    <w:rsid w:val="00552E6F"/>
    <w:rsid w:val="0055398F"/>
    <w:rsid w:val="00554DFB"/>
    <w:rsid w:val="00555766"/>
    <w:rsid w:val="00556B2F"/>
    <w:rsid w:val="005603C5"/>
    <w:rsid w:val="0056068D"/>
    <w:rsid w:val="00560732"/>
    <w:rsid w:val="00561398"/>
    <w:rsid w:val="00561A1A"/>
    <w:rsid w:val="0056216E"/>
    <w:rsid w:val="0056626B"/>
    <w:rsid w:val="00566609"/>
    <w:rsid w:val="00567AE8"/>
    <w:rsid w:val="00567DAB"/>
    <w:rsid w:val="00570028"/>
    <w:rsid w:val="00570B0A"/>
    <w:rsid w:val="0057161A"/>
    <w:rsid w:val="00572570"/>
    <w:rsid w:val="0057320C"/>
    <w:rsid w:val="00573A2D"/>
    <w:rsid w:val="00574E08"/>
    <w:rsid w:val="00574E98"/>
    <w:rsid w:val="0057557D"/>
    <w:rsid w:val="00576F9D"/>
    <w:rsid w:val="00577673"/>
    <w:rsid w:val="005804AF"/>
    <w:rsid w:val="005807FD"/>
    <w:rsid w:val="00583182"/>
    <w:rsid w:val="00584BC9"/>
    <w:rsid w:val="005853FD"/>
    <w:rsid w:val="00586B31"/>
    <w:rsid w:val="00586C49"/>
    <w:rsid w:val="00587EE0"/>
    <w:rsid w:val="00591BB5"/>
    <w:rsid w:val="00593163"/>
    <w:rsid w:val="005932D9"/>
    <w:rsid w:val="00593D42"/>
    <w:rsid w:val="00594D09"/>
    <w:rsid w:val="00595DAE"/>
    <w:rsid w:val="00597651"/>
    <w:rsid w:val="00597E25"/>
    <w:rsid w:val="005A17E0"/>
    <w:rsid w:val="005A1C91"/>
    <w:rsid w:val="005A1E13"/>
    <w:rsid w:val="005A336D"/>
    <w:rsid w:val="005A4155"/>
    <w:rsid w:val="005A46A6"/>
    <w:rsid w:val="005A503C"/>
    <w:rsid w:val="005A517C"/>
    <w:rsid w:val="005A72F7"/>
    <w:rsid w:val="005A770C"/>
    <w:rsid w:val="005A7764"/>
    <w:rsid w:val="005B060E"/>
    <w:rsid w:val="005B0889"/>
    <w:rsid w:val="005B28FC"/>
    <w:rsid w:val="005B2B32"/>
    <w:rsid w:val="005B2E83"/>
    <w:rsid w:val="005B4139"/>
    <w:rsid w:val="005B4D97"/>
    <w:rsid w:val="005B636C"/>
    <w:rsid w:val="005B6D31"/>
    <w:rsid w:val="005B6D51"/>
    <w:rsid w:val="005C2261"/>
    <w:rsid w:val="005C295D"/>
    <w:rsid w:val="005C2CFE"/>
    <w:rsid w:val="005C6E84"/>
    <w:rsid w:val="005D01B9"/>
    <w:rsid w:val="005D11A0"/>
    <w:rsid w:val="005D231A"/>
    <w:rsid w:val="005D2BCD"/>
    <w:rsid w:val="005D3601"/>
    <w:rsid w:val="005D4015"/>
    <w:rsid w:val="005D42A8"/>
    <w:rsid w:val="005D4899"/>
    <w:rsid w:val="005D661A"/>
    <w:rsid w:val="005D70F8"/>
    <w:rsid w:val="005D71B3"/>
    <w:rsid w:val="005D7459"/>
    <w:rsid w:val="005E0693"/>
    <w:rsid w:val="005E18F3"/>
    <w:rsid w:val="005E363B"/>
    <w:rsid w:val="005E448C"/>
    <w:rsid w:val="005E519D"/>
    <w:rsid w:val="005E6448"/>
    <w:rsid w:val="005F0B7D"/>
    <w:rsid w:val="005F2578"/>
    <w:rsid w:val="005F2660"/>
    <w:rsid w:val="005F2900"/>
    <w:rsid w:val="005F2A5F"/>
    <w:rsid w:val="005F2A61"/>
    <w:rsid w:val="005F2A6E"/>
    <w:rsid w:val="005F32C3"/>
    <w:rsid w:val="005F3A13"/>
    <w:rsid w:val="005F4DA8"/>
    <w:rsid w:val="005F6091"/>
    <w:rsid w:val="005F643E"/>
    <w:rsid w:val="005F7AAF"/>
    <w:rsid w:val="00601251"/>
    <w:rsid w:val="006027B2"/>
    <w:rsid w:val="00602CFC"/>
    <w:rsid w:val="00603726"/>
    <w:rsid w:val="006047E9"/>
    <w:rsid w:val="00604A40"/>
    <w:rsid w:val="00604BDE"/>
    <w:rsid w:val="006059E7"/>
    <w:rsid w:val="00611271"/>
    <w:rsid w:val="00611385"/>
    <w:rsid w:val="006114A4"/>
    <w:rsid w:val="00612464"/>
    <w:rsid w:val="00612EEE"/>
    <w:rsid w:val="00613908"/>
    <w:rsid w:val="006144FE"/>
    <w:rsid w:val="0061492C"/>
    <w:rsid w:val="00616A89"/>
    <w:rsid w:val="00617E76"/>
    <w:rsid w:val="0062230E"/>
    <w:rsid w:val="0062298E"/>
    <w:rsid w:val="00622CDF"/>
    <w:rsid w:val="0062477E"/>
    <w:rsid w:val="00625670"/>
    <w:rsid w:val="00625D82"/>
    <w:rsid w:val="00627504"/>
    <w:rsid w:val="0063110D"/>
    <w:rsid w:val="0063134A"/>
    <w:rsid w:val="0063211C"/>
    <w:rsid w:val="006325E8"/>
    <w:rsid w:val="00634AF5"/>
    <w:rsid w:val="006361CE"/>
    <w:rsid w:val="0063771F"/>
    <w:rsid w:val="00640684"/>
    <w:rsid w:val="00640756"/>
    <w:rsid w:val="00640789"/>
    <w:rsid w:val="006412BD"/>
    <w:rsid w:val="006416AF"/>
    <w:rsid w:val="00641717"/>
    <w:rsid w:val="00641D3E"/>
    <w:rsid w:val="00642CAC"/>
    <w:rsid w:val="00644068"/>
    <w:rsid w:val="0065001C"/>
    <w:rsid w:val="00650053"/>
    <w:rsid w:val="00650577"/>
    <w:rsid w:val="00650B0B"/>
    <w:rsid w:val="006510C4"/>
    <w:rsid w:val="00653583"/>
    <w:rsid w:val="006539D4"/>
    <w:rsid w:val="0065483A"/>
    <w:rsid w:val="00656E23"/>
    <w:rsid w:val="00657F98"/>
    <w:rsid w:val="0066050C"/>
    <w:rsid w:val="00660572"/>
    <w:rsid w:val="006609F7"/>
    <w:rsid w:val="00660D2D"/>
    <w:rsid w:val="006621B8"/>
    <w:rsid w:val="00663916"/>
    <w:rsid w:val="00663EDD"/>
    <w:rsid w:val="0066420E"/>
    <w:rsid w:val="006648D4"/>
    <w:rsid w:val="00664EF9"/>
    <w:rsid w:val="0066523E"/>
    <w:rsid w:val="00665DC5"/>
    <w:rsid w:val="00666146"/>
    <w:rsid w:val="006662EB"/>
    <w:rsid w:val="00666AB5"/>
    <w:rsid w:val="00666B44"/>
    <w:rsid w:val="00667A0A"/>
    <w:rsid w:val="00670311"/>
    <w:rsid w:val="00670870"/>
    <w:rsid w:val="00670D12"/>
    <w:rsid w:val="0067179D"/>
    <w:rsid w:val="00671D04"/>
    <w:rsid w:val="00673472"/>
    <w:rsid w:val="00674220"/>
    <w:rsid w:val="00676977"/>
    <w:rsid w:val="00676D0B"/>
    <w:rsid w:val="006806E5"/>
    <w:rsid w:val="00680764"/>
    <w:rsid w:val="00681115"/>
    <w:rsid w:val="00681B5D"/>
    <w:rsid w:val="00681DCD"/>
    <w:rsid w:val="00683181"/>
    <w:rsid w:val="006831B6"/>
    <w:rsid w:val="00683C3D"/>
    <w:rsid w:val="00684033"/>
    <w:rsid w:val="0068450F"/>
    <w:rsid w:val="006867F5"/>
    <w:rsid w:val="00686BAA"/>
    <w:rsid w:val="0068702A"/>
    <w:rsid w:val="00693B93"/>
    <w:rsid w:val="006954F6"/>
    <w:rsid w:val="0069638E"/>
    <w:rsid w:val="006A1013"/>
    <w:rsid w:val="006A306F"/>
    <w:rsid w:val="006A3390"/>
    <w:rsid w:val="006A4046"/>
    <w:rsid w:val="006A62DA"/>
    <w:rsid w:val="006A667C"/>
    <w:rsid w:val="006A6BEB"/>
    <w:rsid w:val="006A7EE4"/>
    <w:rsid w:val="006B0263"/>
    <w:rsid w:val="006B061B"/>
    <w:rsid w:val="006B0A23"/>
    <w:rsid w:val="006B18E2"/>
    <w:rsid w:val="006B2937"/>
    <w:rsid w:val="006B3F7C"/>
    <w:rsid w:val="006B3FB0"/>
    <w:rsid w:val="006B42FB"/>
    <w:rsid w:val="006B4799"/>
    <w:rsid w:val="006B4909"/>
    <w:rsid w:val="006B4F63"/>
    <w:rsid w:val="006B51A9"/>
    <w:rsid w:val="006B530D"/>
    <w:rsid w:val="006B7B38"/>
    <w:rsid w:val="006C1440"/>
    <w:rsid w:val="006C1C4C"/>
    <w:rsid w:val="006C378A"/>
    <w:rsid w:val="006C4272"/>
    <w:rsid w:val="006C430D"/>
    <w:rsid w:val="006C5500"/>
    <w:rsid w:val="006C5C79"/>
    <w:rsid w:val="006C6228"/>
    <w:rsid w:val="006C69B5"/>
    <w:rsid w:val="006C7492"/>
    <w:rsid w:val="006C7694"/>
    <w:rsid w:val="006D010F"/>
    <w:rsid w:val="006D063D"/>
    <w:rsid w:val="006D06FA"/>
    <w:rsid w:val="006D1E24"/>
    <w:rsid w:val="006D2845"/>
    <w:rsid w:val="006D2C02"/>
    <w:rsid w:val="006D342A"/>
    <w:rsid w:val="006D4F52"/>
    <w:rsid w:val="006D63C3"/>
    <w:rsid w:val="006D6B6F"/>
    <w:rsid w:val="006D7712"/>
    <w:rsid w:val="006D7D9E"/>
    <w:rsid w:val="006E0252"/>
    <w:rsid w:val="006E1B09"/>
    <w:rsid w:val="006E2A97"/>
    <w:rsid w:val="006E361D"/>
    <w:rsid w:val="006E5812"/>
    <w:rsid w:val="006E7D6A"/>
    <w:rsid w:val="006F0419"/>
    <w:rsid w:val="006F18FF"/>
    <w:rsid w:val="006F1FF3"/>
    <w:rsid w:val="006F25C9"/>
    <w:rsid w:val="006F2A98"/>
    <w:rsid w:val="006F311B"/>
    <w:rsid w:val="006F3B35"/>
    <w:rsid w:val="006F521F"/>
    <w:rsid w:val="006F54AA"/>
    <w:rsid w:val="006F5D44"/>
    <w:rsid w:val="006F6986"/>
    <w:rsid w:val="006F704E"/>
    <w:rsid w:val="006F76C3"/>
    <w:rsid w:val="006F7FF3"/>
    <w:rsid w:val="0070111A"/>
    <w:rsid w:val="007019F4"/>
    <w:rsid w:val="00702171"/>
    <w:rsid w:val="00702758"/>
    <w:rsid w:val="007027E9"/>
    <w:rsid w:val="00702A48"/>
    <w:rsid w:val="00702D32"/>
    <w:rsid w:val="00703735"/>
    <w:rsid w:val="00704213"/>
    <w:rsid w:val="00705206"/>
    <w:rsid w:val="007057FB"/>
    <w:rsid w:val="00706A97"/>
    <w:rsid w:val="00707324"/>
    <w:rsid w:val="007106C3"/>
    <w:rsid w:val="00710A75"/>
    <w:rsid w:val="00711AF9"/>
    <w:rsid w:val="00713588"/>
    <w:rsid w:val="00714A1E"/>
    <w:rsid w:val="0071576E"/>
    <w:rsid w:val="007161C7"/>
    <w:rsid w:val="00717028"/>
    <w:rsid w:val="00717441"/>
    <w:rsid w:val="00720983"/>
    <w:rsid w:val="00721011"/>
    <w:rsid w:val="00721039"/>
    <w:rsid w:val="00722862"/>
    <w:rsid w:val="0072496D"/>
    <w:rsid w:val="00726084"/>
    <w:rsid w:val="007267D3"/>
    <w:rsid w:val="0072722D"/>
    <w:rsid w:val="00727DF8"/>
    <w:rsid w:val="00727FE5"/>
    <w:rsid w:val="00730427"/>
    <w:rsid w:val="007304B0"/>
    <w:rsid w:val="00732352"/>
    <w:rsid w:val="00734053"/>
    <w:rsid w:val="00734422"/>
    <w:rsid w:val="007345C9"/>
    <w:rsid w:val="007346A3"/>
    <w:rsid w:val="007355C2"/>
    <w:rsid w:val="00736BCF"/>
    <w:rsid w:val="00740304"/>
    <w:rsid w:val="00740A34"/>
    <w:rsid w:val="00743A8E"/>
    <w:rsid w:val="007444BD"/>
    <w:rsid w:val="007450F0"/>
    <w:rsid w:val="007475D0"/>
    <w:rsid w:val="0075039D"/>
    <w:rsid w:val="007507E7"/>
    <w:rsid w:val="007518A2"/>
    <w:rsid w:val="0075241B"/>
    <w:rsid w:val="00752AA3"/>
    <w:rsid w:val="00752BB7"/>
    <w:rsid w:val="00755645"/>
    <w:rsid w:val="00757A85"/>
    <w:rsid w:val="0076002F"/>
    <w:rsid w:val="007600E9"/>
    <w:rsid w:val="00760349"/>
    <w:rsid w:val="007607DE"/>
    <w:rsid w:val="00760AA2"/>
    <w:rsid w:val="00760FE8"/>
    <w:rsid w:val="007610B1"/>
    <w:rsid w:val="007617FF"/>
    <w:rsid w:val="00761EAE"/>
    <w:rsid w:val="0076242B"/>
    <w:rsid w:val="00762558"/>
    <w:rsid w:val="00762814"/>
    <w:rsid w:val="00762A08"/>
    <w:rsid w:val="007633E3"/>
    <w:rsid w:val="00763EE4"/>
    <w:rsid w:val="0076450F"/>
    <w:rsid w:val="00764FE3"/>
    <w:rsid w:val="00765410"/>
    <w:rsid w:val="007655D9"/>
    <w:rsid w:val="00766695"/>
    <w:rsid w:val="007700E4"/>
    <w:rsid w:val="00771C57"/>
    <w:rsid w:val="00771DA9"/>
    <w:rsid w:val="00773B7B"/>
    <w:rsid w:val="00774A36"/>
    <w:rsid w:val="007756F1"/>
    <w:rsid w:val="00776583"/>
    <w:rsid w:val="00776F99"/>
    <w:rsid w:val="00783725"/>
    <w:rsid w:val="00784501"/>
    <w:rsid w:val="00787315"/>
    <w:rsid w:val="00787682"/>
    <w:rsid w:val="0079039B"/>
    <w:rsid w:val="00790B43"/>
    <w:rsid w:val="00790F0B"/>
    <w:rsid w:val="00793E49"/>
    <w:rsid w:val="00795342"/>
    <w:rsid w:val="0079540B"/>
    <w:rsid w:val="00795AEE"/>
    <w:rsid w:val="00796D08"/>
    <w:rsid w:val="007A0AE3"/>
    <w:rsid w:val="007A1091"/>
    <w:rsid w:val="007A1E5A"/>
    <w:rsid w:val="007A3608"/>
    <w:rsid w:val="007A62AA"/>
    <w:rsid w:val="007A7A5F"/>
    <w:rsid w:val="007A7B6C"/>
    <w:rsid w:val="007B084B"/>
    <w:rsid w:val="007B18E1"/>
    <w:rsid w:val="007B2A68"/>
    <w:rsid w:val="007B3E6E"/>
    <w:rsid w:val="007B4340"/>
    <w:rsid w:val="007B52D7"/>
    <w:rsid w:val="007B6C30"/>
    <w:rsid w:val="007B6F28"/>
    <w:rsid w:val="007C11D4"/>
    <w:rsid w:val="007C15F3"/>
    <w:rsid w:val="007C1CCF"/>
    <w:rsid w:val="007C20DB"/>
    <w:rsid w:val="007C27FE"/>
    <w:rsid w:val="007C2928"/>
    <w:rsid w:val="007C7C66"/>
    <w:rsid w:val="007D12BF"/>
    <w:rsid w:val="007D150D"/>
    <w:rsid w:val="007D1DCB"/>
    <w:rsid w:val="007D1EAA"/>
    <w:rsid w:val="007D3D1F"/>
    <w:rsid w:val="007D58F5"/>
    <w:rsid w:val="007D6C3C"/>
    <w:rsid w:val="007E0B6B"/>
    <w:rsid w:val="007E0E4C"/>
    <w:rsid w:val="007E1382"/>
    <w:rsid w:val="007E4EC1"/>
    <w:rsid w:val="007E5AFD"/>
    <w:rsid w:val="007E5BA3"/>
    <w:rsid w:val="007E63A9"/>
    <w:rsid w:val="007E6655"/>
    <w:rsid w:val="007E6F15"/>
    <w:rsid w:val="007F0823"/>
    <w:rsid w:val="007F0A18"/>
    <w:rsid w:val="007F0FAD"/>
    <w:rsid w:val="007F138F"/>
    <w:rsid w:val="007F2791"/>
    <w:rsid w:val="007F2A73"/>
    <w:rsid w:val="007F2E08"/>
    <w:rsid w:val="007F47D3"/>
    <w:rsid w:val="007F4817"/>
    <w:rsid w:val="007F7E7E"/>
    <w:rsid w:val="008010E5"/>
    <w:rsid w:val="00801FE7"/>
    <w:rsid w:val="008028D4"/>
    <w:rsid w:val="00803E22"/>
    <w:rsid w:val="008046D6"/>
    <w:rsid w:val="00804870"/>
    <w:rsid w:val="00804E1C"/>
    <w:rsid w:val="008055B5"/>
    <w:rsid w:val="00805B5B"/>
    <w:rsid w:val="00805F36"/>
    <w:rsid w:val="0080686C"/>
    <w:rsid w:val="008068FE"/>
    <w:rsid w:val="00806EDC"/>
    <w:rsid w:val="00807095"/>
    <w:rsid w:val="00810C41"/>
    <w:rsid w:val="00813447"/>
    <w:rsid w:val="00813B3F"/>
    <w:rsid w:val="0081410A"/>
    <w:rsid w:val="008143B3"/>
    <w:rsid w:val="008145F4"/>
    <w:rsid w:val="008148EB"/>
    <w:rsid w:val="0081621B"/>
    <w:rsid w:val="00817486"/>
    <w:rsid w:val="00817A5F"/>
    <w:rsid w:val="00817AF6"/>
    <w:rsid w:val="00817D6E"/>
    <w:rsid w:val="00817FE5"/>
    <w:rsid w:val="0082085A"/>
    <w:rsid w:val="008256D7"/>
    <w:rsid w:val="00826944"/>
    <w:rsid w:val="00827058"/>
    <w:rsid w:val="00827332"/>
    <w:rsid w:val="00827CF9"/>
    <w:rsid w:val="008300A3"/>
    <w:rsid w:val="0083048D"/>
    <w:rsid w:val="00830C91"/>
    <w:rsid w:val="00830E05"/>
    <w:rsid w:val="00831600"/>
    <w:rsid w:val="0083330A"/>
    <w:rsid w:val="0083394F"/>
    <w:rsid w:val="00833A45"/>
    <w:rsid w:val="00834FD0"/>
    <w:rsid w:val="00836049"/>
    <w:rsid w:val="008371EC"/>
    <w:rsid w:val="00837B08"/>
    <w:rsid w:val="00837F7D"/>
    <w:rsid w:val="008415E7"/>
    <w:rsid w:val="00842759"/>
    <w:rsid w:val="00843377"/>
    <w:rsid w:val="008440FC"/>
    <w:rsid w:val="00844FCD"/>
    <w:rsid w:val="00845E38"/>
    <w:rsid w:val="00845F23"/>
    <w:rsid w:val="008474C9"/>
    <w:rsid w:val="00850101"/>
    <w:rsid w:val="00850226"/>
    <w:rsid w:val="008505F8"/>
    <w:rsid w:val="0085065C"/>
    <w:rsid w:val="008515F3"/>
    <w:rsid w:val="00851DC5"/>
    <w:rsid w:val="00853C8F"/>
    <w:rsid w:val="00854596"/>
    <w:rsid w:val="008553E9"/>
    <w:rsid w:val="008558BB"/>
    <w:rsid w:val="008568DD"/>
    <w:rsid w:val="008605C4"/>
    <w:rsid w:val="008606FC"/>
    <w:rsid w:val="00860900"/>
    <w:rsid w:val="00860F55"/>
    <w:rsid w:val="00861A30"/>
    <w:rsid w:val="00861B09"/>
    <w:rsid w:val="00861EC7"/>
    <w:rsid w:val="00861FFE"/>
    <w:rsid w:val="00862AED"/>
    <w:rsid w:val="0086441D"/>
    <w:rsid w:val="00864C72"/>
    <w:rsid w:val="00865C0F"/>
    <w:rsid w:val="00866064"/>
    <w:rsid w:val="008662D4"/>
    <w:rsid w:val="008664AA"/>
    <w:rsid w:val="00866D2D"/>
    <w:rsid w:val="00866E13"/>
    <w:rsid w:val="008676ED"/>
    <w:rsid w:val="008679DE"/>
    <w:rsid w:val="00870C50"/>
    <w:rsid w:val="00870DDB"/>
    <w:rsid w:val="00872646"/>
    <w:rsid w:val="00874D3F"/>
    <w:rsid w:val="00874EC7"/>
    <w:rsid w:val="00876255"/>
    <w:rsid w:val="008766DA"/>
    <w:rsid w:val="00880824"/>
    <w:rsid w:val="0088094B"/>
    <w:rsid w:val="00883612"/>
    <w:rsid w:val="00885A04"/>
    <w:rsid w:val="00885D04"/>
    <w:rsid w:val="00886322"/>
    <w:rsid w:val="008866BE"/>
    <w:rsid w:val="008871DD"/>
    <w:rsid w:val="00890501"/>
    <w:rsid w:val="00890B51"/>
    <w:rsid w:val="00891BC6"/>
    <w:rsid w:val="0089438E"/>
    <w:rsid w:val="008960BA"/>
    <w:rsid w:val="008966B2"/>
    <w:rsid w:val="00897E9F"/>
    <w:rsid w:val="008A01A0"/>
    <w:rsid w:val="008A0326"/>
    <w:rsid w:val="008A2E15"/>
    <w:rsid w:val="008A3307"/>
    <w:rsid w:val="008A41E2"/>
    <w:rsid w:val="008A428B"/>
    <w:rsid w:val="008A435A"/>
    <w:rsid w:val="008B0270"/>
    <w:rsid w:val="008B13F6"/>
    <w:rsid w:val="008B1B02"/>
    <w:rsid w:val="008B2AE0"/>
    <w:rsid w:val="008B547E"/>
    <w:rsid w:val="008B726A"/>
    <w:rsid w:val="008B7E11"/>
    <w:rsid w:val="008C006C"/>
    <w:rsid w:val="008C04DD"/>
    <w:rsid w:val="008C22F5"/>
    <w:rsid w:val="008C37A0"/>
    <w:rsid w:val="008C5C2E"/>
    <w:rsid w:val="008C6DBA"/>
    <w:rsid w:val="008D0ECA"/>
    <w:rsid w:val="008D1C68"/>
    <w:rsid w:val="008D26CC"/>
    <w:rsid w:val="008D3913"/>
    <w:rsid w:val="008D45D6"/>
    <w:rsid w:val="008D59EA"/>
    <w:rsid w:val="008D626D"/>
    <w:rsid w:val="008D6287"/>
    <w:rsid w:val="008D67BE"/>
    <w:rsid w:val="008D6D5C"/>
    <w:rsid w:val="008D76CB"/>
    <w:rsid w:val="008E0232"/>
    <w:rsid w:val="008E46F7"/>
    <w:rsid w:val="008E5031"/>
    <w:rsid w:val="008E5326"/>
    <w:rsid w:val="008E5C31"/>
    <w:rsid w:val="008E7BE8"/>
    <w:rsid w:val="008F0D72"/>
    <w:rsid w:val="008F1DCF"/>
    <w:rsid w:val="008F2187"/>
    <w:rsid w:val="008F4C97"/>
    <w:rsid w:val="008F5322"/>
    <w:rsid w:val="008F5846"/>
    <w:rsid w:val="008F6666"/>
    <w:rsid w:val="008F692E"/>
    <w:rsid w:val="008F6B4D"/>
    <w:rsid w:val="008F7AB5"/>
    <w:rsid w:val="008F7AFF"/>
    <w:rsid w:val="0090025F"/>
    <w:rsid w:val="00900730"/>
    <w:rsid w:val="00900A4E"/>
    <w:rsid w:val="0090140F"/>
    <w:rsid w:val="00901F51"/>
    <w:rsid w:val="00902461"/>
    <w:rsid w:val="00902C37"/>
    <w:rsid w:val="00902DCF"/>
    <w:rsid w:val="0090374C"/>
    <w:rsid w:val="009040F3"/>
    <w:rsid w:val="009054D8"/>
    <w:rsid w:val="0090615A"/>
    <w:rsid w:val="0090648D"/>
    <w:rsid w:val="00906677"/>
    <w:rsid w:val="00906F3B"/>
    <w:rsid w:val="00907053"/>
    <w:rsid w:val="0090750A"/>
    <w:rsid w:val="0090757C"/>
    <w:rsid w:val="00907591"/>
    <w:rsid w:val="00907EC8"/>
    <w:rsid w:val="009116C2"/>
    <w:rsid w:val="009117A8"/>
    <w:rsid w:val="00911852"/>
    <w:rsid w:val="00913298"/>
    <w:rsid w:val="0091339F"/>
    <w:rsid w:val="00914460"/>
    <w:rsid w:val="00914571"/>
    <w:rsid w:val="00914F7F"/>
    <w:rsid w:val="009157BB"/>
    <w:rsid w:val="00916B66"/>
    <w:rsid w:val="00916BFF"/>
    <w:rsid w:val="009171D2"/>
    <w:rsid w:val="00922154"/>
    <w:rsid w:val="00923C26"/>
    <w:rsid w:val="0092465A"/>
    <w:rsid w:val="00925D14"/>
    <w:rsid w:val="00926DDC"/>
    <w:rsid w:val="00927606"/>
    <w:rsid w:val="00930D81"/>
    <w:rsid w:val="009321F4"/>
    <w:rsid w:val="009330B4"/>
    <w:rsid w:val="0093353B"/>
    <w:rsid w:val="00935DF8"/>
    <w:rsid w:val="0093736D"/>
    <w:rsid w:val="00937704"/>
    <w:rsid w:val="00940230"/>
    <w:rsid w:val="00940B7E"/>
    <w:rsid w:val="0094341A"/>
    <w:rsid w:val="009441B7"/>
    <w:rsid w:val="00944742"/>
    <w:rsid w:val="009449E6"/>
    <w:rsid w:val="00944BA8"/>
    <w:rsid w:val="00946431"/>
    <w:rsid w:val="0094718C"/>
    <w:rsid w:val="009471B9"/>
    <w:rsid w:val="00947964"/>
    <w:rsid w:val="009501BF"/>
    <w:rsid w:val="009512C7"/>
    <w:rsid w:val="00952673"/>
    <w:rsid w:val="0095297E"/>
    <w:rsid w:val="009529B0"/>
    <w:rsid w:val="00952D7B"/>
    <w:rsid w:val="0095392C"/>
    <w:rsid w:val="00954E96"/>
    <w:rsid w:val="00955684"/>
    <w:rsid w:val="00955FFC"/>
    <w:rsid w:val="0095691D"/>
    <w:rsid w:val="00960CC7"/>
    <w:rsid w:val="00962E06"/>
    <w:rsid w:val="00963134"/>
    <w:rsid w:val="00963C6B"/>
    <w:rsid w:val="0096404D"/>
    <w:rsid w:val="00964568"/>
    <w:rsid w:val="00964EC2"/>
    <w:rsid w:val="00965835"/>
    <w:rsid w:val="009671E9"/>
    <w:rsid w:val="0097230B"/>
    <w:rsid w:val="00973C83"/>
    <w:rsid w:val="009740EA"/>
    <w:rsid w:val="0097490A"/>
    <w:rsid w:val="009753ED"/>
    <w:rsid w:val="00976BB1"/>
    <w:rsid w:val="00977A15"/>
    <w:rsid w:val="0098083E"/>
    <w:rsid w:val="00980CE6"/>
    <w:rsid w:val="00981B61"/>
    <w:rsid w:val="00983242"/>
    <w:rsid w:val="00983A89"/>
    <w:rsid w:val="00984AC1"/>
    <w:rsid w:val="00984E29"/>
    <w:rsid w:val="009853C5"/>
    <w:rsid w:val="00986B4F"/>
    <w:rsid w:val="00990B4C"/>
    <w:rsid w:val="009919B6"/>
    <w:rsid w:val="00991E7E"/>
    <w:rsid w:val="009923F6"/>
    <w:rsid w:val="00993A77"/>
    <w:rsid w:val="00993B6C"/>
    <w:rsid w:val="00994778"/>
    <w:rsid w:val="00995040"/>
    <w:rsid w:val="00995168"/>
    <w:rsid w:val="00996D9B"/>
    <w:rsid w:val="0099735F"/>
    <w:rsid w:val="009973CA"/>
    <w:rsid w:val="009973F4"/>
    <w:rsid w:val="009A394B"/>
    <w:rsid w:val="009A5321"/>
    <w:rsid w:val="009B03AF"/>
    <w:rsid w:val="009B15E2"/>
    <w:rsid w:val="009B22FC"/>
    <w:rsid w:val="009B2AA4"/>
    <w:rsid w:val="009B2BC6"/>
    <w:rsid w:val="009B36C4"/>
    <w:rsid w:val="009B43DC"/>
    <w:rsid w:val="009B5AE6"/>
    <w:rsid w:val="009B6C78"/>
    <w:rsid w:val="009B6CEF"/>
    <w:rsid w:val="009B7EF8"/>
    <w:rsid w:val="009C1181"/>
    <w:rsid w:val="009C480F"/>
    <w:rsid w:val="009C4B4C"/>
    <w:rsid w:val="009C56B7"/>
    <w:rsid w:val="009C68F6"/>
    <w:rsid w:val="009C76AC"/>
    <w:rsid w:val="009C7705"/>
    <w:rsid w:val="009C7E9C"/>
    <w:rsid w:val="009D1008"/>
    <w:rsid w:val="009D1068"/>
    <w:rsid w:val="009D22EB"/>
    <w:rsid w:val="009D274B"/>
    <w:rsid w:val="009D327D"/>
    <w:rsid w:val="009D4460"/>
    <w:rsid w:val="009E070D"/>
    <w:rsid w:val="009E0E7A"/>
    <w:rsid w:val="009E1485"/>
    <w:rsid w:val="009E1628"/>
    <w:rsid w:val="009E1748"/>
    <w:rsid w:val="009E1B9D"/>
    <w:rsid w:val="009E3145"/>
    <w:rsid w:val="009E7154"/>
    <w:rsid w:val="009E7874"/>
    <w:rsid w:val="009F444C"/>
    <w:rsid w:val="009F47A0"/>
    <w:rsid w:val="009F58B4"/>
    <w:rsid w:val="009F6B47"/>
    <w:rsid w:val="00A00657"/>
    <w:rsid w:val="00A00BD3"/>
    <w:rsid w:val="00A04313"/>
    <w:rsid w:val="00A051AD"/>
    <w:rsid w:val="00A060FC"/>
    <w:rsid w:val="00A07B55"/>
    <w:rsid w:val="00A1096F"/>
    <w:rsid w:val="00A1195B"/>
    <w:rsid w:val="00A11BE0"/>
    <w:rsid w:val="00A120B1"/>
    <w:rsid w:val="00A134BA"/>
    <w:rsid w:val="00A14CC7"/>
    <w:rsid w:val="00A15D1F"/>
    <w:rsid w:val="00A168C5"/>
    <w:rsid w:val="00A17719"/>
    <w:rsid w:val="00A20BF8"/>
    <w:rsid w:val="00A2266F"/>
    <w:rsid w:val="00A22A05"/>
    <w:rsid w:val="00A251B9"/>
    <w:rsid w:val="00A25D8F"/>
    <w:rsid w:val="00A265A8"/>
    <w:rsid w:val="00A3010F"/>
    <w:rsid w:val="00A30D10"/>
    <w:rsid w:val="00A30E8B"/>
    <w:rsid w:val="00A33239"/>
    <w:rsid w:val="00A3571E"/>
    <w:rsid w:val="00A37A6A"/>
    <w:rsid w:val="00A412AB"/>
    <w:rsid w:val="00A419B5"/>
    <w:rsid w:val="00A41E8B"/>
    <w:rsid w:val="00A4244B"/>
    <w:rsid w:val="00A43753"/>
    <w:rsid w:val="00A45A79"/>
    <w:rsid w:val="00A46024"/>
    <w:rsid w:val="00A47203"/>
    <w:rsid w:val="00A47630"/>
    <w:rsid w:val="00A50356"/>
    <w:rsid w:val="00A50F91"/>
    <w:rsid w:val="00A51535"/>
    <w:rsid w:val="00A524FB"/>
    <w:rsid w:val="00A5641F"/>
    <w:rsid w:val="00A56D22"/>
    <w:rsid w:val="00A57505"/>
    <w:rsid w:val="00A577E9"/>
    <w:rsid w:val="00A6013B"/>
    <w:rsid w:val="00A60691"/>
    <w:rsid w:val="00A61174"/>
    <w:rsid w:val="00A6189A"/>
    <w:rsid w:val="00A6565E"/>
    <w:rsid w:val="00A662AB"/>
    <w:rsid w:val="00A662F3"/>
    <w:rsid w:val="00A6648D"/>
    <w:rsid w:val="00A66B81"/>
    <w:rsid w:val="00A71767"/>
    <w:rsid w:val="00A721D9"/>
    <w:rsid w:val="00A72353"/>
    <w:rsid w:val="00A753F7"/>
    <w:rsid w:val="00A765B5"/>
    <w:rsid w:val="00A77AB1"/>
    <w:rsid w:val="00A814F9"/>
    <w:rsid w:val="00A8288C"/>
    <w:rsid w:val="00A858A3"/>
    <w:rsid w:val="00A86291"/>
    <w:rsid w:val="00A86D1E"/>
    <w:rsid w:val="00A90D43"/>
    <w:rsid w:val="00A90E9D"/>
    <w:rsid w:val="00A9120F"/>
    <w:rsid w:val="00A93901"/>
    <w:rsid w:val="00A93B45"/>
    <w:rsid w:val="00A943F2"/>
    <w:rsid w:val="00A947D7"/>
    <w:rsid w:val="00A9650B"/>
    <w:rsid w:val="00A97F43"/>
    <w:rsid w:val="00AA1EBF"/>
    <w:rsid w:val="00AA2DDD"/>
    <w:rsid w:val="00AA3509"/>
    <w:rsid w:val="00AA41F2"/>
    <w:rsid w:val="00AA4C09"/>
    <w:rsid w:val="00AA6500"/>
    <w:rsid w:val="00AA73CD"/>
    <w:rsid w:val="00AB067F"/>
    <w:rsid w:val="00AB1DEB"/>
    <w:rsid w:val="00AB2F58"/>
    <w:rsid w:val="00AB3320"/>
    <w:rsid w:val="00AB39FD"/>
    <w:rsid w:val="00AB412F"/>
    <w:rsid w:val="00AB474E"/>
    <w:rsid w:val="00AB5004"/>
    <w:rsid w:val="00AB5910"/>
    <w:rsid w:val="00AC01A3"/>
    <w:rsid w:val="00AC1696"/>
    <w:rsid w:val="00AC1F90"/>
    <w:rsid w:val="00AC2FC0"/>
    <w:rsid w:val="00AC3E62"/>
    <w:rsid w:val="00AC6868"/>
    <w:rsid w:val="00AC74AA"/>
    <w:rsid w:val="00AC7E4D"/>
    <w:rsid w:val="00AD1937"/>
    <w:rsid w:val="00AD1C5B"/>
    <w:rsid w:val="00AD2206"/>
    <w:rsid w:val="00AD2A1A"/>
    <w:rsid w:val="00AD2DEB"/>
    <w:rsid w:val="00AD302D"/>
    <w:rsid w:val="00AD3B85"/>
    <w:rsid w:val="00AD53E0"/>
    <w:rsid w:val="00AD6465"/>
    <w:rsid w:val="00AD70B7"/>
    <w:rsid w:val="00AD7459"/>
    <w:rsid w:val="00AD76BC"/>
    <w:rsid w:val="00AD77AA"/>
    <w:rsid w:val="00AD7BFF"/>
    <w:rsid w:val="00AD7CBE"/>
    <w:rsid w:val="00AE17BD"/>
    <w:rsid w:val="00AE4345"/>
    <w:rsid w:val="00AE5519"/>
    <w:rsid w:val="00AE5979"/>
    <w:rsid w:val="00AE605A"/>
    <w:rsid w:val="00AE6F46"/>
    <w:rsid w:val="00AE7401"/>
    <w:rsid w:val="00AE7A84"/>
    <w:rsid w:val="00AF2D9F"/>
    <w:rsid w:val="00AF42FB"/>
    <w:rsid w:val="00AF43E8"/>
    <w:rsid w:val="00AF4CEA"/>
    <w:rsid w:val="00AF764E"/>
    <w:rsid w:val="00AF7F38"/>
    <w:rsid w:val="00B002A2"/>
    <w:rsid w:val="00B003A0"/>
    <w:rsid w:val="00B00C24"/>
    <w:rsid w:val="00B01088"/>
    <w:rsid w:val="00B020EE"/>
    <w:rsid w:val="00B03185"/>
    <w:rsid w:val="00B05281"/>
    <w:rsid w:val="00B070B6"/>
    <w:rsid w:val="00B070D2"/>
    <w:rsid w:val="00B0744C"/>
    <w:rsid w:val="00B07DD2"/>
    <w:rsid w:val="00B100D0"/>
    <w:rsid w:val="00B12804"/>
    <w:rsid w:val="00B14CB4"/>
    <w:rsid w:val="00B16124"/>
    <w:rsid w:val="00B1641D"/>
    <w:rsid w:val="00B2039C"/>
    <w:rsid w:val="00B2166B"/>
    <w:rsid w:val="00B21D25"/>
    <w:rsid w:val="00B22994"/>
    <w:rsid w:val="00B22D3F"/>
    <w:rsid w:val="00B23185"/>
    <w:rsid w:val="00B23756"/>
    <w:rsid w:val="00B24A7C"/>
    <w:rsid w:val="00B2617D"/>
    <w:rsid w:val="00B27BBB"/>
    <w:rsid w:val="00B301B5"/>
    <w:rsid w:val="00B30535"/>
    <w:rsid w:val="00B3096F"/>
    <w:rsid w:val="00B36B28"/>
    <w:rsid w:val="00B37049"/>
    <w:rsid w:val="00B405F3"/>
    <w:rsid w:val="00B41760"/>
    <w:rsid w:val="00B41B5A"/>
    <w:rsid w:val="00B4232E"/>
    <w:rsid w:val="00B426A2"/>
    <w:rsid w:val="00B42E57"/>
    <w:rsid w:val="00B43243"/>
    <w:rsid w:val="00B4342A"/>
    <w:rsid w:val="00B4403E"/>
    <w:rsid w:val="00B4471D"/>
    <w:rsid w:val="00B44C3C"/>
    <w:rsid w:val="00B45260"/>
    <w:rsid w:val="00B45446"/>
    <w:rsid w:val="00B454B5"/>
    <w:rsid w:val="00B45DC4"/>
    <w:rsid w:val="00B46786"/>
    <w:rsid w:val="00B46B4B"/>
    <w:rsid w:val="00B4731E"/>
    <w:rsid w:val="00B47EE2"/>
    <w:rsid w:val="00B50DCF"/>
    <w:rsid w:val="00B50F7F"/>
    <w:rsid w:val="00B51DDF"/>
    <w:rsid w:val="00B52237"/>
    <w:rsid w:val="00B537A0"/>
    <w:rsid w:val="00B53B11"/>
    <w:rsid w:val="00B543AC"/>
    <w:rsid w:val="00B56516"/>
    <w:rsid w:val="00B57071"/>
    <w:rsid w:val="00B574D4"/>
    <w:rsid w:val="00B57504"/>
    <w:rsid w:val="00B57819"/>
    <w:rsid w:val="00B57C8E"/>
    <w:rsid w:val="00B61F5A"/>
    <w:rsid w:val="00B62E24"/>
    <w:rsid w:val="00B64649"/>
    <w:rsid w:val="00B64B91"/>
    <w:rsid w:val="00B6577B"/>
    <w:rsid w:val="00B700FB"/>
    <w:rsid w:val="00B701F5"/>
    <w:rsid w:val="00B70ADA"/>
    <w:rsid w:val="00B7141D"/>
    <w:rsid w:val="00B71DF7"/>
    <w:rsid w:val="00B72046"/>
    <w:rsid w:val="00B762A9"/>
    <w:rsid w:val="00B7644C"/>
    <w:rsid w:val="00B76C0C"/>
    <w:rsid w:val="00B81FB0"/>
    <w:rsid w:val="00B84221"/>
    <w:rsid w:val="00B84818"/>
    <w:rsid w:val="00B85DEC"/>
    <w:rsid w:val="00B85F4C"/>
    <w:rsid w:val="00B87366"/>
    <w:rsid w:val="00B8792F"/>
    <w:rsid w:val="00B87D4A"/>
    <w:rsid w:val="00B90350"/>
    <w:rsid w:val="00B90DFF"/>
    <w:rsid w:val="00B916FD"/>
    <w:rsid w:val="00B91E7D"/>
    <w:rsid w:val="00B93148"/>
    <w:rsid w:val="00B944AB"/>
    <w:rsid w:val="00B94DCE"/>
    <w:rsid w:val="00B95EAD"/>
    <w:rsid w:val="00BA032F"/>
    <w:rsid w:val="00BA08A8"/>
    <w:rsid w:val="00BA0F62"/>
    <w:rsid w:val="00BA26F4"/>
    <w:rsid w:val="00BA287A"/>
    <w:rsid w:val="00BA33A6"/>
    <w:rsid w:val="00BA4CBD"/>
    <w:rsid w:val="00BA558D"/>
    <w:rsid w:val="00BA7D8F"/>
    <w:rsid w:val="00BB1845"/>
    <w:rsid w:val="00BB260F"/>
    <w:rsid w:val="00BB36BC"/>
    <w:rsid w:val="00BB3D76"/>
    <w:rsid w:val="00BB5608"/>
    <w:rsid w:val="00BB5FD9"/>
    <w:rsid w:val="00BB6E96"/>
    <w:rsid w:val="00BB7384"/>
    <w:rsid w:val="00BC1198"/>
    <w:rsid w:val="00BC138B"/>
    <w:rsid w:val="00BC2F27"/>
    <w:rsid w:val="00BC2FF5"/>
    <w:rsid w:val="00BC4E2C"/>
    <w:rsid w:val="00BC66CE"/>
    <w:rsid w:val="00BD02EC"/>
    <w:rsid w:val="00BD48C0"/>
    <w:rsid w:val="00BD4A90"/>
    <w:rsid w:val="00BD4C9B"/>
    <w:rsid w:val="00BD513C"/>
    <w:rsid w:val="00BE01AE"/>
    <w:rsid w:val="00BE05DE"/>
    <w:rsid w:val="00BE17DD"/>
    <w:rsid w:val="00BE1E80"/>
    <w:rsid w:val="00BE2F26"/>
    <w:rsid w:val="00BE2F7B"/>
    <w:rsid w:val="00BE39F7"/>
    <w:rsid w:val="00BE52D9"/>
    <w:rsid w:val="00BE5A9D"/>
    <w:rsid w:val="00BE7B6E"/>
    <w:rsid w:val="00BF024F"/>
    <w:rsid w:val="00BF02D0"/>
    <w:rsid w:val="00BF0668"/>
    <w:rsid w:val="00BF0697"/>
    <w:rsid w:val="00BF0B60"/>
    <w:rsid w:val="00BF25EF"/>
    <w:rsid w:val="00BF3D4B"/>
    <w:rsid w:val="00BF425F"/>
    <w:rsid w:val="00BF4B85"/>
    <w:rsid w:val="00BF59EA"/>
    <w:rsid w:val="00BF69FA"/>
    <w:rsid w:val="00C005AF"/>
    <w:rsid w:val="00C00F33"/>
    <w:rsid w:val="00C0139A"/>
    <w:rsid w:val="00C026BC"/>
    <w:rsid w:val="00C02BA9"/>
    <w:rsid w:val="00C0306C"/>
    <w:rsid w:val="00C03943"/>
    <w:rsid w:val="00C03DD2"/>
    <w:rsid w:val="00C04BC2"/>
    <w:rsid w:val="00C06DA7"/>
    <w:rsid w:val="00C072C6"/>
    <w:rsid w:val="00C10038"/>
    <w:rsid w:val="00C160D9"/>
    <w:rsid w:val="00C20C13"/>
    <w:rsid w:val="00C23233"/>
    <w:rsid w:val="00C23261"/>
    <w:rsid w:val="00C23858"/>
    <w:rsid w:val="00C246F3"/>
    <w:rsid w:val="00C24C56"/>
    <w:rsid w:val="00C25070"/>
    <w:rsid w:val="00C25CAB"/>
    <w:rsid w:val="00C26A54"/>
    <w:rsid w:val="00C26AB8"/>
    <w:rsid w:val="00C26D56"/>
    <w:rsid w:val="00C31873"/>
    <w:rsid w:val="00C325A5"/>
    <w:rsid w:val="00C332D2"/>
    <w:rsid w:val="00C33B7B"/>
    <w:rsid w:val="00C33C6D"/>
    <w:rsid w:val="00C34065"/>
    <w:rsid w:val="00C34270"/>
    <w:rsid w:val="00C34436"/>
    <w:rsid w:val="00C352D5"/>
    <w:rsid w:val="00C36011"/>
    <w:rsid w:val="00C36631"/>
    <w:rsid w:val="00C36D6A"/>
    <w:rsid w:val="00C37C6C"/>
    <w:rsid w:val="00C37E04"/>
    <w:rsid w:val="00C408A0"/>
    <w:rsid w:val="00C4348F"/>
    <w:rsid w:val="00C43D3F"/>
    <w:rsid w:val="00C44008"/>
    <w:rsid w:val="00C44802"/>
    <w:rsid w:val="00C44C09"/>
    <w:rsid w:val="00C44FE3"/>
    <w:rsid w:val="00C457DA"/>
    <w:rsid w:val="00C45DD0"/>
    <w:rsid w:val="00C46AA3"/>
    <w:rsid w:val="00C46B49"/>
    <w:rsid w:val="00C472D2"/>
    <w:rsid w:val="00C47E17"/>
    <w:rsid w:val="00C50859"/>
    <w:rsid w:val="00C50D03"/>
    <w:rsid w:val="00C50E8D"/>
    <w:rsid w:val="00C50EA0"/>
    <w:rsid w:val="00C5103B"/>
    <w:rsid w:val="00C5163D"/>
    <w:rsid w:val="00C51D1A"/>
    <w:rsid w:val="00C52C66"/>
    <w:rsid w:val="00C5443B"/>
    <w:rsid w:val="00C5563B"/>
    <w:rsid w:val="00C5652B"/>
    <w:rsid w:val="00C56EBA"/>
    <w:rsid w:val="00C6160A"/>
    <w:rsid w:val="00C65EE1"/>
    <w:rsid w:val="00C67C6C"/>
    <w:rsid w:val="00C70EB0"/>
    <w:rsid w:val="00C7134D"/>
    <w:rsid w:val="00C71550"/>
    <w:rsid w:val="00C71A69"/>
    <w:rsid w:val="00C72521"/>
    <w:rsid w:val="00C72C4F"/>
    <w:rsid w:val="00C74172"/>
    <w:rsid w:val="00C74FEF"/>
    <w:rsid w:val="00C75120"/>
    <w:rsid w:val="00C7769B"/>
    <w:rsid w:val="00C77829"/>
    <w:rsid w:val="00C77A0D"/>
    <w:rsid w:val="00C8073A"/>
    <w:rsid w:val="00C8340C"/>
    <w:rsid w:val="00C8570D"/>
    <w:rsid w:val="00C90254"/>
    <w:rsid w:val="00C913C8"/>
    <w:rsid w:val="00C926B0"/>
    <w:rsid w:val="00C93EA8"/>
    <w:rsid w:val="00C94484"/>
    <w:rsid w:val="00C96134"/>
    <w:rsid w:val="00C96749"/>
    <w:rsid w:val="00C967CE"/>
    <w:rsid w:val="00C96A8C"/>
    <w:rsid w:val="00C96FF8"/>
    <w:rsid w:val="00CA091A"/>
    <w:rsid w:val="00CA0C00"/>
    <w:rsid w:val="00CA1335"/>
    <w:rsid w:val="00CA23CA"/>
    <w:rsid w:val="00CA343D"/>
    <w:rsid w:val="00CA4305"/>
    <w:rsid w:val="00CA44BE"/>
    <w:rsid w:val="00CA5187"/>
    <w:rsid w:val="00CA6B0D"/>
    <w:rsid w:val="00CA7170"/>
    <w:rsid w:val="00CA7174"/>
    <w:rsid w:val="00CA735D"/>
    <w:rsid w:val="00CA7BED"/>
    <w:rsid w:val="00CB0725"/>
    <w:rsid w:val="00CB1220"/>
    <w:rsid w:val="00CB13FD"/>
    <w:rsid w:val="00CB3F7D"/>
    <w:rsid w:val="00CB4447"/>
    <w:rsid w:val="00CB67EA"/>
    <w:rsid w:val="00CB6A27"/>
    <w:rsid w:val="00CB6C74"/>
    <w:rsid w:val="00CB7655"/>
    <w:rsid w:val="00CC04B9"/>
    <w:rsid w:val="00CC07CE"/>
    <w:rsid w:val="00CC0FAB"/>
    <w:rsid w:val="00CC1747"/>
    <w:rsid w:val="00CC1C0D"/>
    <w:rsid w:val="00CC3389"/>
    <w:rsid w:val="00CC3A79"/>
    <w:rsid w:val="00CC3E12"/>
    <w:rsid w:val="00CC47C3"/>
    <w:rsid w:val="00CD17CD"/>
    <w:rsid w:val="00CD197B"/>
    <w:rsid w:val="00CD3056"/>
    <w:rsid w:val="00CD4549"/>
    <w:rsid w:val="00CD5B56"/>
    <w:rsid w:val="00CD5E94"/>
    <w:rsid w:val="00CD6389"/>
    <w:rsid w:val="00CE014E"/>
    <w:rsid w:val="00CE142E"/>
    <w:rsid w:val="00CE2C7B"/>
    <w:rsid w:val="00CE31AA"/>
    <w:rsid w:val="00CE42FE"/>
    <w:rsid w:val="00CE4577"/>
    <w:rsid w:val="00CE4E01"/>
    <w:rsid w:val="00CE5435"/>
    <w:rsid w:val="00CE5EE0"/>
    <w:rsid w:val="00CE6AE6"/>
    <w:rsid w:val="00CE755C"/>
    <w:rsid w:val="00CF0ECC"/>
    <w:rsid w:val="00CF1CA4"/>
    <w:rsid w:val="00CF1DD7"/>
    <w:rsid w:val="00CF338C"/>
    <w:rsid w:val="00CF4AE2"/>
    <w:rsid w:val="00CF57FA"/>
    <w:rsid w:val="00CF5846"/>
    <w:rsid w:val="00CF5A2C"/>
    <w:rsid w:val="00CF688D"/>
    <w:rsid w:val="00CF75C2"/>
    <w:rsid w:val="00CF7D97"/>
    <w:rsid w:val="00D00B8C"/>
    <w:rsid w:val="00D00FAF"/>
    <w:rsid w:val="00D0135F"/>
    <w:rsid w:val="00D02782"/>
    <w:rsid w:val="00D02B68"/>
    <w:rsid w:val="00D02EA6"/>
    <w:rsid w:val="00D0305B"/>
    <w:rsid w:val="00D03231"/>
    <w:rsid w:val="00D038B8"/>
    <w:rsid w:val="00D041BF"/>
    <w:rsid w:val="00D06547"/>
    <w:rsid w:val="00D07C49"/>
    <w:rsid w:val="00D07C94"/>
    <w:rsid w:val="00D110D5"/>
    <w:rsid w:val="00D11659"/>
    <w:rsid w:val="00D11717"/>
    <w:rsid w:val="00D12932"/>
    <w:rsid w:val="00D1315A"/>
    <w:rsid w:val="00D1449B"/>
    <w:rsid w:val="00D15D67"/>
    <w:rsid w:val="00D16094"/>
    <w:rsid w:val="00D16CB2"/>
    <w:rsid w:val="00D16F20"/>
    <w:rsid w:val="00D20A53"/>
    <w:rsid w:val="00D20BC6"/>
    <w:rsid w:val="00D217AD"/>
    <w:rsid w:val="00D22BC6"/>
    <w:rsid w:val="00D22BF6"/>
    <w:rsid w:val="00D23004"/>
    <w:rsid w:val="00D23408"/>
    <w:rsid w:val="00D2418F"/>
    <w:rsid w:val="00D24338"/>
    <w:rsid w:val="00D24D1A"/>
    <w:rsid w:val="00D26926"/>
    <w:rsid w:val="00D27530"/>
    <w:rsid w:val="00D3044B"/>
    <w:rsid w:val="00D3087A"/>
    <w:rsid w:val="00D31167"/>
    <w:rsid w:val="00D3234D"/>
    <w:rsid w:val="00D32E9B"/>
    <w:rsid w:val="00D33194"/>
    <w:rsid w:val="00D3343A"/>
    <w:rsid w:val="00D339F6"/>
    <w:rsid w:val="00D33A03"/>
    <w:rsid w:val="00D34B77"/>
    <w:rsid w:val="00D36A3A"/>
    <w:rsid w:val="00D4006B"/>
    <w:rsid w:val="00D40B99"/>
    <w:rsid w:val="00D41139"/>
    <w:rsid w:val="00D42820"/>
    <w:rsid w:val="00D456BD"/>
    <w:rsid w:val="00D458F5"/>
    <w:rsid w:val="00D4601A"/>
    <w:rsid w:val="00D46A6D"/>
    <w:rsid w:val="00D52BAB"/>
    <w:rsid w:val="00D52EE5"/>
    <w:rsid w:val="00D53A16"/>
    <w:rsid w:val="00D548E5"/>
    <w:rsid w:val="00D600B2"/>
    <w:rsid w:val="00D6057C"/>
    <w:rsid w:val="00D60A61"/>
    <w:rsid w:val="00D61508"/>
    <w:rsid w:val="00D6155E"/>
    <w:rsid w:val="00D62AF6"/>
    <w:rsid w:val="00D632E9"/>
    <w:rsid w:val="00D63AC5"/>
    <w:rsid w:val="00D63F34"/>
    <w:rsid w:val="00D64CC1"/>
    <w:rsid w:val="00D654FF"/>
    <w:rsid w:val="00D65636"/>
    <w:rsid w:val="00D66481"/>
    <w:rsid w:val="00D6685C"/>
    <w:rsid w:val="00D67A51"/>
    <w:rsid w:val="00D7025C"/>
    <w:rsid w:val="00D7056F"/>
    <w:rsid w:val="00D708DC"/>
    <w:rsid w:val="00D71D89"/>
    <w:rsid w:val="00D720B0"/>
    <w:rsid w:val="00D743E8"/>
    <w:rsid w:val="00D74553"/>
    <w:rsid w:val="00D7471D"/>
    <w:rsid w:val="00D74900"/>
    <w:rsid w:val="00D75714"/>
    <w:rsid w:val="00D7613F"/>
    <w:rsid w:val="00D76C74"/>
    <w:rsid w:val="00D77255"/>
    <w:rsid w:val="00D7754E"/>
    <w:rsid w:val="00D778E0"/>
    <w:rsid w:val="00D80B6B"/>
    <w:rsid w:val="00D818FD"/>
    <w:rsid w:val="00D850EA"/>
    <w:rsid w:val="00D85117"/>
    <w:rsid w:val="00D93456"/>
    <w:rsid w:val="00D936C0"/>
    <w:rsid w:val="00D94BA5"/>
    <w:rsid w:val="00DA14F3"/>
    <w:rsid w:val="00DA284D"/>
    <w:rsid w:val="00DA3319"/>
    <w:rsid w:val="00DA409F"/>
    <w:rsid w:val="00DA703E"/>
    <w:rsid w:val="00DB0C7F"/>
    <w:rsid w:val="00DB2BE8"/>
    <w:rsid w:val="00DB4C46"/>
    <w:rsid w:val="00DB52F1"/>
    <w:rsid w:val="00DB66B6"/>
    <w:rsid w:val="00DB73B8"/>
    <w:rsid w:val="00DB7C3E"/>
    <w:rsid w:val="00DC1746"/>
    <w:rsid w:val="00DC311A"/>
    <w:rsid w:val="00DC3ACA"/>
    <w:rsid w:val="00DC3D72"/>
    <w:rsid w:val="00DC4201"/>
    <w:rsid w:val="00DC656C"/>
    <w:rsid w:val="00DC6F40"/>
    <w:rsid w:val="00DC701F"/>
    <w:rsid w:val="00DD088F"/>
    <w:rsid w:val="00DD0931"/>
    <w:rsid w:val="00DD0F06"/>
    <w:rsid w:val="00DD1384"/>
    <w:rsid w:val="00DD29B3"/>
    <w:rsid w:val="00DD3DBA"/>
    <w:rsid w:val="00DD4DBF"/>
    <w:rsid w:val="00DD7C86"/>
    <w:rsid w:val="00DE117C"/>
    <w:rsid w:val="00DE1D73"/>
    <w:rsid w:val="00DE2B97"/>
    <w:rsid w:val="00DE56D5"/>
    <w:rsid w:val="00DE5C2C"/>
    <w:rsid w:val="00DE6371"/>
    <w:rsid w:val="00DE74D6"/>
    <w:rsid w:val="00DE754C"/>
    <w:rsid w:val="00DE7581"/>
    <w:rsid w:val="00DE7749"/>
    <w:rsid w:val="00DE778F"/>
    <w:rsid w:val="00DE7A1C"/>
    <w:rsid w:val="00DF02C6"/>
    <w:rsid w:val="00DF1CD7"/>
    <w:rsid w:val="00DF3636"/>
    <w:rsid w:val="00DF3B75"/>
    <w:rsid w:val="00DF55EB"/>
    <w:rsid w:val="00DF57E6"/>
    <w:rsid w:val="00DF63FA"/>
    <w:rsid w:val="00DF64F9"/>
    <w:rsid w:val="00DF6F73"/>
    <w:rsid w:val="00DF7020"/>
    <w:rsid w:val="00DF70C4"/>
    <w:rsid w:val="00DF784B"/>
    <w:rsid w:val="00DF7BCD"/>
    <w:rsid w:val="00E020BF"/>
    <w:rsid w:val="00E03152"/>
    <w:rsid w:val="00E04BB2"/>
    <w:rsid w:val="00E05567"/>
    <w:rsid w:val="00E06442"/>
    <w:rsid w:val="00E076CC"/>
    <w:rsid w:val="00E10696"/>
    <w:rsid w:val="00E11A9B"/>
    <w:rsid w:val="00E13382"/>
    <w:rsid w:val="00E1444D"/>
    <w:rsid w:val="00E14F56"/>
    <w:rsid w:val="00E1619F"/>
    <w:rsid w:val="00E16548"/>
    <w:rsid w:val="00E16DBD"/>
    <w:rsid w:val="00E17364"/>
    <w:rsid w:val="00E173A4"/>
    <w:rsid w:val="00E17A1B"/>
    <w:rsid w:val="00E245E1"/>
    <w:rsid w:val="00E24662"/>
    <w:rsid w:val="00E249A0"/>
    <w:rsid w:val="00E26A81"/>
    <w:rsid w:val="00E2761A"/>
    <w:rsid w:val="00E2795D"/>
    <w:rsid w:val="00E279BC"/>
    <w:rsid w:val="00E3051B"/>
    <w:rsid w:val="00E31559"/>
    <w:rsid w:val="00E32E63"/>
    <w:rsid w:val="00E33916"/>
    <w:rsid w:val="00E339FD"/>
    <w:rsid w:val="00E33E5A"/>
    <w:rsid w:val="00E33E8D"/>
    <w:rsid w:val="00E34A73"/>
    <w:rsid w:val="00E3542B"/>
    <w:rsid w:val="00E3787F"/>
    <w:rsid w:val="00E41D21"/>
    <w:rsid w:val="00E425AF"/>
    <w:rsid w:val="00E42B6C"/>
    <w:rsid w:val="00E4784D"/>
    <w:rsid w:val="00E50425"/>
    <w:rsid w:val="00E509CE"/>
    <w:rsid w:val="00E5165B"/>
    <w:rsid w:val="00E516A2"/>
    <w:rsid w:val="00E516F9"/>
    <w:rsid w:val="00E51F64"/>
    <w:rsid w:val="00E524C5"/>
    <w:rsid w:val="00E53510"/>
    <w:rsid w:val="00E53F46"/>
    <w:rsid w:val="00E54117"/>
    <w:rsid w:val="00E57A43"/>
    <w:rsid w:val="00E57E94"/>
    <w:rsid w:val="00E60336"/>
    <w:rsid w:val="00E61425"/>
    <w:rsid w:val="00E615A2"/>
    <w:rsid w:val="00E64660"/>
    <w:rsid w:val="00E653CA"/>
    <w:rsid w:val="00E70919"/>
    <w:rsid w:val="00E7129C"/>
    <w:rsid w:val="00E719D2"/>
    <w:rsid w:val="00E71B15"/>
    <w:rsid w:val="00E71C82"/>
    <w:rsid w:val="00E71EFB"/>
    <w:rsid w:val="00E71FD1"/>
    <w:rsid w:val="00E72F2F"/>
    <w:rsid w:val="00E74CFF"/>
    <w:rsid w:val="00E75D74"/>
    <w:rsid w:val="00E77956"/>
    <w:rsid w:val="00E77C35"/>
    <w:rsid w:val="00E8039C"/>
    <w:rsid w:val="00E810F2"/>
    <w:rsid w:val="00E82ECC"/>
    <w:rsid w:val="00E830BE"/>
    <w:rsid w:val="00E83135"/>
    <w:rsid w:val="00E832EC"/>
    <w:rsid w:val="00E832F5"/>
    <w:rsid w:val="00E8481E"/>
    <w:rsid w:val="00E86167"/>
    <w:rsid w:val="00E9011C"/>
    <w:rsid w:val="00E9086F"/>
    <w:rsid w:val="00E90EC3"/>
    <w:rsid w:val="00E91879"/>
    <w:rsid w:val="00E9316B"/>
    <w:rsid w:val="00E936EE"/>
    <w:rsid w:val="00E947C9"/>
    <w:rsid w:val="00E94C08"/>
    <w:rsid w:val="00E95161"/>
    <w:rsid w:val="00E96C9F"/>
    <w:rsid w:val="00EA1242"/>
    <w:rsid w:val="00EA138B"/>
    <w:rsid w:val="00EA2EC8"/>
    <w:rsid w:val="00EA2FD5"/>
    <w:rsid w:val="00EA399A"/>
    <w:rsid w:val="00EA3F44"/>
    <w:rsid w:val="00EA685A"/>
    <w:rsid w:val="00EA6AF5"/>
    <w:rsid w:val="00EA6C02"/>
    <w:rsid w:val="00EA75AE"/>
    <w:rsid w:val="00EA7ECC"/>
    <w:rsid w:val="00EB27FA"/>
    <w:rsid w:val="00EB4C0B"/>
    <w:rsid w:val="00EB59FF"/>
    <w:rsid w:val="00EB5EB7"/>
    <w:rsid w:val="00EB7714"/>
    <w:rsid w:val="00EC0B11"/>
    <w:rsid w:val="00EC354A"/>
    <w:rsid w:val="00EC52D6"/>
    <w:rsid w:val="00EC54CB"/>
    <w:rsid w:val="00EC5B63"/>
    <w:rsid w:val="00ED000A"/>
    <w:rsid w:val="00ED0BA0"/>
    <w:rsid w:val="00ED0C4B"/>
    <w:rsid w:val="00ED1209"/>
    <w:rsid w:val="00ED1683"/>
    <w:rsid w:val="00ED3092"/>
    <w:rsid w:val="00ED4CB7"/>
    <w:rsid w:val="00ED5E3D"/>
    <w:rsid w:val="00ED69BB"/>
    <w:rsid w:val="00ED7B44"/>
    <w:rsid w:val="00ED7EF1"/>
    <w:rsid w:val="00EE0CE2"/>
    <w:rsid w:val="00EE1200"/>
    <w:rsid w:val="00EE1DCD"/>
    <w:rsid w:val="00EE2B09"/>
    <w:rsid w:val="00EE2C31"/>
    <w:rsid w:val="00EE2E58"/>
    <w:rsid w:val="00EE630A"/>
    <w:rsid w:val="00EE7A39"/>
    <w:rsid w:val="00EE7A4C"/>
    <w:rsid w:val="00EE7E43"/>
    <w:rsid w:val="00EF0C0C"/>
    <w:rsid w:val="00EF0CDA"/>
    <w:rsid w:val="00EF1449"/>
    <w:rsid w:val="00EF1EBA"/>
    <w:rsid w:val="00EF2FF5"/>
    <w:rsid w:val="00EF3F6B"/>
    <w:rsid w:val="00EF63DC"/>
    <w:rsid w:val="00F01256"/>
    <w:rsid w:val="00F0181B"/>
    <w:rsid w:val="00F01F4E"/>
    <w:rsid w:val="00F04D0F"/>
    <w:rsid w:val="00F057D1"/>
    <w:rsid w:val="00F06DBE"/>
    <w:rsid w:val="00F11385"/>
    <w:rsid w:val="00F11FC8"/>
    <w:rsid w:val="00F124CF"/>
    <w:rsid w:val="00F13825"/>
    <w:rsid w:val="00F139D8"/>
    <w:rsid w:val="00F1503D"/>
    <w:rsid w:val="00F15796"/>
    <w:rsid w:val="00F20292"/>
    <w:rsid w:val="00F20358"/>
    <w:rsid w:val="00F2276A"/>
    <w:rsid w:val="00F22B35"/>
    <w:rsid w:val="00F23A7D"/>
    <w:rsid w:val="00F23B2E"/>
    <w:rsid w:val="00F249A5"/>
    <w:rsid w:val="00F25366"/>
    <w:rsid w:val="00F25569"/>
    <w:rsid w:val="00F25691"/>
    <w:rsid w:val="00F25BE2"/>
    <w:rsid w:val="00F25E98"/>
    <w:rsid w:val="00F2692D"/>
    <w:rsid w:val="00F26BA0"/>
    <w:rsid w:val="00F26DEE"/>
    <w:rsid w:val="00F278D1"/>
    <w:rsid w:val="00F30D31"/>
    <w:rsid w:val="00F31723"/>
    <w:rsid w:val="00F31B31"/>
    <w:rsid w:val="00F31BB6"/>
    <w:rsid w:val="00F31DB8"/>
    <w:rsid w:val="00F32BF8"/>
    <w:rsid w:val="00F32DFD"/>
    <w:rsid w:val="00F334D8"/>
    <w:rsid w:val="00F34096"/>
    <w:rsid w:val="00F349EB"/>
    <w:rsid w:val="00F354CA"/>
    <w:rsid w:val="00F36749"/>
    <w:rsid w:val="00F37CD5"/>
    <w:rsid w:val="00F37DAA"/>
    <w:rsid w:val="00F40588"/>
    <w:rsid w:val="00F41433"/>
    <w:rsid w:val="00F4176D"/>
    <w:rsid w:val="00F41FC7"/>
    <w:rsid w:val="00F421C6"/>
    <w:rsid w:val="00F42262"/>
    <w:rsid w:val="00F4295B"/>
    <w:rsid w:val="00F42978"/>
    <w:rsid w:val="00F4299F"/>
    <w:rsid w:val="00F42C0F"/>
    <w:rsid w:val="00F43AB5"/>
    <w:rsid w:val="00F43E84"/>
    <w:rsid w:val="00F44B1B"/>
    <w:rsid w:val="00F457D6"/>
    <w:rsid w:val="00F46894"/>
    <w:rsid w:val="00F4713E"/>
    <w:rsid w:val="00F47319"/>
    <w:rsid w:val="00F4780B"/>
    <w:rsid w:val="00F50D43"/>
    <w:rsid w:val="00F51227"/>
    <w:rsid w:val="00F513D0"/>
    <w:rsid w:val="00F53906"/>
    <w:rsid w:val="00F5753D"/>
    <w:rsid w:val="00F603FB"/>
    <w:rsid w:val="00F61578"/>
    <w:rsid w:val="00F63A4F"/>
    <w:rsid w:val="00F64CEA"/>
    <w:rsid w:val="00F667FE"/>
    <w:rsid w:val="00F67871"/>
    <w:rsid w:val="00F67C00"/>
    <w:rsid w:val="00F70124"/>
    <w:rsid w:val="00F70933"/>
    <w:rsid w:val="00F7216D"/>
    <w:rsid w:val="00F7248D"/>
    <w:rsid w:val="00F724DF"/>
    <w:rsid w:val="00F7349A"/>
    <w:rsid w:val="00F73B72"/>
    <w:rsid w:val="00F74593"/>
    <w:rsid w:val="00F75038"/>
    <w:rsid w:val="00F75C65"/>
    <w:rsid w:val="00F766BB"/>
    <w:rsid w:val="00F768B9"/>
    <w:rsid w:val="00F76FA6"/>
    <w:rsid w:val="00F77613"/>
    <w:rsid w:val="00F80401"/>
    <w:rsid w:val="00F80D42"/>
    <w:rsid w:val="00F8193B"/>
    <w:rsid w:val="00F825BC"/>
    <w:rsid w:val="00F82DAB"/>
    <w:rsid w:val="00F8435B"/>
    <w:rsid w:val="00F84D2C"/>
    <w:rsid w:val="00F857A3"/>
    <w:rsid w:val="00F91301"/>
    <w:rsid w:val="00F9247B"/>
    <w:rsid w:val="00F95478"/>
    <w:rsid w:val="00F96636"/>
    <w:rsid w:val="00F97062"/>
    <w:rsid w:val="00FA09DD"/>
    <w:rsid w:val="00FA2239"/>
    <w:rsid w:val="00FA2BC8"/>
    <w:rsid w:val="00FA4FA6"/>
    <w:rsid w:val="00FA5238"/>
    <w:rsid w:val="00FA5507"/>
    <w:rsid w:val="00FA65A8"/>
    <w:rsid w:val="00FA6631"/>
    <w:rsid w:val="00FA7408"/>
    <w:rsid w:val="00FA7556"/>
    <w:rsid w:val="00FA75D3"/>
    <w:rsid w:val="00FB03A0"/>
    <w:rsid w:val="00FB03BF"/>
    <w:rsid w:val="00FB070E"/>
    <w:rsid w:val="00FB0911"/>
    <w:rsid w:val="00FB0B48"/>
    <w:rsid w:val="00FB1754"/>
    <w:rsid w:val="00FB1C59"/>
    <w:rsid w:val="00FB1EDE"/>
    <w:rsid w:val="00FB2BEC"/>
    <w:rsid w:val="00FB4B73"/>
    <w:rsid w:val="00FB57C6"/>
    <w:rsid w:val="00FB6094"/>
    <w:rsid w:val="00FB63CB"/>
    <w:rsid w:val="00FB6B32"/>
    <w:rsid w:val="00FB7121"/>
    <w:rsid w:val="00FB73C8"/>
    <w:rsid w:val="00FB7586"/>
    <w:rsid w:val="00FC0016"/>
    <w:rsid w:val="00FC0F39"/>
    <w:rsid w:val="00FC1A4C"/>
    <w:rsid w:val="00FC28F3"/>
    <w:rsid w:val="00FC47E9"/>
    <w:rsid w:val="00FC4E7A"/>
    <w:rsid w:val="00FC56A6"/>
    <w:rsid w:val="00FC59BC"/>
    <w:rsid w:val="00FC5B39"/>
    <w:rsid w:val="00FC689B"/>
    <w:rsid w:val="00FD059F"/>
    <w:rsid w:val="00FD09EA"/>
    <w:rsid w:val="00FD2249"/>
    <w:rsid w:val="00FD228D"/>
    <w:rsid w:val="00FD38CF"/>
    <w:rsid w:val="00FD3C64"/>
    <w:rsid w:val="00FD3E95"/>
    <w:rsid w:val="00FD4F62"/>
    <w:rsid w:val="00FD5063"/>
    <w:rsid w:val="00FD5DED"/>
    <w:rsid w:val="00FD5E61"/>
    <w:rsid w:val="00FD6500"/>
    <w:rsid w:val="00FD7B0B"/>
    <w:rsid w:val="00FE15B8"/>
    <w:rsid w:val="00FE163C"/>
    <w:rsid w:val="00FE2B9B"/>
    <w:rsid w:val="00FE7644"/>
    <w:rsid w:val="00FE7860"/>
    <w:rsid w:val="00FF1282"/>
    <w:rsid w:val="00FF3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4E9E9-D15E-4435-9B3A-A73F44E1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282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2820"/>
    <w:rPr>
      <w:rFonts w:ascii="Tahoma" w:hAnsi="Tahoma" w:cs="Tahoma"/>
      <w:sz w:val="16"/>
      <w:szCs w:val="16"/>
    </w:rPr>
  </w:style>
  <w:style w:type="paragraph" w:styleId="a5">
    <w:name w:val="header"/>
    <w:basedOn w:val="a"/>
    <w:link w:val="a6"/>
    <w:uiPriority w:val="99"/>
    <w:unhideWhenUsed/>
    <w:rsid w:val="009E1628"/>
    <w:pPr>
      <w:tabs>
        <w:tab w:val="center" w:pos="4677"/>
        <w:tab w:val="right" w:pos="9355"/>
      </w:tabs>
      <w:spacing w:line="240" w:lineRule="auto"/>
    </w:pPr>
  </w:style>
  <w:style w:type="character" w:customStyle="1" w:styleId="a6">
    <w:name w:val="Верхний колонтитул Знак"/>
    <w:basedOn w:val="a0"/>
    <w:link w:val="a5"/>
    <w:uiPriority w:val="99"/>
    <w:rsid w:val="009E1628"/>
  </w:style>
  <w:style w:type="paragraph" w:styleId="a7">
    <w:name w:val="footer"/>
    <w:basedOn w:val="a"/>
    <w:link w:val="a8"/>
    <w:uiPriority w:val="99"/>
    <w:unhideWhenUsed/>
    <w:rsid w:val="009E1628"/>
    <w:pPr>
      <w:tabs>
        <w:tab w:val="center" w:pos="4677"/>
        <w:tab w:val="right" w:pos="9355"/>
      </w:tabs>
      <w:spacing w:line="240" w:lineRule="auto"/>
    </w:pPr>
  </w:style>
  <w:style w:type="character" w:customStyle="1" w:styleId="a8">
    <w:name w:val="Нижний колонтитул Знак"/>
    <w:basedOn w:val="a0"/>
    <w:link w:val="a7"/>
    <w:uiPriority w:val="99"/>
    <w:rsid w:val="009E1628"/>
  </w:style>
  <w:style w:type="paragraph" w:styleId="a9">
    <w:name w:val="List Paragraph"/>
    <w:basedOn w:val="a"/>
    <w:uiPriority w:val="34"/>
    <w:qFormat/>
    <w:rsid w:val="00964568"/>
    <w:pPr>
      <w:ind w:left="720"/>
      <w:contextualSpacing/>
    </w:pPr>
  </w:style>
  <w:style w:type="character" w:styleId="aa">
    <w:name w:val="Hyperlink"/>
    <w:basedOn w:val="a0"/>
    <w:uiPriority w:val="99"/>
    <w:unhideWhenUsed/>
    <w:rsid w:val="0091339F"/>
    <w:rPr>
      <w:color w:val="0000FF" w:themeColor="hyperlink"/>
      <w:u w:val="single"/>
    </w:rPr>
  </w:style>
  <w:style w:type="paragraph" w:styleId="2">
    <w:name w:val="Body Text 2"/>
    <w:basedOn w:val="a"/>
    <w:link w:val="20"/>
    <w:uiPriority w:val="99"/>
    <w:semiHidden/>
    <w:unhideWhenUsed/>
    <w:rsid w:val="00C72521"/>
    <w:pPr>
      <w:spacing w:after="120" w:line="480" w:lineRule="auto"/>
    </w:pPr>
  </w:style>
  <w:style w:type="character" w:customStyle="1" w:styleId="20">
    <w:name w:val="Основной текст 2 Знак"/>
    <w:basedOn w:val="a0"/>
    <w:link w:val="2"/>
    <w:uiPriority w:val="99"/>
    <w:semiHidden/>
    <w:rsid w:val="00C72521"/>
  </w:style>
  <w:style w:type="character" w:customStyle="1" w:styleId="ab">
    <w:name w:val="Основной текст_"/>
    <w:link w:val="1"/>
    <w:rsid w:val="008F5322"/>
    <w:rPr>
      <w:sz w:val="27"/>
      <w:szCs w:val="27"/>
      <w:shd w:val="clear" w:color="auto" w:fill="FFFFFF"/>
    </w:rPr>
  </w:style>
  <w:style w:type="paragraph" w:customStyle="1" w:styleId="1">
    <w:name w:val="Основной текст1"/>
    <w:basedOn w:val="a"/>
    <w:link w:val="ab"/>
    <w:rsid w:val="008F5322"/>
    <w:pPr>
      <w:shd w:val="clear" w:color="auto" w:fill="FFFFFF"/>
      <w:spacing w:before="120" w:after="300" w:line="353" w:lineRule="exact"/>
      <w:ind w:firstLine="0"/>
      <w:jc w:val="lef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25574">
      <w:bodyDiv w:val="1"/>
      <w:marLeft w:val="0"/>
      <w:marRight w:val="0"/>
      <w:marTop w:val="0"/>
      <w:marBottom w:val="0"/>
      <w:divBdr>
        <w:top w:val="none" w:sz="0" w:space="0" w:color="auto"/>
        <w:left w:val="none" w:sz="0" w:space="0" w:color="auto"/>
        <w:bottom w:val="none" w:sz="0" w:space="0" w:color="auto"/>
        <w:right w:val="none" w:sz="0" w:space="0" w:color="auto"/>
      </w:divBdr>
    </w:div>
    <w:div w:id="529295616">
      <w:bodyDiv w:val="1"/>
      <w:marLeft w:val="0"/>
      <w:marRight w:val="0"/>
      <w:marTop w:val="0"/>
      <w:marBottom w:val="0"/>
      <w:divBdr>
        <w:top w:val="none" w:sz="0" w:space="0" w:color="auto"/>
        <w:left w:val="none" w:sz="0" w:space="0" w:color="auto"/>
        <w:bottom w:val="none" w:sz="0" w:space="0" w:color="auto"/>
        <w:right w:val="none" w:sz="0" w:space="0" w:color="auto"/>
      </w:divBdr>
    </w:div>
    <w:div w:id="1098057661">
      <w:bodyDiv w:val="1"/>
      <w:marLeft w:val="0"/>
      <w:marRight w:val="0"/>
      <w:marTop w:val="0"/>
      <w:marBottom w:val="0"/>
      <w:divBdr>
        <w:top w:val="none" w:sz="0" w:space="0" w:color="auto"/>
        <w:left w:val="none" w:sz="0" w:space="0" w:color="auto"/>
        <w:bottom w:val="none" w:sz="0" w:space="0" w:color="auto"/>
        <w:right w:val="none" w:sz="0" w:space="0" w:color="auto"/>
      </w:divBdr>
    </w:div>
    <w:div w:id="183352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3BD7-9A9B-4E51-838F-F025E012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7707</Words>
  <Characters>43930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4</cp:revision>
  <cp:lastPrinted>2019-11-28T07:11:00Z</cp:lastPrinted>
  <dcterms:created xsi:type="dcterms:W3CDTF">2019-11-28T07:15:00Z</dcterms:created>
  <dcterms:modified xsi:type="dcterms:W3CDTF">2019-12-02T10:54:00Z</dcterms:modified>
</cp:coreProperties>
</file>