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09" w:rsidRPr="00455E47" w:rsidRDefault="00CC4795" w:rsidP="00180D09">
      <w:pPr>
        <w:spacing w:line="360" w:lineRule="auto"/>
        <w:ind w:right="214"/>
        <w:jc w:val="center"/>
        <w:rPr>
          <w:rFonts w:ascii="Times New Roman" w:hAnsi="Times New Roman"/>
          <w:sz w:val="28"/>
          <w:szCs w:val="28"/>
        </w:rPr>
      </w:pPr>
      <w:r>
        <w:rPr>
          <w:noProof/>
          <w:sz w:val="28"/>
          <w:szCs w:val="28"/>
          <w:lang w:eastAsia="ru-RU"/>
        </w:rPr>
        <w:drawing>
          <wp:inline distT="0" distB="0" distL="0" distR="0">
            <wp:extent cx="2659380" cy="16154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9380" cy="1615440"/>
                    </a:xfrm>
                    <a:prstGeom prst="rect">
                      <a:avLst/>
                    </a:prstGeom>
                    <a:noFill/>
                    <a:ln>
                      <a:noFill/>
                    </a:ln>
                  </pic:spPr>
                </pic:pic>
              </a:graphicData>
            </a:graphic>
          </wp:inline>
        </w:drawing>
      </w:r>
    </w:p>
    <w:p w:rsidR="00180D09" w:rsidRPr="00455E47" w:rsidRDefault="00CC4795" w:rsidP="00180D09">
      <w:pPr>
        <w:pStyle w:val="21"/>
        <w:spacing w:after="0" w:line="240" w:lineRule="auto"/>
        <w:jc w:val="both"/>
        <w:rPr>
          <w:rFonts w:ascii="Times New Roman" w:hAnsi="Times New Roman"/>
          <w:b/>
          <w:bCs/>
          <w:sz w:val="28"/>
          <w:szCs w:val="28"/>
        </w:rPr>
      </w:pPr>
      <w:r w:rsidRPr="00455E47">
        <w:rPr>
          <w:rFonts w:ascii="Times New Roman" w:hAnsi="Times New Roman"/>
          <w:b/>
          <w:bCs/>
          <w:sz w:val="28"/>
          <w:szCs w:val="28"/>
          <w:lang w:eastAsia="ru-RU"/>
        </w:rPr>
        <w:t xml:space="preserve"> </w:t>
      </w:r>
      <w:r w:rsidR="00044B63" w:rsidRPr="00455E47">
        <w:rPr>
          <w:rFonts w:ascii="Times New Roman" w:hAnsi="Times New Roman"/>
          <w:b/>
          <w:bCs/>
          <w:sz w:val="28"/>
          <w:szCs w:val="28"/>
          <w:lang w:eastAsia="ru-RU"/>
        </w:rPr>
        <w:t>«</w:t>
      </w:r>
      <w:r w:rsidR="00044B63" w:rsidRPr="00455E47">
        <w:rPr>
          <w:rFonts w:ascii="Times New Roman" w:hAnsi="Times New Roman"/>
          <w:b/>
          <w:bCs/>
          <w:sz w:val="28"/>
          <w:szCs w:val="28"/>
          <w:lang w:val="tt-RU" w:eastAsia="ru-RU"/>
        </w:rPr>
        <w:t>Татарстан Республикасында күпфатирлы йортларда гомуми мөлкәткә</w:t>
      </w:r>
      <w:r w:rsidR="00F13D9E" w:rsidRPr="00455E47">
        <w:rPr>
          <w:rFonts w:ascii="Times New Roman" w:hAnsi="Times New Roman"/>
          <w:b/>
          <w:bCs/>
          <w:sz w:val="28"/>
          <w:szCs w:val="28"/>
          <w:lang w:val="tt-RU" w:eastAsia="ru-RU"/>
        </w:rPr>
        <w:t xml:space="preserve"> </w:t>
      </w:r>
      <w:r w:rsidR="00044B63" w:rsidRPr="00455E47">
        <w:rPr>
          <w:rFonts w:ascii="Times New Roman" w:hAnsi="Times New Roman"/>
          <w:b/>
          <w:bCs/>
          <w:sz w:val="28"/>
          <w:szCs w:val="28"/>
          <w:lang w:val="tt-RU" w:eastAsia="ru-RU"/>
        </w:rPr>
        <w:t>капиталь ремонт ясауны оештыру турында</w:t>
      </w:r>
      <w:r w:rsidR="00044B63" w:rsidRPr="00455E47">
        <w:rPr>
          <w:rFonts w:ascii="Times New Roman" w:hAnsi="Times New Roman"/>
          <w:b/>
          <w:bCs/>
          <w:sz w:val="28"/>
          <w:szCs w:val="28"/>
          <w:lang w:eastAsia="ru-RU"/>
        </w:rPr>
        <w:t>» 2013 елны</w:t>
      </w:r>
      <w:r w:rsidR="00044B63" w:rsidRPr="00455E47">
        <w:rPr>
          <w:rFonts w:ascii="Times New Roman" w:hAnsi="Times New Roman"/>
          <w:b/>
          <w:bCs/>
          <w:sz w:val="28"/>
          <w:szCs w:val="28"/>
          <w:lang w:val="tt-RU" w:eastAsia="ru-RU"/>
        </w:rPr>
        <w:t xml:space="preserve">ң 25 июнендәге </w:t>
      </w:r>
      <w:r w:rsidR="00F13D9E" w:rsidRPr="00455E47">
        <w:rPr>
          <w:rFonts w:ascii="Times New Roman" w:hAnsi="Times New Roman"/>
          <w:b/>
          <w:bCs/>
          <w:sz w:val="28"/>
          <w:szCs w:val="28"/>
          <w:lang w:val="tt-RU" w:eastAsia="ru-RU"/>
        </w:rPr>
        <w:br/>
      </w:r>
      <w:r w:rsidR="00C1204A" w:rsidRPr="00455E47">
        <w:rPr>
          <w:rFonts w:ascii="Times New Roman" w:hAnsi="Times New Roman"/>
          <w:b/>
          <w:bCs/>
          <w:sz w:val="28"/>
          <w:szCs w:val="28"/>
          <w:lang w:val="tt-RU" w:eastAsia="ru-RU"/>
        </w:rPr>
        <w:t>52-</w:t>
      </w:r>
      <w:r w:rsidR="00044B63" w:rsidRPr="00455E47">
        <w:rPr>
          <w:rFonts w:ascii="Times New Roman" w:hAnsi="Times New Roman"/>
          <w:b/>
          <w:bCs/>
          <w:sz w:val="28"/>
          <w:szCs w:val="28"/>
          <w:lang w:val="tt-RU" w:eastAsia="ru-RU"/>
        </w:rPr>
        <w:t xml:space="preserve">ТРЗ номерлы Татарстан Республикасы Законының 11 статьясындагы </w:t>
      </w:r>
      <w:r w:rsidR="00F13D9E" w:rsidRPr="00455E47">
        <w:rPr>
          <w:rFonts w:ascii="Times New Roman" w:hAnsi="Times New Roman"/>
          <w:b/>
          <w:bCs/>
          <w:sz w:val="28"/>
          <w:szCs w:val="28"/>
          <w:lang w:val="tt-RU" w:eastAsia="ru-RU"/>
        </w:rPr>
        <w:br/>
      </w:r>
      <w:r w:rsidR="00044B63" w:rsidRPr="00455E47">
        <w:rPr>
          <w:rFonts w:ascii="Times New Roman" w:hAnsi="Times New Roman"/>
          <w:b/>
          <w:bCs/>
          <w:sz w:val="28"/>
          <w:szCs w:val="28"/>
          <w:lang w:val="tt-RU" w:eastAsia="ru-RU"/>
        </w:rPr>
        <w:t xml:space="preserve">4 өлеше белән </w:t>
      </w:r>
      <w:r w:rsidR="00F13D9E" w:rsidRPr="00455E47">
        <w:rPr>
          <w:rFonts w:ascii="Times New Roman" w:hAnsi="Times New Roman"/>
          <w:b/>
          <w:bCs/>
          <w:sz w:val="28"/>
          <w:szCs w:val="28"/>
          <w:lang w:val="tt-RU" w:eastAsia="ru-RU"/>
        </w:rPr>
        <w:t>үзенең конституциячел хокуклары һәм ирекләре бозылуга карата гражданка Л.Е. Колоярцева</w:t>
      </w:r>
      <w:r w:rsidR="00F13D9E" w:rsidRPr="00455E47">
        <w:rPr>
          <w:rFonts w:ascii="Times New Roman" w:hAnsi="Times New Roman"/>
          <w:b/>
          <w:bCs/>
          <w:sz w:val="28"/>
          <w:szCs w:val="28"/>
          <w:lang w:eastAsia="ru-RU"/>
        </w:rPr>
        <w:t xml:space="preserve"> </w:t>
      </w:r>
      <w:r w:rsidR="00F13D9E" w:rsidRPr="00455E47">
        <w:rPr>
          <w:rFonts w:ascii="Times New Roman" w:hAnsi="Times New Roman"/>
          <w:b/>
          <w:bCs/>
          <w:sz w:val="28"/>
          <w:szCs w:val="28"/>
          <w:lang w:val="tt-RU" w:eastAsia="ru-RU"/>
        </w:rPr>
        <w:t>шикаятен карауга алудан баш тарту турында</w:t>
      </w:r>
      <w:r w:rsidR="00F13D9E" w:rsidRPr="00455E47">
        <w:rPr>
          <w:rFonts w:ascii="Times New Roman" w:hAnsi="Times New Roman"/>
          <w:b/>
          <w:bCs/>
          <w:sz w:val="28"/>
          <w:szCs w:val="28"/>
          <w:lang w:eastAsia="ru-RU"/>
        </w:rPr>
        <w:t xml:space="preserve"> </w:t>
      </w:r>
    </w:p>
    <w:p w:rsidR="00180D09" w:rsidRPr="00455E47" w:rsidRDefault="00180D09" w:rsidP="00180D09">
      <w:pPr>
        <w:pStyle w:val="21"/>
        <w:spacing w:after="0" w:line="240" w:lineRule="auto"/>
        <w:jc w:val="both"/>
        <w:rPr>
          <w:rFonts w:ascii="Times New Roman" w:hAnsi="Times New Roman"/>
          <w:b/>
          <w:bCs/>
          <w:sz w:val="28"/>
          <w:szCs w:val="28"/>
        </w:rPr>
      </w:pPr>
    </w:p>
    <w:p w:rsidR="00F13D9E" w:rsidRPr="00455E47" w:rsidRDefault="00F13D9E" w:rsidP="00180D09">
      <w:pPr>
        <w:pStyle w:val="2"/>
        <w:spacing w:after="0" w:line="360" w:lineRule="auto"/>
        <w:ind w:left="0"/>
        <w:jc w:val="both"/>
        <w:rPr>
          <w:sz w:val="28"/>
          <w:szCs w:val="28"/>
          <w:lang w:val="tt-RU"/>
        </w:rPr>
      </w:pPr>
      <w:r w:rsidRPr="00455E47">
        <w:rPr>
          <w:sz w:val="28"/>
          <w:szCs w:val="28"/>
        </w:rPr>
        <w:t>Казан</w:t>
      </w:r>
      <w:r w:rsidRPr="00455E47">
        <w:rPr>
          <w:sz w:val="28"/>
          <w:szCs w:val="28"/>
          <w:lang w:val="tt-RU"/>
        </w:rPr>
        <w:t xml:space="preserve"> шәһәре</w:t>
      </w:r>
      <w:r w:rsidRPr="00455E47">
        <w:rPr>
          <w:sz w:val="28"/>
          <w:szCs w:val="28"/>
        </w:rPr>
        <w:tab/>
      </w:r>
      <w:r w:rsidRPr="00455E47">
        <w:rPr>
          <w:sz w:val="28"/>
          <w:szCs w:val="28"/>
        </w:rPr>
        <w:tab/>
      </w:r>
      <w:r w:rsidRPr="00455E47">
        <w:rPr>
          <w:sz w:val="28"/>
          <w:szCs w:val="28"/>
        </w:rPr>
        <w:tab/>
      </w:r>
      <w:r w:rsidRPr="00455E47">
        <w:rPr>
          <w:sz w:val="28"/>
          <w:szCs w:val="28"/>
        </w:rPr>
        <w:tab/>
      </w:r>
      <w:r w:rsidRPr="00455E47">
        <w:rPr>
          <w:sz w:val="28"/>
          <w:szCs w:val="28"/>
        </w:rPr>
        <w:tab/>
      </w:r>
      <w:r w:rsidRPr="00455E47">
        <w:rPr>
          <w:sz w:val="28"/>
          <w:szCs w:val="28"/>
        </w:rPr>
        <w:tab/>
      </w:r>
      <w:r w:rsidRPr="00455E47">
        <w:rPr>
          <w:sz w:val="28"/>
          <w:szCs w:val="28"/>
          <w:lang w:val="tt-RU"/>
        </w:rPr>
        <w:tab/>
        <w:t xml:space="preserve">    </w:t>
      </w:r>
      <w:r w:rsidRPr="00455E47">
        <w:rPr>
          <w:sz w:val="28"/>
          <w:szCs w:val="28"/>
        </w:rPr>
        <w:t xml:space="preserve">2018 </w:t>
      </w:r>
      <w:r w:rsidRPr="00455E47">
        <w:rPr>
          <w:sz w:val="28"/>
          <w:szCs w:val="28"/>
          <w:lang w:val="tt-RU"/>
        </w:rPr>
        <w:t xml:space="preserve">елның </w:t>
      </w:r>
      <w:r w:rsidRPr="00455E47">
        <w:rPr>
          <w:sz w:val="28"/>
          <w:szCs w:val="28"/>
        </w:rPr>
        <w:t>14 ноябр</w:t>
      </w:r>
      <w:r w:rsidRPr="00455E47">
        <w:rPr>
          <w:sz w:val="28"/>
          <w:szCs w:val="28"/>
          <w:lang w:val="tt-RU"/>
        </w:rPr>
        <w:t>е</w:t>
      </w:r>
    </w:p>
    <w:p w:rsidR="00180D09" w:rsidRPr="00455E47" w:rsidRDefault="00180D09" w:rsidP="00180D09">
      <w:pPr>
        <w:pStyle w:val="2"/>
        <w:widowControl w:val="0"/>
        <w:spacing w:after="0" w:line="72" w:lineRule="auto"/>
        <w:ind w:left="0"/>
        <w:jc w:val="both"/>
        <w:rPr>
          <w:sz w:val="28"/>
          <w:szCs w:val="28"/>
        </w:rPr>
      </w:pPr>
    </w:p>
    <w:p w:rsidR="00180D09" w:rsidRPr="00455E47" w:rsidRDefault="00180D09" w:rsidP="00180D09">
      <w:pPr>
        <w:pStyle w:val="2"/>
        <w:spacing w:after="0" w:line="120" w:lineRule="auto"/>
        <w:ind w:left="0" w:firstLine="720"/>
        <w:jc w:val="both"/>
        <w:rPr>
          <w:sz w:val="28"/>
          <w:szCs w:val="28"/>
        </w:rPr>
      </w:pPr>
    </w:p>
    <w:p w:rsidR="00C1204A" w:rsidRPr="00455E47" w:rsidRDefault="00C1204A" w:rsidP="00C1204A">
      <w:pPr>
        <w:widowControl w:val="0"/>
        <w:spacing w:after="0" w:line="360" w:lineRule="auto"/>
        <w:ind w:firstLine="709"/>
        <w:jc w:val="both"/>
        <w:rPr>
          <w:rFonts w:ascii="Times New Roman" w:hAnsi="Times New Roman"/>
          <w:bCs/>
          <w:sz w:val="28"/>
          <w:szCs w:val="28"/>
        </w:rPr>
      </w:pPr>
      <w:r w:rsidRPr="00455E47">
        <w:rPr>
          <w:rFonts w:ascii="Times New Roman" w:hAnsi="Times New Roman"/>
          <w:bCs/>
          <w:sz w:val="28"/>
          <w:szCs w:val="28"/>
          <w:lang w:val="tt-RU"/>
        </w:rPr>
        <w:t xml:space="preserve">Татарстан Республикасы Конституция суды, Рәисе Ф.Г. Хөснетдинов, судьялары Ф.Р. Волкова, Л.В. Кузьмина, Э.М. Мостафина, Р.Г. Сәхиева, А.Р. Шакараев составында, </w:t>
      </w:r>
    </w:p>
    <w:p w:rsidR="00C1204A" w:rsidRPr="00455E47" w:rsidRDefault="00C1204A" w:rsidP="00C1204A">
      <w:pPr>
        <w:pStyle w:val="2"/>
        <w:spacing w:after="0" w:line="360" w:lineRule="auto"/>
        <w:ind w:left="0" w:firstLine="709"/>
        <w:jc w:val="both"/>
        <w:rPr>
          <w:sz w:val="28"/>
          <w:szCs w:val="28"/>
          <w:lang w:val="tt-RU"/>
        </w:rPr>
      </w:pPr>
      <w:r w:rsidRPr="00455E47">
        <w:rPr>
          <w:rFonts w:eastAsia="Calibri"/>
          <w:bCs/>
          <w:sz w:val="28"/>
          <w:szCs w:val="28"/>
          <w:lang w:val="tt-RU" w:eastAsia="en-US"/>
        </w:rPr>
        <w:t xml:space="preserve">суд утырышында «Татарстан Республикасы Конституция суды турында» Татарстан Республикасы Законының 44 статьясы нигезендә гражданка Л.Е. Колоярцева шикаятен алдан өйрәнгән судья </w:t>
      </w:r>
      <w:r w:rsidRPr="00455E47">
        <w:rPr>
          <w:rFonts w:eastAsia="Calibri"/>
          <w:bCs/>
          <w:sz w:val="28"/>
          <w:szCs w:val="28"/>
          <w:lang w:val="tt-RU"/>
        </w:rPr>
        <w:t>Р.Г. Сәхиева</w:t>
      </w:r>
      <w:r w:rsidRPr="00455E47">
        <w:rPr>
          <w:rFonts w:eastAsia="Calibri"/>
          <w:bCs/>
          <w:sz w:val="28"/>
          <w:szCs w:val="28"/>
          <w:lang w:val="tt-RU" w:eastAsia="en-US"/>
        </w:rPr>
        <w:t xml:space="preserve"> бәяләмәсен тыңлаганнан соң</w:t>
      </w:r>
    </w:p>
    <w:p w:rsidR="00180D09" w:rsidRPr="00455E47" w:rsidRDefault="00C1204A" w:rsidP="00C1204A">
      <w:pPr>
        <w:pStyle w:val="2"/>
        <w:spacing w:before="100" w:beforeAutospacing="1" w:after="100" w:afterAutospacing="1" w:line="360" w:lineRule="auto"/>
        <w:ind w:left="284" w:right="-125" w:hanging="284"/>
        <w:jc w:val="center"/>
        <w:rPr>
          <w:b/>
          <w:bCs/>
          <w:sz w:val="28"/>
          <w:szCs w:val="28"/>
          <w:lang w:val="tt-RU"/>
        </w:rPr>
      </w:pPr>
      <w:r w:rsidRPr="00455E47">
        <w:rPr>
          <w:b/>
          <w:bCs/>
          <w:sz w:val="28"/>
          <w:szCs w:val="28"/>
          <w:lang w:val="tt-RU"/>
        </w:rPr>
        <w:t>ачыклады</w:t>
      </w:r>
      <w:r w:rsidR="00180D09" w:rsidRPr="00455E47">
        <w:rPr>
          <w:b/>
          <w:bCs/>
          <w:sz w:val="28"/>
          <w:szCs w:val="28"/>
          <w:lang w:val="tt-RU"/>
        </w:rPr>
        <w:t>:</w:t>
      </w:r>
    </w:p>
    <w:p w:rsidR="00777605" w:rsidRPr="00455E47" w:rsidRDefault="00180D09" w:rsidP="00180D09">
      <w:pPr>
        <w:pStyle w:val="21"/>
        <w:spacing w:after="0" w:line="336" w:lineRule="auto"/>
        <w:ind w:firstLine="708"/>
        <w:jc w:val="both"/>
        <w:rPr>
          <w:rFonts w:ascii="Times New Roman" w:hAnsi="Times New Roman"/>
          <w:bCs/>
          <w:sz w:val="28"/>
          <w:szCs w:val="28"/>
          <w:lang w:val="tt-RU"/>
        </w:rPr>
      </w:pPr>
      <w:r w:rsidRPr="00455E47">
        <w:rPr>
          <w:rFonts w:ascii="Times New Roman" w:hAnsi="Times New Roman"/>
          <w:sz w:val="28"/>
          <w:szCs w:val="28"/>
          <w:lang w:val="tt-RU"/>
        </w:rPr>
        <w:t>1.</w:t>
      </w:r>
      <w:r w:rsidRPr="00455E47">
        <w:rPr>
          <w:rFonts w:ascii="Times New Roman" w:hAnsi="Times New Roman"/>
          <w:sz w:val="28"/>
          <w:szCs w:val="28"/>
          <w:lang w:val="tt-RU"/>
        </w:rPr>
        <w:tab/>
      </w:r>
      <w:r w:rsidR="00777605" w:rsidRPr="00455E47">
        <w:rPr>
          <w:rFonts w:ascii="Times New Roman" w:hAnsi="Times New Roman"/>
          <w:sz w:val="28"/>
          <w:szCs w:val="28"/>
          <w:lang w:val="tt-RU"/>
        </w:rPr>
        <w:t>Татарстан Республикасы Конституция судына гражданка Л.Е. Колоя</w:t>
      </w:r>
      <w:r w:rsidR="00DB5AE8" w:rsidRPr="00455E47">
        <w:rPr>
          <w:rFonts w:ascii="Times New Roman" w:hAnsi="Times New Roman"/>
          <w:sz w:val="28"/>
          <w:szCs w:val="28"/>
          <w:lang w:val="tt-RU"/>
        </w:rPr>
        <w:t>р</w:t>
      </w:r>
      <w:r w:rsidR="00777605" w:rsidRPr="00455E47">
        <w:rPr>
          <w:rFonts w:ascii="Times New Roman" w:hAnsi="Times New Roman"/>
          <w:sz w:val="28"/>
          <w:szCs w:val="28"/>
          <w:lang w:val="tt-RU"/>
        </w:rPr>
        <w:t>цева «</w:t>
      </w:r>
      <w:r w:rsidR="00777605" w:rsidRPr="00455E47">
        <w:rPr>
          <w:rFonts w:ascii="Times New Roman" w:hAnsi="Times New Roman"/>
          <w:bCs/>
          <w:sz w:val="28"/>
          <w:szCs w:val="28"/>
          <w:lang w:val="tt-RU"/>
        </w:rPr>
        <w:t xml:space="preserve">Татарстан Республикасында күпфатирлы йортларда гомуми мөлкәткә капиталь ремонт ясауны оештыру турында» 2013 елның </w:t>
      </w:r>
      <w:r w:rsidR="00DB5AE8" w:rsidRPr="00455E47">
        <w:rPr>
          <w:rFonts w:ascii="Times New Roman" w:hAnsi="Times New Roman"/>
          <w:bCs/>
          <w:sz w:val="28"/>
          <w:szCs w:val="28"/>
          <w:lang w:val="tt-RU"/>
        </w:rPr>
        <w:br/>
      </w:r>
      <w:r w:rsidR="00777605" w:rsidRPr="00455E47">
        <w:rPr>
          <w:rFonts w:ascii="Times New Roman" w:hAnsi="Times New Roman"/>
          <w:bCs/>
          <w:sz w:val="28"/>
          <w:szCs w:val="28"/>
          <w:lang w:val="tt-RU"/>
        </w:rPr>
        <w:t xml:space="preserve">25 июнендәге 52-ТРЗ номерлы Татарстан Республикасы Законының (алга таба шулай ук — Татарстан Республикасы Законы) 11 статьясындагы </w:t>
      </w:r>
      <w:r w:rsidR="00DB5AE8" w:rsidRPr="00455E47">
        <w:rPr>
          <w:rFonts w:ascii="Times New Roman" w:hAnsi="Times New Roman"/>
          <w:bCs/>
          <w:sz w:val="28"/>
          <w:szCs w:val="28"/>
          <w:lang w:val="tt-RU"/>
        </w:rPr>
        <w:br/>
      </w:r>
      <w:r w:rsidR="00777605" w:rsidRPr="00455E47">
        <w:rPr>
          <w:rFonts w:ascii="Times New Roman" w:hAnsi="Times New Roman"/>
          <w:bCs/>
          <w:sz w:val="28"/>
          <w:szCs w:val="28"/>
          <w:lang w:val="tt-RU"/>
        </w:rPr>
        <w:t xml:space="preserve">4 өлеше белән үзенең конституциячел хокуклары һәм ирекләре бозылуга карата шикаять белән мөрәҗәгать итте. </w:t>
      </w:r>
    </w:p>
    <w:p w:rsidR="00180D09" w:rsidRPr="00471B40" w:rsidRDefault="004A1E0E" w:rsidP="00180D09">
      <w:pPr>
        <w:autoSpaceDE w:val="0"/>
        <w:autoSpaceDN w:val="0"/>
        <w:adjustRightInd w:val="0"/>
        <w:spacing w:after="0" w:line="360" w:lineRule="auto"/>
        <w:ind w:firstLine="709"/>
        <w:jc w:val="both"/>
        <w:rPr>
          <w:rFonts w:ascii="Times New Roman" w:eastAsiaTheme="minorHAnsi" w:hAnsi="Times New Roman"/>
          <w:sz w:val="28"/>
          <w:szCs w:val="28"/>
          <w:lang w:val="tt-RU"/>
        </w:rPr>
      </w:pPr>
      <w:r w:rsidRPr="00471B40">
        <w:rPr>
          <w:rFonts w:ascii="Times New Roman" w:hAnsi="Times New Roman"/>
          <w:sz w:val="28"/>
          <w:szCs w:val="28"/>
          <w:lang w:val="tt-RU"/>
        </w:rPr>
        <w:t>Татар</w:t>
      </w:r>
      <w:r w:rsidRPr="00455E47">
        <w:rPr>
          <w:rFonts w:ascii="Times New Roman" w:hAnsi="Times New Roman"/>
          <w:sz w:val="28"/>
          <w:szCs w:val="28"/>
          <w:lang w:val="tt-RU"/>
        </w:rPr>
        <w:t>ст</w:t>
      </w:r>
      <w:r w:rsidRPr="00471B40">
        <w:rPr>
          <w:rFonts w:ascii="Times New Roman" w:hAnsi="Times New Roman"/>
          <w:sz w:val="28"/>
          <w:szCs w:val="28"/>
          <w:lang w:val="tt-RU"/>
        </w:rPr>
        <w:t xml:space="preserve">ан </w:t>
      </w:r>
      <w:r w:rsidRPr="00455E47">
        <w:rPr>
          <w:rFonts w:ascii="Times New Roman" w:hAnsi="Times New Roman"/>
          <w:sz w:val="28"/>
          <w:szCs w:val="28"/>
          <w:lang w:val="tt-RU"/>
        </w:rPr>
        <w:t xml:space="preserve">Республикасы Законының дәгъвалана торган нормасы әлеге статьяның 3 өлешендә күрсәтелгән күпфатирлы йортларда гомуми мөлкәткә </w:t>
      </w:r>
      <w:r w:rsidRPr="00455E47">
        <w:rPr>
          <w:rFonts w:ascii="Times New Roman" w:hAnsi="Times New Roman"/>
          <w:sz w:val="28"/>
          <w:szCs w:val="28"/>
          <w:lang w:val="tt-RU"/>
        </w:rPr>
        <w:lastRenderedPageBreak/>
        <w:t>капиталь ремонт ясау чиратлылыгын билгеләү критерийларын (алга таба шулай ук — критерийлар) куллану тәртибе Татарстан Республикасы Министрлар Кабинеты тарафыннан билгеләнә дип күздә тота.</w:t>
      </w:r>
      <w:r w:rsidRPr="00471B40">
        <w:rPr>
          <w:rFonts w:ascii="Times New Roman" w:hAnsi="Times New Roman"/>
          <w:sz w:val="28"/>
          <w:szCs w:val="28"/>
          <w:lang w:val="tt-RU"/>
        </w:rPr>
        <w:t xml:space="preserve"> </w:t>
      </w:r>
    </w:p>
    <w:p w:rsidR="00180D09" w:rsidRPr="00455E47" w:rsidRDefault="004A1E0E" w:rsidP="00180D09">
      <w:pPr>
        <w:pStyle w:val="21"/>
        <w:widowControl w:val="0"/>
        <w:spacing w:after="0" w:line="336" w:lineRule="auto"/>
        <w:ind w:firstLine="709"/>
        <w:jc w:val="both"/>
        <w:rPr>
          <w:rFonts w:ascii="Times New Roman" w:hAnsi="Times New Roman"/>
          <w:strike/>
          <w:sz w:val="28"/>
          <w:szCs w:val="28"/>
          <w:lang w:val="tt-RU"/>
        </w:rPr>
      </w:pPr>
      <w:r w:rsidRPr="00455E47">
        <w:rPr>
          <w:rFonts w:ascii="Times New Roman" w:hAnsi="Times New Roman"/>
          <w:sz w:val="28"/>
          <w:szCs w:val="28"/>
          <w:lang w:val="tt-RU"/>
        </w:rPr>
        <w:t xml:space="preserve">Шикаятьтән һәм аңа кушымта итеп бирелгән документлар күчермәләреннән аңлашылганча, </w:t>
      </w:r>
      <w:r w:rsidR="00180D09" w:rsidRPr="007E2C4F">
        <w:rPr>
          <w:rFonts w:ascii="Times New Roman" w:hAnsi="Times New Roman"/>
          <w:sz w:val="28"/>
          <w:szCs w:val="28"/>
          <w:lang w:val="tt-RU"/>
        </w:rPr>
        <w:t xml:space="preserve">гражданка Л.Е. Колоярцева </w:t>
      </w:r>
      <w:r w:rsidRPr="00455E47">
        <w:rPr>
          <w:rFonts w:ascii="Times New Roman" w:hAnsi="Times New Roman"/>
          <w:sz w:val="28"/>
          <w:szCs w:val="28"/>
          <w:lang w:val="tt-RU"/>
        </w:rPr>
        <w:t xml:space="preserve">1964 елда төзелгән күпфатирлы йортта яши, анда, аның раславы буенча, </w:t>
      </w:r>
      <w:r w:rsidR="00CA7336" w:rsidRPr="00455E47">
        <w:rPr>
          <w:rFonts w:ascii="Times New Roman" w:hAnsi="Times New Roman"/>
          <w:sz w:val="28"/>
          <w:szCs w:val="28"/>
          <w:lang w:val="tt-RU"/>
        </w:rPr>
        <w:t xml:space="preserve">капиталь ремонт беркайчан да ясалмаган. Әлеге күпфатирлы йорт Татарстан Республикасы Министрлар Кабинетының 2013 елның 31 декабрендәге </w:t>
      </w:r>
      <w:r w:rsidR="00482D66" w:rsidRPr="00455E47">
        <w:rPr>
          <w:rFonts w:ascii="Times New Roman" w:hAnsi="Times New Roman"/>
          <w:sz w:val="28"/>
          <w:szCs w:val="28"/>
          <w:lang w:val="tt-RU"/>
        </w:rPr>
        <w:br/>
      </w:r>
      <w:r w:rsidR="00CA7336" w:rsidRPr="00455E47">
        <w:rPr>
          <w:rFonts w:ascii="Times New Roman" w:hAnsi="Times New Roman"/>
          <w:sz w:val="28"/>
          <w:szCs w:val="28"/>
          <w:lang w:val="tt-RU"/>
        </w:rPr>
        <w:t xml:space="preserve">1146 номерлы карары белән расланган 2014—2043 елларда </w:t>
      </w:r>
      <w:r w:rsidR="00DB5AE8" w:rsidRPr="00455E47">
        <w:rPr>
          <w:rFonts w:ascii="Times New Roman" w:hAnsi="Times New Roman"/>
          <w:sz w:val="28"/>
          <w:szCs w:val="28"/>
          <w:lang w:val="tt-RU"/>
        </w:rPr>
        <w:t xml:space="preserve">гамәлгә ашырылу срогы белән Татарстан Республикасы территориясендә урнашкан күпфатирлы йортлардагы уртак мөлкәтне капиталь ремонтлау буенча региональ программага </w:t>
      </w:r>
      <w:r w:rsidR="00704EAD" w:rsidRPr="00455E47">
        <w:rPr>
          <w:rFonts w:ascii="Times New Roman" w:hAnsi="Times New Roman"/>
          <w:sz w:val="28"/>
          <w:szCs w:val="28"/>
          <w:lang w:val="tt-RU"/>
        </w:rPr>
        <w:t xml:space="preserve">(алга таба шулай ук — капиталь ремонт буенча региональ программа) </w:t>
      </w:r>
      <w:r w:rsidR="00CA7336" w:rsidRPr="00455E47">
        <w:rPr>
          <w:rFonts w:ascii="Times New Roman" w:hAnsi="Times New Roman"/>
          <w:sz w:val="28"/>
          <w:szCs w:val="28"/>
          <w:lang w:val="tt-RU"/>
        </w:rPr>
        <w:t>кертелгән</w:t>
      </w:r>
      <w:r w:rsidR="00DB5AE8" w:rsidRPr="00455E47">
        <w:rPr>
          <w:rFonts w:ascii="Times New Roman" w:hAnsi="Times New Roman"/>
          <w:sz w:val="28"/>
          <w:szCs w:val="28"/>
          <w:lang w:val="tt-RU"/>
        </w:rPr>
        <w:t>,</w:t>
      </w:r>
      <w:r w:rsidR="00CA7336" w:rsidRPr="00455E47">
        <w:rPr>
          <w:rFonts w:ascii="Times New Roman" w:hAnsi="Times New Roman"/>
          <w:sz w:val="28"/>
          <w:szCs w:val="28"/>
          <w:lang w:val="tt-RU"/>
        </w:rPr>
        <w:t xml:space="preserve"> </w:t>
      </w:r>
      <w:r w:rsidR="00DB5AE8" w:rsidRPr="00455E47">
        <w:rPr>
          <w:rFonts w:ascii="Times New Roman" w:hAnsi="Times New Roman"/>
          <w:sz w:val="28"/>
          <w:szCs w:val="28"/>
          <w:lang w:val="tt-RU"/>
        </w:rPr>
        <w:t xml:space="preserve">һәм капиталь ремонт әлеге йортта 2016 елга планлаштырылган булган. </w:t>
      </w:r>
      <w:r w:rsidR="002C4821" w:rsidRPr="00455E47">
        <w:rPr>
          <w:rFonts w:ascii="Times New Roman" w:hAnsi="Times New Roman"/>
          <w:sz w:val="28"/>
          <w:szCs w:val="28"/>
          <w:lang w:val="tt-RU"/>
        </w:rPr>
        <w:t xml:space="preserve">Ләкин, мөрәҗәгать итүче күрсәткәнчә, Татарстан Республикасы Министрлар Кабинетының 2016 елның 6 октябрендәге </w:t>
      </w:r>
      <w:r w:rsidR="00482D66" w:rsidRPr="00455E47">
        <w:rPr>
          <w:rFonts w:ascii="Times New Roman" w:hAnsi="Times New Roman"/>
          <w:sz w:val="28"/>
          <w:szCs w:val="28"/>
          <w:lang w:val="tt-RU"/>
        </w:rPr>
        <w:br/>
      </w:r>
      <w:r w:rsidR="002C4821" w:rsidRPr="00455E47">
        <w:rPr>
          <w:rFonts w:ascii="Times New Roman" w:hAnsi="Times New Roman"/>
          <w:sz w:val="28"/>
          <w:szCs w:val="28"/>
          <w:lang w:val="tt-RU"/>
        </w:rPr>
        <w:t xml:space="preserve">718 номерлы карары белән аның йорты 2016 елда капиталь ремонт буенча региональ программаны тормышка ашыруның кыска вакытлы планыннан төшереп калдырылган. </w:t>
      </w:r>
    </w:p>
    <w:p w:rsidR="00180D09" w:rsidRPr="00455E47" w:rsidRDefault="00180D09" w:rsidP="00180D09">
      <w:pPr>
        <w:pStyle w:val="21"/>
        <w:widowControl w:val="0"/>
        <w:spacing w:after="0" w:line="336" w:lineRule="auto"/>
        <w:ind w:firstLine="709"/>
        <w:jc w:val="both"/>
        <w:rPr>
          <w:rFonts w:ascii="Times New Roman" w:hAnsi="Times New Roman"/>
          <w:sz w:val="28"/>
          <w:szCs w:val="28"/>
          <w:lang w:val="tt-RU"/>
        </w:rPr>
      </w:pPr>
      <w:r w:rsidRPr="007E2C4F">
        <w:rPr>
          <w:rFonts w:ascii="Times New Roman" w:hAnsi="Times New Roman"/>
          <w:sz w:val="28"/>
          <w:szCs w:val="28"/>
          <w:lang w:val="tt-RU"/>
        </w:rPr>
        <w:t xml:space="preserve">Гражданка Л.Е. Колоярцева </w:t>
      </w:r>
      <w:r w:rsidR="006406C6" w:rsidRPr="00455E47">
        <w:rPr>
          <w:rFonts w:ascii="Times New Roman" w:hAnsi="Times New Roman"/>
          <w:sz w:val="28"/>
          <w:szCs w:val="28"/>
          <w:lang w:val="tt-RU"/>
        </w:rPr>
        <w:t xml:space="preserve">билгеләгәнчә, Россия Федерациясе Торак кодексының 168 статьясындагы 3 өлеше буенча </w:t>
      </w:r>
      <w:r w:rsidR="0007587C" w:rsidRPr="00455E47">
        <w:rPr>
          <w:rFonts w:ascii="Times New Roman" w:hAnsi="Times New Roman"/>
          <w:sz w:val="28"/>
          <w:szCs w:val="28"/>
          <w:lang w:val="tt-RU"/>
        </w:rPr>
        <w:t>күпфатирлы йортларда гомуми мөлкәткә капиталь ремонт ясау чиратлылыгы капиталь ремонт буенча региональ программада Россия Федерациясе субъекты законы белән билгеләнгән һәм муниципаль берәмлекләр буенча дифференциацияләнергә мөмкин булган критерийлардан чыгып билгеләнә. Югарыда аталган закон нигезләмәсен үтәү йөзеннән «</w:t>
      </w:r>
      <w:r w:rsidR="0007587C" w:rsidRPr="00455E47">
        <w:rPr>
          <w:rFonts w:ascii="Times New Roman" w:hAnsi="Times New Roman"/>
          <w:bCs/>
          <w:sz w:val="28"/>
          <w:szCs w:val="28"/>
          <w:lang w:val="tt-RU"/>
        </w:rPr>
        <w:t xml:space="preserve">Татарстан Республикасында күпфатирлы йортларда гомуми мөлкәткә капиталь ремонт ясауны оештыру турында» Татарстан Республикасы Законының 11 статьясындагы 3 өлешендә тиешле критерийлар саналган. </w:t>
      </w:r>
      <w:r w:rsidR="0007587C" w:rsidRPr="00455E47">
        <w:rPr>
          <w:rFonts w:ascii="Times New Roman" w:hAnsi="Times New Roman"/>
          <w:sz w:val="28"/>
          <w:szCs w:val="28"/>
          <w:lang w:val="tt-RU"/>
        </w:rPr>
        <w:t xml:space="preserve">Аның фикеренчә, мондый җайга салуны </w:t>
      </w:r>
      <w:r w:rsidR="004C0480" w:rsidRPr="00455E47">
        <w:rPr>
          <w:rFonts w:ascii="Times New Roman" w:hAnsi="Times New Roman"/>
          <w:sz w:val="28"/>
          <w:szCs w:val="28"/>
          <w:lang w:val="tt-RU"/>
        </w:rPr>
        <w:t>Россия Федерациясе Торак кодексы белән каралган формада критерийлар билгеләү дип санарга ярамый</w:t>
      </w:r>
      <w:r w:rsidRPr="007E2C4F">
        <w:rPr>
          <w:rFonts w:ascii="Times New Roman" w:hAnsi="Times New Roman"/>
          <w:sz w:val="28"/>
          <w:szCs w:val="28"/>
          <w:lang w:val="tt-RU"/>
        </w:rPr>
        <w:t xml:space="preserve">, </w:t>
      </w:r>
      <w:r w:rsidR="004C0480" w:rsidRPr="007E2C4F">
        <w:rPr>
          <w:rFonts w:ascii="Times New Roman" w:hAnsi="Times New Roman"/>
          <w:sz w:val="28"/>
          <w:szCs w:val="28"/>
          <w:lang w:val="tt-RU"/>
        </w:rPr>
        <w:t>федераль закон чыгаручы тарафыннан Россия Федерациясе субъекты закон чыгаручы</w:t>
      </w:r>
      <w:r w:rsidR="004C0480" w:rsidRPr="00455E47">
        <w:rPr>
          <w:rFonts w:ascii="Times New Roman" w:hAnsi="Times New Roman"/>
          <w:sz w:val="28"/>
          <w:szCs w:val="28"/>
          <w:lang w:val="tt-RU"/>
        </w:rPr>
        <w:t>сын</w:t>
      </w:r>
      <w:r w:rsidR="004C0480" w:rsidRPr="007E2C4F">
        <w:rPr>
          <w:rFonts w:ascii="Times New Roman" w:hAnsi="Times New Roman"/>
          <w:sz w:val="28"/>
          <w:szCs w:val="28"/>
          <w:lang w:val="tt-RU"/>
        </w:rPr>
        <w:t>а тапшырылган вәкаләтләр региональ законда</w:t>
      </w:r>
      <w:r w:rsidR="004C0480" w:rsidRPr="00455E47">
        <w:rPr>
          <w:rFonts w:ascii="Times New Roman" w:hAnsi="Times New Roman"/>
          <w:sz w:val="28"/>
          <w:szCs w:val="28"/>
          <w:lang w:val="tt-RU"/>
        </w:rPr>
        <w:t>,</w:t>
      </w:r>
      <w:r w:rsidR="004C0480" w:rsidRPr="007E2C4F">
        <w:rPr>
          <w:rFonts w:ascii="Times New Roman" w:hAnsi="Times New Roman"/>
          <w:sz w:val="28"/>
          <w:szCs w:val="28"/>
          <w:lang w:val="tt-RU"/>
        </w:rPr>
        <w:t xml:space="preserve"> чират</w:t>
      </w:r>
      <w:r w:rsidR="004C0480" w:rsidRPr="00455E47">
        <w:rPr>
          <w:rFonts w:ascii="Times New Roman" w:hAnsi="Times New Roman"/>
          <w:sz w:val="28"/>
          <w:szCs w:val="28"/>
          <w:lang w:val="tt-RU"/>
        </w:rPr>
        <w:t>лылыкны</w:t>
      </w:r>
      <w:r w:rsidR="004C0480" w:rsidRPr="007E2C4F">
        <w:rPr>
          <w:rFonts w:ascii="Times New Roman" w:hAnsi="Times New Roman"/>
          <w:sz w:val="28"/>
          <w:szCs w:val="28"/>
          <w:lang w:val="tt-RU"/>
        </w:rPr>
        <w:t xml:space="preserve"> билгеләү критерийларын куллану тәртибен кертеп, </w:t>
      </w:r>
      <w:r w:rsidR="004C0480" w:rsidRPr="00455E47">
        <w:rPr>
          <w:rFonts w:ascii="Times New Roman" w:hAnsi="Times New Roman"/>
          <w:sz w:val="28"/>
          <w:szCs w:val="28"/>
          <w:lang w:val="tt-RU"/>
        </w:rPr>
        <w:t xml:space="preserve">чиратлылыкны билгеләүнең </w:t>
      </w:r>
      <w:r w:rsidR="004C0480" w:rsidRPr="007E2C4F">
        <w:rPr>
          <w:rFonts w:ascii="Times New Roman" w:hAnsi="Times New Roman"/>
          <w:sz w:val="28"/>
          <w:szCs w:val="28"/>
          <w:lang w:val="tt-RU"/>
        </w:rPr>
        <w:t>бөтен механизмын җайга салу бурычын аңлата.</w:t>
      </w:r>
      <w:r w:rsidR="004C0480" w:rsidRPr="00455E47">
        <w:rPr>
          <w:rFonts w:ascii="Times New Roman" w:hAnsi="Times New Roman"/>
          <w:sz w:val="28"/>
          <w:szCs w:val="28"/>
          <w:lang w:val="tt-RU"/>
        </w:rPr>
        <w:t xml:space="preserve"> </w:t>
      </w:r>
      <w:r w:rsidR="00546CF8" w:rsidRPr="00455E47">
        <w:rPr>
          <w:rFonts w:ascii="Times New Roman" w:hAnsi="Times New Roman"/>
          <w:sz w:val="28"/>
          <w:szCs w:val="28"/>
          <w:lang w:val="tt-RU"/>
        </w:rPr>
        <w:t xml:space="preserve">Шул ук вакытта әлеге Татарстан Республикасы Законының 11 статьясындагы 4 өлеше буенча Татарстан Республикасы Министрлар Кабинетына күрсәтелгән чиратлылыкны билгеләү критерийларын куллану тәртибен билгеләү хокукы бирелгән. Шуның нигезендә </w:t>
      </w:r>
      <w:r w:rsidR="00024D95" w:rsidRPr="00455E47">
        <w:rPr>
          <w:rFonts w:ascii="Times New Roman" w:hAnsi="Times New Roman"/>
          <w:sz w:val="28"/>
          <w:szCs w:val="28"/>
          <w:lang w:val="tt-RU"/>
        </w:rPr>
        <w:t xml:space="preserve">Татарстан Республикасы Министрлар Кабинетының 2013 елның 31 декабрендәге </w:t>
      </w:r>
      <w:r w:rsidR="00E028A8" w:rsidRPr="00455E47">
        <w:rPr>
          <w:rFonts w:ascii="Times New Roman" w:hAnsi="Times New Roman"/>
          <w:sz w:val="28"/>
          <w:szCs w:val="28"/>
          <w:lang w:val="tt-RU"/>
        </w:rPr>
        <w:br/>
      </w:r>
      <w:r w:rsidR="00024D95" w:rsidRPr="00455E47">
        <w:rPr>
          <w:rFonts w:ascii="Times New Roman" w:hAnsi="Times New Roman"/>
          <w:sz w:val="28"/>
          <w:szCs w:val="28"/>
          <w:lang w:val="tt-RU"/>
        </w:rPr>
        <w:t xml:space="preserve">1132 номерлы карары белән Татарстан Республикасында күпфатирлы йортларда гомуми мөлкәткә капиталь ремонт ясау чиратлылыгын билгеләү критерийларын куллану тәртибе расланган. </w:t>
      </w:r>
    </w:p>
    <w:p w:rsidR="00180D09" w:rsidRPr="007E2C4F" w:rsidRDefault="00BA444A" w:rsidP="00180D09">
      <w:pPr>
        <w:pStyle w:val="21"/>
        <w:spacing w:after="0" w:line="336" w:lineRule="auto"/>
        <w:ind w:firstLine="708"/>
        <w:jc w:val="both"/>
        <w:rPr>
          <w:rFonts w:ascii="Times New Roman" w:hAnsi="Times New Roman"/>
          <w:sz w:val="28"/>
          <w:szCs w:val="28"/>
          <w:lang w:val="tt-RU"/>
        </w:rPr>
      </w:pPr>
      <w:r w:rsidRPr="00455E47">
        <w:rPr>
          <w:rFonts w:ascii="Times New Roman" w:hAnsi="Times New Roman"/>
          <w:sz w:val="28"/>
          <w:szCs w:val="28"/>
          <w:lang w:val="tt-RU"/>
        </w:rPr>
        <w:t>Мөрәҗәгать итүче санаганча, чиратлылыкны билгеләү критерийларын куллану тәртибен законга буйсынулы дәрәҗәдә беркетү Россия Федерациясе Торак кодексының 168 статьясындагы 3 өлеше</w:t>
      </w:r>
      <w:r w:rsidR="00CD0424" w:rsidRPr="00455E47">
        <w:rPr>
          <w:rFonts w:ascii="Times New Roman" w:hAnsi="Times New Roman"/>
          <w:sz w:val="28"/>
          <w:szCs w:val="28"/>
          <w:lang w:val="tt-RU"/>
        </w:rPr>
        <w:t>нең</w:t>
      </w:r>
      <w:r w:rsidRPr="00455E47">
        <w:rPr>
          <w:rFonts w:ascii="Times New Roman" w:hAnsi="Times New Roman"/>
          <w:sz w:val="28"/>
          <w:szCs w:val="28"/>
          <w:lang w:val="tt-RU"/>
        </w:rPr>
        <w:t xml:space="preserve"> </w:t>
      </w:r>
      <w:r w:rsidR="00CD0424" w:rsidRPr="00455E47">
        <w:rPr>
          <w:rFonts w:ascii="Times New Roman" w:hAnsi="Times New Roman"/>
          <w:sz w:val="28"/>
          <w:szCs w:val="28"/>
          <w:lang w:val="tt-RU"/>
        </w:rPr>
        <w:t xml:space="preserve">аларны бары тик Россия Федерациясе субъекты законы белән генә билгеләүне күздә тота торган </w:t>
      </w:r>
      <w:r w:rsidRPr="00455E47">
        <w:rPr>
          <w:rFonts w:ascii="Times New Roman" w:hAnsi="Times New Roman"/>
          <w:sz w:val="28"/>
          <w:szCs w:val="28"/>
          <w:lang w:val="tt-RU"/>
        </w:rPr>
        <w:t>күрсәтмәсенә туры килми</w:t>
      </w:r>
      <w:r w:rsidR="00CD0424" w:rsidRPr="00455E47">
        <w:rPr>
          <w:rFonts w:ascii="Times New Roman" w:hAnsi="Times New Roman"/>
          <w:sz w:val="28"/>
          <w:szCs w:val="28"/>
          <w:lang w:val="tt-RU"/>
        </w:rPr>
        <w:t>.</w:t>
      </w:r>
      <w:r w:rsidRPr="00455E47">
        <w:rPr>
          <w:rFonts w:ascii="Times New Roman" w:hAnsi="Times New Roman"/>
          <w:sz w:val="28"/>
          <w:szCs w:val="28"/>
          <w:lang w:val="tt-RU"/>
        </w:rPr>
        <w:t xml:space="preserve"> </w:t>
      </w:r>
      <w:r w:rsidR="00CD0424" w:rsidRPr="00455E47">
        <w:rPr>
          <w:rFonts w:ascii="Times New Roman" w:hAnsi="Times New Roman"/>
          <w:sz w:val="28"/>
          <w:szCs w:val="28"/>
          <w:lang w:val="tt-RU"/>
        </w:rPr>
        <w:t>Федераль закон чыгаручы тарафыннан каралмаган мондый хокукый җайга салу</w:t>
      </w:r>
      <w:r w:rsidR="00CB6DFC">
        <w:rPr>
          <w:rFonts w:ascii="Times New Roman" w:hAnsi="Times New Roman"/>
          <w:sz w:val="28"/>
          <w:szCs w:val="28"/>
          <w:lang w:val="tt-RU"/>
        </w:rPr>
        <w:t>, аның фикеренчә,</w:t>
      </w:r>
      <w:r w:rsidR="00CD0424" w:rsidRPr="00455E47">
        <w:rPr>
          <w:rFonts w:ascii="Times New Roman" w:hAnsi="Times New Roman"/>
          <w:sz w:val="28"/>
          <w:szCs w:val="28"/>
          <w:lang w:val="tt-RU"/>
        </w:rPr>
        <w:t xml:space="preserve"> хокукый билгесезлек һәм хокук мөнәсәбәтләренең тотрыксызлыгына һәм ахыр чиктә аның конституциячел хокуклары һәм ирекләренең бозылуына китерә. </w:t>
      </w:r>
    </w:p>
    <w:p w:rsidR="00180D09" w:rsidRPr="007E2C4F" w:rsidRDefault="00CD0424" w:rsidP="00180D09">
      <w:pPr>
        <w:pStyle w:val="21"/>
        <w:spacing w:after="0" w:line="336" w:lineRule="auto"/>
        <w:ind w:firstLine="708"/>
        <w:jc w:val="both"/>
        <w:rPr>
          <w:rFonts w:ascii="Times New Roman" w:hAnsi="Times New Roman"/>
          <w:sz w:val="28"/>
          <w:szCs w:val="28"/>
          <w:lang w:val="tt-RU"/>
        </w:rPr>
      </w:pPr>
      <w:r w:rsidRPr="00455E47">
        <w:rPr>
          <w:rFonts w:ascii="Times New Roman" w:hAnsi="Times New Roman"/>
          <w:sz w:val="28"/>
          <w:szCs w:val="28"/>
          <w:lang w:val="tt-RU"/>
        </w:rPr>
        <w:t xml:space="preserve">Бәян ителгәннәр нигезендә </w:t>
      </w:r>
      <w:r w:rsidR="00180D09" w:rsidRPr="007E2C4F">
        <w:rPr>
          <w:rFonts w:ascii="Times New Roman" w:hAnsi="Times New Roman"/>
          <w:sz w:val="28"/>
          <w:szCs w:val="28"/>
          <w:lang w:val="tt-RU"/>
        </w:rPr>
        <w:t xml:space="preserve">гражданка </w:t>
      </w:r>
      <w:r w:rsidR="00180D09" w:rsidRPr="00455E47">
        <w:rPr>
          <w:rFonts w:ascii="Times New Roman" w:hAnsi="Times New Roman"/>
          <w:sz w:val="28"/>
          <w:szCs w:val="28"/>
          <w:lang w:val="tt-RU"/>
        </w:rPr>
        <w:t xml:space="preserve">Л.Е. Колоярцева </w:t>
      </w:r>
      <w:r w:rsidRPr="00455E47">
        <w:rPr>
          <w:rFonts w:ascii="Times New Roman" w:hAnsi="Times New Roman"/>
          <w:sz w:val="28"/>
          <w:szCs w:val="28"/>
          <w:lang w:val="tt-RU"/>
        </w:rPr>
        <w:t xml:space="preserve">Татарстан Республикасы Конституция судыннан «Татарстан Республикасында күпфатирлы йортларда гомуми мөлкәткә капиталь ремонт ясауны оештыру турында» 2013 елның 25 июнендәге 52-ТРЗ номерлы Татарстан Республикасы Законының 11 статьясындагы 4 өлешен Татарстан Республикасы Конституциясенең 2, 17 (икенче өлеш), 18 (икенче өлеш), </w:t>
      </w:r>
      <w:r w:rsidR="00E028A8" w:rsidRPr="00455E47">
        <w:rPr>
          <w:rFonts w:ascii="Times New Roman" w:hAnsi="Times New Roman"/>
          <w:sz w:val="28"/>
          <w:szCs w:val="28"/>
          <w:lang w:val="tt-RU"/>
        </w:rPr>
        <w:br/>
      </w:r>
      <w:r w:rsidRPr="00455E47">
        <w:rPr>
          <w:rFonts w:ascii="Times New Roman" w:hAnsi="Times New Roman"/>
          <w:sz w:val="28"/>
          <w:szCs w:val="28"/>
          <w:lang w:val="tt-RU"/>
        </w:rPr>
        <w:t>28 (беренче һәм икенче өлешләр), 29 (өченче өлеш) һәм 51 статьяларына туры килми дип тануны сорый</w:t>
      </w:r>
      <w:r w:rsidRPr="007E2C4F">
        <w:rPr>
          <w:rFonts w:ascii="Times New Roman" w:hAnsi="Times New Roman"/>
          <w:sz w:val="28"/>
          <w:szCs w:val="28"/>
          <w:lang w:val="tt-RU"/>
        </w:rPr>
        <w:t>.</w:t>
      </w:r>
      <w:r w:rsidRPr="00455E47">
        <w:rPr>
          <w:rFonts w:ascii="Times New Roman" w:hAnsi="Times New Roman"/>
          <w:sz w:val="28"/>
          <w:szCs w:val="28"/>
          <w:lang w:val="tt-RU"/>
        </w:rPr>
        <w:t xml:space="preserve"> </w:t>
      </w:r>
    </w:p>
    <w:p w:rsidR="00455E47" w:rsidRPr="00455E47" w:rsidRDefault="00180D09" w:rsidP="00180D09">
      <w:pPr>
        <w:autoSpaceDE w:val="0"/>
        <w:autoSpaceDN w:val="0"/>
        <w:adjustRightInd w:val="0"/>
        <w:spacing w:after="0" w:line="360" w:lineRule="auto"/>
        <w:jc w:val="both"/>
        <w:rPr>
          <w:rFonts w:ascii="Times New Roman" w:hAnsi="Times New Roman"/>
          <w:sz w:val="28"/>
          <w:szCs w:val="28"/>
          <w:lang w:val="tt-RU"/>
        </w:rPr>
      </w:pPr>
      <w:r w:rsidRPr="007E2C4F">
        <w:rPr>
          <w:rFonts w:ascii="Times New Roman" w:hAnsi="Times New Roman"/>
          <w:sz w:val="28"/>
          <w:szCs w:val="28"/>
          <w:lang w:val="tt-RU"/>
        </w:rPr>
        <w:tab/>
        <w:t>2.</w:t>
      </w:r>
      <w:r w:rsidRPr="007E2C4F">
        <w:rPr>
          <w:rFonts w:ascii="Times New Roman" w:hAnsi="Times New Roman"/>
          <w:sz w:val="28"/>
          <w:szCs w:val="28"/>
          <w:lang w:val="tt-RU"/>
        </w:rPr>
        <w:tab/>
      </w:r>
      <w:r w:rsidR="00E028A8" w:rsidRPr="00455E47">
        <w:rPr>
          <w:rFonts w:ascii="Times New Roman" w:hAnsi="Times New Roman"/>
          <w:sz w:val="28"/>
          <w:szCs w:val="28"/>
          <w:lang w:val="tt-RU"/>
        </w:rPr>
        <w:t>Россия Федерациясе Конституциясе нигезендә торак законнары Россия Федерациясенең һәм Россия Федерациясе субъектларының уртак карамагында</w:t>
      </w:r>
      <w:r w:rsidR="00E028A8" w:rsidRPr="007E2C4F">
        <w:rPr>
          <w:rFonts w:ascii="Times New Roman" w:hAnsi="Times New Roman"/>
          <w:sz w:val="28"/>
          <w:szCs w:val="28"/>
          <w:lang w:val="tt-RU"/>
        </w:rPr>
        <w:t xml:space="preserve"> (72 стать</w:t>
      </w:r>
      <w:r w:rsidR="00455E47" w:rsidRPr="007E2C4F">
        <w:rPr>
          <w:rFonts w:ascii="Times New Roman" w:hAnsi="Times New Roman"/>
          <w:sz w:val="28"/>
          <w:szCs w:val="28"/>
          <w:lang w:val="tt-RU"/>
        </w:rPr>
        <w:t>я, 1 өлешнең «к» пункты</w:t>
      </w:r>
      <w:r w:rsidR="00E028A8" w:rsidRPr="007E2C4F">
        <w:rPr>
          <w:rFonts w:ascii="Times New Roman" w:hAnsi="Times New Roman"/>
          <w:sz w:val="28"/>
          <w:szCs w:val="28"/>
          <w:lang w:val="tt-RU"/>
        </w:rPr>
        <w:t>)</w:t>
      </w:r>
      <w:r w:rsidR="00E028A8" w:rsidRPr="00455E47">
        <w:rPr>
          <w:rFonts w:ascii="Times New Roman" w:hAnsi="Times New Roman"/>
          <w:sz w:val="28"/>
          <w:szCs w:val="28"/>
          <w:lang w:val="tt-RU"/>
        </w:rPr>
        <w:t xml:space="preserve">; </w:t>
      </w:r>
      <w:r w:rsidR="00455E47" w:rsidRPr="00455E47">
        <w:rPr>
          <w:rFonts w:ascii="Times New Roman" w:hAnsi="Times New Roman"/>
          <w:sz w:val="28"/>
          <w:szCs w:val="28"/>
          <w:lang w:val="tt-RU"/>
        </w:rPr>
        <w:t xml:space="preserve">Россия Федерациясе һәм Россия Федерациясе субъектларының уртак карамагындагы мәсьәләләр буенча федераль законнар һәм алар нигезендә кабул ителә торган Россия Федерациясе субъектларының законнары һәм башка норматив хокукый актлары чыгарыла (76 статья, 2 өлеш). </w:t>
      </w:r>
    </w:p>
    <w:p w:rsidR="00180D09" w:rsidRPr="007E2C4F" w:rsidRDefault="00455E47" w:rsidP="00180D09">
      <w:pPr>
        <w:autoSpaceDE w:val="0"/>
        <w:autoSpaceDN w:val="0"/>
        <w:adjustRightInd w:val="0"/>
        <w:spacing w:after="0" w:line="360" w:lineRule="auto"/>
        <w:ind w:firstLine="709"/>
        <w:jc w:val="both"/>
        <w:rPr>
          <w:rFonts w:ascii="Times New Roman" w:eastAsiaTheme="minorHAnsi" w:hAnsi="Times New Roman"/>
          <w:sz w:val="28"/>
          <w:szCs w:val="28"/>
          <w:lang w:val="tt-RU"/>
        </w:rPr>
      </w:pPr>
      <w:r w:rsidRPr="00455E47">
        <w:rPr>
          <w:rFonts w:ascii="Times New Roman" w:eastAsiaTheme="minorHAnsi" w:hAnsi="Times New Roman"/>
          <w:sz w:val="28"/>
          <w:szCs w:val="28"/>
          <w:lang w:val="tt-RU"/>
        </w:rPr>
        <w:t xml:space="preserve">Россия Федерациясе Торак кодексының 5 статьясындагы 6 өлеше, </w:t>
      </w:r>
      <w:r w:rsidR="003130B7">
        <w:rPr>
          <w:rFonts w:ascii="Times New Roman" w:eastAsiaTheme="minorHAnsi" w:hAnsi="Times New Roman"/>
          <w:sz w:val="28"/>
          <w:szCs w:val="28"/>
          <w:lang w:val="tt-RU"/>
        </w:rPr>
        <w:br/>
      </w:r>
      <w:r w:rsidRPr="00455E47">
        <w:rPr>
          <w:rFonts w:ascii="Times New Roman" w:eastAsiaTheme="minorHAnsi" w:hAnsi="Times New Roman"/>
          <w:sz w:val="28"/>
          <w:szCs w:val="28"/>
          <w:lang w:val="tt-RU"/>
        </w:rPr>
        <w:t>167 статьясы һәм 168 статьясындагы 1 өлешенең үза</w:t>
      </w:r>
      <w:r w:rsidR="00E245C4">
        <w:rPr>
          <w:rFonts w:ascii="Times New Roman" w:eastAsiaTheme="minorHAnsi" w:hAnsi="Times New Roman"/>
          <w:sz w:val="28"/>
          <w:szCs w:val="28"/>
          <w:lang w:val="tt-RU"/>
        </w:rPr>
        <w:t>ра бәйле нигезләмәләре буенча</w:t>
      </w:r>
      <w:r w:rsidRPr="00455E47">
        <w:rPr>
          <w:rFonts w:ascii="Times New Roman" w:eastAsiaTheme="minorHAnsi" w:hAnsi="Times New Roman"/>
          <w:sz w:val="28"/>
          <w:szCs w:val="28"/>
          <w:lang w:val="tt-RU"/>
        </w:rPr>
        <w:t xml:space="preserve"> Россия Федерациясе субъектларының дәүләт хакимияте органнары Россия Федерациясе субъекты территориясендә урнашкан күпфатирлы йортларда гомуми мөлкәткә капиталь ремонт</w:t>
      </w:r>
      <w:r w:rsidR="00E245C4">
        <w:rPr>
          <w:rFonts w:ascii="Times New Roman" w:eastAsiaTheme="minorHAnsi" w:hAnsi="Times New Roman"/>
          <w:sz w:val="28"/>
          <w:szCs w:val="28"/>
          <w:lang w:val="tt-RU"/>
        </w:rPr>
        <w:t>ны</w:t>
      </w:r>
      <w:r w:rsidRPr="00455E47">
        <w:rPr>
          <w:rFonts w:ascii="Times New Roman" w:eastAsiaTheme="minorHAnsi" w:hAnsi="Times New Roman"/>
          <w:sz w:val="28"/>
          <w:szCs w:val="28"/>
          <w:lang w:val="tt-RU"/>
        </w:rPr>
        <w:t xml:space="preserve"> үз вакытында </w:t>
      </w:r>
      <w:r w:rsidR="00E245C4">
        <w:rPr>
          <w:rFonts w:ascii="Times New Roman" w:eastAsiaTheme="minorHAnsi" w:hAnsi="Times New Roman"/>
          <w:sz w:val="28"/>
          <w:szCs w:val="28"/>
          <w:lang w:val="tt-RU"/>
        </w:rPr>
        <w:t>ясауны</w:t>
      </w:r>
      <w:r w:rsidRPr="00455E47">
        <w:rPr>
          <w:rFonts w:ascii="Times New Roman" w:eastAsiaTheme="minorHAnsi" w:hAnsi="Times New Roman"/>
          <w:sz w:val="28"/>
          <w:szCs w:val="28"/>
          <w:lang w:val="tt-RU"/>
        </w:rPr>
        <w:t xml:space="preserve"> тәэмин итүгә юнәлдерелгән законнар һәм башка норматив хокукый актлар кабул итә, алар </w:t>
      </w:r>
      <w:r w:rsidR="00E245C4">
        <w:rPr>
          <w:rFonts w:ascii="Times New Roman" w:eastAsiaTheme="minorHAnsi" w:hAnsi="Times New Roman"/>
          <w:sz w:val="28"/>
          <w:szCs w:val="28"/>
          <w:lang w:val="tt-RU"/>
        </w:rPr>
        <w:t xml:space="preserve">белән шул исәптән </w:t>
      </w:r>
      <w:r w:rsidRPr="00455E47">
        <w:rPr>
          <w:rFonts w:ascii="Times New Roman" w:eastAsiaTheme="minorHAnsi" w:hAnsi="Times New Roman"/>
          <w:sz w:val="28"/>
          <w:szCs w:val="28"/>
          <w:lang w:val="tt-RU"/>
        </w:rPr>
        <w:t xml:space="preserve">күпфатирлы йортларда гомуми мөлкәткә капиталь ремонт </w:t>
      </w:r>
      <w:r w:rsidR="00E245C4">
        <w:rPr>
          <w:rFonts w:ascii="Times New Roman" w:eastAsiaTheme="minorHAnsi" w:hAnsi="Times New Roman"/>
          <w:sz w:val="28"/>
          <w:szCs w:val="28"/>
          <w:lang w:val="tt-RU"/>
        </w:rPr>
        <w:t>буенча</w:t>
      </w:r>
      <w:r w:rsidRPr="00455E47">
        <w:rPr>
          <w:rFonts w:ascii="Times New Roman" w:eastAsiaTheme="minorHAnsi" w:hAnsi="Times New Roman"/>
          <w:sz w:val="28"/>
          <w:szCs w:val="28"/>
          <w:lang w:val="tt-RU"/>
        </w:rPr>
        <w:t xml:space="preserve"> региональ программаларн</w:t>
      </w:r>
      <w:r w:rsidR="00E245C4" w:rsidRPr="00455E47">
        <w:rPr>
          <w:rFonts w:ascii="Times New Roman" w:eastAsiaTheme="minorHAnsi" w:hAnsi="Times New Roman"/>
          <w:sz w:val="28"/>
          <w:szCs w:val="28"/>
          <w:lang w:val="tt-RU"/>
        </w:rPr>
        <w:t>ы</w:t>
      </w:r>
      <w:r w:rsidRPr="00455E47">
        <w:rPr>
          <w:rFonts w:ascii="Times New Roman" w:eastAsiaTheme="minorHAnsi" w:hAnsi="Times New Roman"/>
          <w:sz w:val="28"/>
          <w:szCs w:val="28"/>
          <w:lang w:val="tt-RU"/>
        </w:rPr>
        <w:t xml:space="preserve"> әзерләү һәм раслау тәртибе, шулай ук әлеге программаларга таләпләр </w:t>
      </w:r>
      <w:r w:rsidR="00E245C4" w:rsidRPr="00455E47">
        <w:rPr>
          <w:rFonts w:ascii="Times New Roman" w:eastAsiaTheme="minorHAnsi" w:hAnsi="Times New Roman"/>
          <w:sz w:val="28"/>
          <w:szCs w:val="28"/>
          <w:lang w:val="tt-RU"/>
        </w:rPr>
        <w:t>билгеләнә</w:t>
      </w:r>
      <w:r w:rsidR="00E245C4">
        <w:rPr>
          <w:rFonts w:ascii="Times New Roman" w:eastAsiaTheme="minorHAnsi" w:hAnsi="Times New Roman"/>
          <w:sz w:val="28"/>
          <w:szCs w:val="28"/>
          <w:lang w:val="tt-RU"/>
        </w:rPr>
        <w:t>.</w:t>
      </w:r>
      <w:r w:rsidR="00E245C4" w:rsidRPr="00E245C4">
        <w:rPr>
          <w:rFonts w:ascii="Times New Roman" w:eastAsiaTheme="minorHAnsi" w:hAnsi="Times New Roman"/>
          <w:sz w:val="28"/>
          <w:szCs w:val="28"/>
          <w:lang w:val="tt-RU"/>
        </w:rPr>
        <w:t xml:space="preserve"> </w:t>
      </w:r>
      <w:r w:rsidR="00E54750">
        <w:rPr>
          <w:rFonts w:ascii="Times New Roman" w:eastAsiaTheme="minorHAnsi" w:hAnsi="Times New Roman"/>
          <w:sz w:val="28"/>
          <w:szCs w:val="28"/>
          <w:lang w:val="tt-RU"/>
        </w:rPr>
        <w:t xml:space="preserve">Шул ук вакытта </w:t>
      </w:r>
      <w:r w:rsidR="00E54750" w:rsidRPr="00E54750">
        <w:rPr>
          <w:rFonts w:ascii="Times New Roman" w:eastAsiaTheme="minorHAnsi" w:hAnsi="Times New Roman"/>
          <w:sz w:val="28"/>
          <w:szCs w:val="28"/>
          <w:lang w:val="tt-RU"/>
        </w:rPr>
        <w:t xml:space="preserve">Россия Федерациясе Торак кодексының 168 статьясындагы 3 өлеше </w:t>
      </w:r>
      <w:r w:rsidR="00E54750">
        <w:rPr>
          <w:rFonts w:ascii="Times New Roman" w:eastAsiaTheme="minorHAnsi" w:hAnsi="Times New Roman"/>
          <w:sz w:val="28"/>
          <w:szCs w:val="28"/>
          <w:lang w:val="tt-RU"/>
        </w:rPr>
        <w:t>нигезендә</w:t>
      </w:r>
      <w:r w:rsidR="00E54750" w:rsidRPr="00E54750">
        <w:rPr>
          <w:rFonts w:ascii="Times New Roman" w:eastAsiaTheme="minorHAnsi" w:hAnsi="Times New Roman"/>
          <w:sz w:val="28"/>
          <w:szCs w:val="28"/>
          <w:lang w:val="tt-RU"/>
        </w:rPr>
        <w:t xml:space="preserve"> күпфатирлы йортларда гомуми мөлкәткә капиталь ремонт ясау чиратлылыгы капиталь ремонт буенча региональ программада Россия Федерациясе субъекты законы белән билгеләнгән һәм муниципаль берәмлекләр буенча дифференциацияләнергә мөмкин булган критерийлардан чыгып билгеләнә.</w:t>
      </w:r>
      <w:r w:rsidR="00E54750">
        <w:rPr>
          <w:rFonts w:ascii="Times New Roman" w:eastAsiaTheme="minorHAnsi" w:hAnsi="Times New Roman"/>
          <w:sz w:val="28"/>
          <w:szCs w:val="28"/>
          <w:lang w:val="tt-RU"/>
        </w:rPr>
        <w:t xml:space="preserve"> </w:t>
      </w:r>
    </w:p>
    <w:p w:rsidR="00180D09" w:rsidRPr="007E2C4F" w:rsidRDefault="001D5555" w:rsidP="00180D09">
      <w:pPr>
        <w:autoSpaceDE w:val="0"/>
        <w:autoSpaceDN w:val="0"/>
        <w:adjustRightInd w:val="0"/>
        <w:spacing w:after="0" w:line="360" w:lineRule="auto"/>
        <w:ind w:firstLine="709"/>
        <w:jc w:val="both"/>
        <w:rPr>
          <w:rFonts w:ascii="Times New Roman" w:eastAsiaTheme="minorHAnsi" w:hAnsi="Times New Roman"/>
          <w:sz w:val="28"/>
          <w:szCs w:val="28"/>
          <w:lang w:val="tt-RU"/>
        </w:rPr>
      </w:pPr>
      <w:r w:rsidRPr="001D5555">
        <w:rPr>
          <w:rFonts w:ascii="Times New Roman" w:eastAsiaTheme="minorHAnsi" w:hAnsi="Times New Roman"/>
          <w:sz w:val="28"/>
          <w:szCs w:val="28"/>
          <w:lang w:val="tt-RU"/>
        </w:rPr>
        <w:t xml:space="preserve">Татарстан Республикасында </w:t>
      </w:r>
      <w:r>
        <w:rPr>
          <w:rFonts w:ascii="Times New Roman" w:eastAsiaTheme="minorHAnsi" w:hAnsi="Times New Roman"/>
          <w:sz w:val="28"/>
          <w:szCs w:val="28"/>
          <w:lang w:val="tt-RU"/>
        </w:rPr>
        <w:t>аның</w:t>
      </w:r>
      <w:r w:rsidRPr="001D5555">
        <w:rPr>
          <w:rFonts w:ascii="Times New Roman" w:eastAsiaTheme="minorHAnsi" w:hAnsi="Times New Roman"/>
          <w:sz w:val="28"/>
          <w:szCs w:val="28"/>
          <w:lang w:val="tt-RU"/>
        </w:rPr>
        <w:t xml:space="preserve"> территориясендә урнашкан күпфатирлы йортларда гомуми мөлкәткә капиталь ремонт</w:t>
      </w:r>
      <w:r>
        <w:rPr>
          <w:rFonts w:ascii="Times New Roman" w:eastAsiaTheme="minorHAnsi" w:hAnsi="Times New Roman"/>
          <w:sz w:val="28"/>
          <w:szCs w:val="28"/>
          <w:lang w:val="tt-RU"/>
        </w:rPr>
        <w:t>ны</w:t>
      </w:r>
      <w:r w:rsidRPr="001D5555">
        <w:rPr>
          <w:rFonts w:ascii="Times New Roman" w:eastAsiaTheme="minorHAnsi" w:hAnsi="Times New Roman"/>
          <w:sz w:val="28"/>
          <w:szCs w:val="28"/>
          <w:lang w:val="tt-RU"/>
        </w:rPr>
        <w:t xml:space="preserve"> үз вакытында ясауны тәэмин итү «Татарстан Республикасында күпфатирлы йортларда гомуми мөлкәткә капиталь</w:t>
      </w:r>
      <w:r>
        <w:rPr>
          <w:rFonts w:ascii="Times New Roman" w:eastAsiaTheme="minorHAnsi" w:hAnsi="Times New Roman"/>
          <w:sz w:val="28"/>
          <w:szCs w:val="28"/>
          <w:lang w:val="tt-RU"/>
        </w:rPr>
        <w:t xml:space="preserve"> ремонт ясауны оештыру турында</w:t>
      </w:r>
      <w:r w:rsidRPr="007E2C4F">
        <w:rPr>
          <w:rFonts w:ascii="Times New Roman" w:eastAsiaTheme="minorHAnsi" w:hAnsi="Times New Roman"/>
          <w:sz w:val="28"/>
          <w:szCs w:val="28"/>
          <w:lang w:val="tt-RU"/>
        </w:rPr>
        <w:t>»</w:t>
      </w:r>
      <w:r w:rsidRPr="001D5555">
        <w:rPr>
          <w:rFonts w:ascii="Times New Roman" w:eastAsiaTheme="minorHAnsi" w:hAnsi="Times New Roman"/>
          <w:sz w:val="28"/>
          <w:szCs w:val="28"/>
          <w:lang w:val="tt-RU"/>
        </w:rPr>
        <w:t xml:space="preserve"> Татарстан Республикасы Законы нигезендә гамәлгә ашырыла.</w:t>
      </w:r>
      <w:r>
        <w:rPr>
          <w:rFonts w:ascii="Times New Roman" w:eastAsiaTheme="minorHAnsi" w:hAnsi="Times New Roman"/>
          <w:sz w:val="28"/>
          <w:szCs w:val="28"/>
          <w:lang w:val="tt-RU"/>
        </w:rPr>
        <w:t xml:space="preserve"> </w:t>
      </w:r>
      <w:r w:rsidR="00366335" w:rsidRPr="00366335">
        <w:rPr>
          <w:rFonts w:ascii="Times New Roman" w:eastAsiaTheme="minorHAnsi" w:hAnsi="Times New Roman"/>
          <w:sz w:val="28"/>
          <w:szCs w:val="28"/>
          <w:lang w:val="tt-RU"/>
        </w:rPr>
        <w:t xml:space="preserve">Югарыда күрсәтелгән </w:t>
      </w:r>
      <w:r w:rsidR="00B0450D" w:rsidRPr="00E54750">
        <w:rPr>
          <w:rFonts w:ascii="Times New Roman" w:eastAsiaTheme="minorHAnsi" w:hAnsi="Times New Roman"/>
          <w:sz w:val="28"/>
          <w:szCs w:val="28"/>
          <w:lang w:val="tt-RU"/>
        </w:rPr>
        <w:t xml:space="preserve">Россия Федерациясе Торак кодексының 168 статьясындагы 3 өлеше </w:t>
      </w:r>
      <w:r w:rsidR="00B0450D">
        <w:rPr>
          <w:rFonts w:ascii="Times New Roman" w:eastAsiaTheme="minorHAnsi" w:hAnsi="Times New Roman"/>
          <w:sz w:val="28"/>
          <w:szCs w:val="28"/>
          <w:lang w:val="tt-RU"/>
        </w:rPr>
        <w:t>нигезләмәләрен</w:t>
      </w:r>
      <w:r w:rsidR="00366335" w:rsidRPr="00366335">
        <w:rPr>
          <w:rFonts w:ascii="Times New Roman" w:eastAsiaTheme="minorHAnsi" w:hAnsi="Times New Roman"/>
          <w:sz w:val="28"/>
          <w:szCs w:val="28"/>
          <w:lang w:val="tt-RU"/>
        </w:rPr>
        <w:t xml:space="preserve">ә таянып, республика закон чыгаручысы әлеге </w:t>
      </w:r>
      <w:r w:rsidR="00B0450D">
        <w:rPr>
          <w:rFonts w:ascii="Times New Roman" w:eastAsiaTheme="minorHAnsi" w:hAnsi="Times New Roman"/>
          <w:sz w:val="28"/>
          <w:szCs w:val="28"/>
          <w:lang w:val="tt-RU"/>
        </w:rPr>
        <w:t xml:space="preserve">Татарстан Республикасы </w:t>
      </w:r>
      <w:r w:rsidR="00366335" w:rsidRPr="00366335">
        <w:rPr>
          <w:rFonts w:ascii="Times New Roman" w:eastAsiaTheme="minorHAnsi" w:hAnsi="Times New Roman"/>
          <w:sz w:val="28"/>
          <w:szCs w:val="28"/>
          <w:lang w:val="tt-RU"/>
        </w:rPr>
        <w:t>Закон</w:t>
      </w:r>
      <w:r w:rsidR="00B0450D">
        <w:rPr>
          <w:rFonts w:ascii="Times New Roman" w:eastAsiaTheme="minorHAnsi" w:hAnsi="Times New Roman"/>
          <w:sz w:val="28"/>
          <w:szCs w:val="28"/>
          <w:lang w:val="tt-RU"/>
        </w:rPr>
        <w:t>ы</w:t>
      </w:r>
      <w:r w:rsidR="00366335" w:rsidRPr="00366335">
        <w:rPr>
          <w:rFonts w:ascii="Times New Roman" w:eastAsiaTheme="minorHAnsi" w:hAnsi="Times New Roman"/>
          <w:sz w:val="28"/>
          <w:szCs w:val="28"/>
          <w:lang w:val="tt-RU"/>
        </w:rPr>
        <w:t xml:space="preserve">ның 11 статьясындагы 3 өлешендә күпфатирлы йортларда гомуми мөлкәткә капиталь ремонт </w:t>
      </w:r>
      <w:r w:rsidR="00B0450D">
        <w:rPr>
          <w:rFonts w:ascii="Times New Roman" w:eastAsiaTheme="minorHAnsi" w:hAnsi="Times New Roman"/>
          <w:sz w:val="28"/>
          <w:szCs w:val="28"/>
          <w:lang w:val="tt-RU"/>
        </w:rPr>
        <w:t>ясау</w:t>
      </w:r>
      <w:r w:rsidR="00366335" w:rsidRPr="00366335">
        <w:rPr>
          <w:rFonts w:ascii="Times New Roman" w:eastAsiaTheme="minorHAnsi" w:hAnsi="Times New Roman"/>
          <w:sz w:val="28"/>
          <w:szCs w:val="28"/>
          <w:lang w:val="tt-RU"/>
        </w:rPr>
        <w:t xml:space="preserve"> чиратлылыгын </w:t>
      </w:r>
      <w:r w:rsidR="0084390E">
        <w:rPr>
          <w:rFonts w:ascii="Times New Roman" w:eastAsiaTheme="minorHAnsi" w:hAnsi="Times New Roman"/>
          <w:sz w:val="28"/>
          <w:szCs w:val="28"/>
          <w:lang w:val="tt-RU"/>
        </w:rPr>
        <w:t>билгеләү критерийларын билгеләгән</w:t>
      </w:r>
      <w:r w:rsidR="00366335" w:rsidRPr="00366335">
        <w:rPr>
          <w:rFonts w:ascii="Times New Roman" w:eastAsiaTheme="minorHAnsi" w:hAnsi="Times New Roman"/>
          <w:sz w:val="28"/>
          <w:szCs w:val="28"/>
          <w:lang w:val="tt-RU"/>
        </w:rPr>
        <w:t>: техник, оештыру, финанс, шул ук вакытта аларны куллану тәртибе Татарстан Республикасы Министрлар Кабинеты тарафыннан б</w:t>
      </w:r>
      <w:r w:rsidR="00366335">
        <w:rPr>
          <w:rFonts w:ascii="Times New Roman" w:eastAsiaTheme="minorHAnsi" w:hAnsi="Times New Roman"/>
          <w:sz w:val="28"/>
          <w:szCs w:val="28"/>
          <w:lang w:val="tt-RU"/>
        </w:rPr>
        <w:t xml:space="preserve">илгеләнә </w:t>
      </w:r>
      <w:r w:rsidR="0084390E">
        <w:rPr>
          <w:rFonts w:ascii="Times New Roman" w:eastAsiaTheme="minorHAnsi" w:hAnsi="Times New Roman"/>
          <w:sz w:val="28"/>
          <w:szCs w:val="28"/>
          <w:lang w:val="tt-RU"/>
        </w:rPr>
        <w:t xml:space="preserve">дип күздә тоткан </w:t>
      </w:r>
      <w:r w:rsidR="00366335">
        <w:rPr>
          <w:rFonts w:ascii="Times New Roman" w:eastAsiaTheme="minorHAnsi" w:hAnsi="Times New Roman"/>
          <w:sz w:val="28"/>
          <w:szCs w:val="28"/>
          <w:lang w:val="tt-RU"/>
        </w:rPr>
        <w:t xml:space="preserve">(11 статьяның 4 өлеше). </w:t>
      </w:r>
    </w:p>
    <w:p w:rsidR="00180D09" w:rsidRPr="007E2C4F" w:rsidRDefault="0084390E" w:rsidP="00180D09">
      <w:pPr>
        <w:autoSpaceDE w:val="0"/>
        <w:autoSpaceDN w:val="0"/>
        <w:adjustRightInd w:val="0"/>
        <w:spacing w:after="0" w:line="360" w:lineRule="auto"/>
        <w:ind w:firstLine="709"/>
        <w:jc w:val="both"/>
        <w:rPr>
          <w:rFonts w:ascii="Times New Roman" w:eastAsiaTheme="minorHAnsi" w:hAnsi="Times New Roman"/>
          <w:sz w:val="28"/>
          <w:szCs w:val="28"/>
          <w:lang w:val="tt-RU"/>
        </w:rPr>
      </w:pPr>
      <w:r>
        <w:rPr>
          <w:rFonts w:ascii="Times New Roman" w:eastAsiaTheme="minorHAnsi" w:hAnsi="Times New Roman"/>
          <w:sz w:val="28"/>
          <w:szCs w:val="28"/>
          <w:lang w:val="tt-RU"/>
        </w:rPr>
        <w:t xml:space="preserve">Дәгъвалана торган закон нигезләмәсенә таянган вәкаләтләрне гамәлгә ашыру кысаларында </w:t>
      </w:r>
      <w:r w:rsidRPr="0084390E">
        <w:rPr>
          <w:rFonts w:ascii="Times New Roman" w:eastAsiaTheme="minorHAnsi" w:hAnsi="Times New Roman"/>
          <w:sz w:val="28"/>
          <w:szCs w:val="28"/>
          <w:lang w:val="tt-RU"/>
        </w:rPr>
        <w:t xml:space="preserve">Татарстан Республикасы Министрлар Кабинеты </w:t>
      </w:r>
      <w:r w:rsidR="00990443">
        <w:rPr>
          <w:rFonts w:ascii="Times New Roman" w:eastAsiaTheme="minorHAnsi" w:hAnsi="Times New Roman"/>
          <w:sz w:val="28"/>
          <w:szCs w:val="28"/>
          <w:lang w:val="tt-RU"/>
        </w:rPr>
        <w:br/>
      </w:r>
      <w:r w:rsidRPr="0084390E">
        <w:rPr>
          <w:rFonts w:ascii="Times New Roman" w:eastAsiaTheme="minorHAnsi" w:hAnsi="Times New Roman"/>
          <w:sz w:val="28"/>
          <w:szCs w:val="28"/>
          <w:lang w:val="tt-RU"/>
        </w:rPr>
        <w:t xml:space="preserve">2013 елның 31 декабрендәге 1132 номерлы карары белән </w:t>
      </w:r>
      <w:r w:rsidR="00990443">
        <w:rPr>
          <w:rFonts w:ascii="Times New Roman" w:eastAsiaTheme="minorHAnsi" w:hAnsi="Times New Roman"/>
          <w:sz w:val="28"/>
          <w:szCs w:val="28"/>
          <w:lang w:val="tt-RU"/>
        </w:rPr>
        <w:t>күпфатирлы йортларда гомуми мө</w:t>
      </w:r>
      <w:r w:rsidR="00990443" w:rsidRPr="00990443">
        <w:rPr>
          <w:rFonts w:ascii="Times New Roman" w:eastAsiaTheme="minorHAnsi" w:hAnsi="Times New Roman"/>
          <w:sz w:val="28"/>
          <w:szCs w:val="28"/>
          <w:lang w:val="tt-RU"/>
        </w:rPr>
        <w:t>л</w:t>
      </w:r>
      <w:r w:rsidR="00990443">
        <w:rPr>
          <w:rFonts w:ascii="Times New Roman" w:eastAsiaTheme="minorHAnsi" w:hAnsi="Times New Roman"/>
          <w:sz w:val="28"/>
          <w:szCs w:val="28"/>
          <w:lang w:val="tt-RU"/>
        </w:rPr>
        <w:t>кәткә</w:t>
      </w:r>
      <w:r w:rsidR="00990443" w:rsidRPr="00990443">
        <w:rPr>
          <w:rFonts w:ascii="Times New Roman" w:eastAsiaTheme="minorHAnsi" w:hAnsi="Times New Roman"/>
          <w:sz w:val="28"/>
          <w:szCs w:val="28"/>
          <w:lang w:val="tt-RU"/>
        </w:rPr>
        <w:t xml:space="preserve"> капиталь ремонт</w:t>
      </w:r>
      <w:r w:rsidR="00990443">
        <w:rPr>
          <w:rFonts w:ascii="Times New Roman" w:eastAsiaTheme="minorHAnsi" w:hAnsi="Times New Roman"/>
          <w:sz w:val="28"/>
          <w:szCs w:val="28"/>
          <w:lang w:val="tt-RU"/>
        </w:rPr>
        <w:t xml:space="preserve"> буенча региональ программан</w:t>
      </w:r>
      <w:r w:rsidR="00990443" w:rsidRPr="00990443">
        <w:rPr>
          <w:rFonts w:ascii="Times New Roman" w:eastAsiaTheme="minorHAnsi" w:hAnsi="Times New Roman"/>
          <w:sz w:val="28"/>
          <w:szCs w:val="28"/>
          <w:lang w:val="tt-RU"/>
        </w:rPr>
        <w:t xml:space="preserve">ы формалаштырганда Татарстан Республикасында күпфатирлы йортларда гомуми мөлкәткә капиталь ремонт </w:t>
      </w:r>
      <w:r w:rsidR="00990443">
        <w:rPr>
          <w:rFonts w:ascii="Times New Roman" w:eastAsiaTheme="minorHAnsi" w:hAnsi="Times New Roman"/>
          <w:sz w:val="28"/>
          <w:szCs w:val="28"/>
          <w:lang w:val="tt-RU"/>
        </w:rPr>
        <w:t>ясау чиратлылыгын</w:t>
      </w:r>
      <w:r w:rsidR="00990443" w:rsidRPr="00990443">
        <w:rPr>
          <w:rFonts w:ascii="Times New Roman" w:eastAsiaTheme="minorHAnsi" w:hAnsi="Times New Roman"/>
          <w:sz w:val="28"/>
          <w:szCs w:val="28"/>
          <w:lang w:val="tt-RU"/>
        </w:rPr>
        <w:t xml:space="preserve"> билгеләүгә бердәм </w:t>
      </w:r>
      <w:r w:rsidR="00990443">
        <w:rPr>
          <w:rFonts w:ascii="Times New Roman" w:eastAsiaTheme="minorHAnsi" w:hAnsi="Times New Roman"/>
          <w:sz w:val="28"/>
          <w:szCs w:val="28"/>
          <w:lang w:val="tt-RU"/>
        </w:rPr>
        <w:t>алымны</w:t>
      </w:r>
      <w:r w:rsidR="00990443" w:rsidRPr="00990443">
        <w:rPr>
          <w:rFonts w:ascii="Times New Roman" w:eastAsiaTheme="minorHAnsi" w:hAnsi="Times New Roman"/>
          <w:sz w:val="28"/>
          <w:szCs w:val="28"/>
          <w:lang w:val="tt-RU"/>
        </w:rPr>
        <w:t xml:space="preserve"> гамәлгә ашыруга юнәлдерелгән </w:t>
      </w:r>
      <w:r w:rsidRPr="0084390E">
        <w:rPr>
          <w:rFonts w:ascii="Times New Roman" w:eastAsiaTheme="minorHAnsi" w:hAnsi="Times New Roman"/>
          <w:sz w:val="28"/>
          <w:szCs w:val="28"/>
          <w:lang w:val="tt-RU"/>
        </w:rPr>
        <w:t>Татарстан Республикасында күпфатирлы йортларда гомуми мөлкәткә капиталь ремонт ясау чиратлылыгын билгеләү критерийларын куллану тәртибе</w:t>
      </w:r>
      <w:r>
        <w:rPr>
          <w:rFonts w:ascii="Times New Roman" w:eastAsiaTheme="minorHAnsi" w:hAnsi="Times New Roman"/>
          <w:sz w:val="28"/>
          <w:szCs w:val="28"/>
          <w:lang w:val="tt-RU"/>
        </w:rPr>
        <w:t>н</w:t>
      </w:r>
      <w:r w:rsidRPr="0084390E">
        <w:rPr>
          <w:rFonts w:ascii="Times New Roman" w:eastAsiaTheme="minorHAnsi" w:hAnsi="Times New Roman"/>
          <w:sz w:val="28"/>
          <w:szCs w:val="28"/>
          <w:lang w:val="tt-RU"/>
        </w:rPr>
        <w:t xml:space="preserve"> </w:t>
      </w:r>
      <w:r>
        <w:rPr>
          <w:rFonts w:ascii="Times New Roman" w:eastAsiaTheme="minorHAnsi" w:hAnsi="Times New Roman"/>
          <w:sz w:val="28"/>
          <w:szCs w:val="28"/>
          <w:lang w:val="tt-RU"/>
        </w:rPr>
        <w:t>расла</w:t>
      </w:r>
      <w:r w:rsidRPr="0084390E">
        <w:rPr>
          <w:rFonts w:ascii="Times New Roman" w:eastAsiaTheme="minorHAnsi" w:hAnsi="Times New Roman"/>
          <w:sz w:val="28"/>
          <w:szCs w:val="28"/>
          <w:lang w:val="tt-RU"/>
        </w:rPr>
        <w:t>ган</w:t>
      </w:r>
      <w:r w:rsidR="00990443">
        <w:rPr>
          <w:rFonts w:ascii="Times New Roman" w:eastAsiaTheme="minorHAnsi" w:hAnsi="Times New Roman"/>
          <w:sz w:val="28"/>
          <w:szCs w:val="28"/>
          <w:lang w:val="tt-RU"/>
        </w:rPr>
        <w:t>.</w:t>
      </w:r>
      <w:r>
        <w:rPr>
          <w:rFonts w:ascii="Times New Roman" w:eastAsiaTheme="minorHAnsi" w:hAnsi="Times New Roman"/>
          <w:sz w:val="28"/>
          <w:szCs w:val="28"/>
          <w:lang w:val="tt-RU"/>
        </w:rPr>
        <w:t xml:space="preserve"> </w:t>
      </w:r>
    </w:p>
    <w:p w:rsidR="00990443" w:rsidRDefault="00990443" w:rsidP="00180D09">
      <w:pPr>
        <w:autoSpaceDE w:val="0"/>
        <w:autoSpaceDN w:val="0"/>
        <w:adjustRightInd w:val="0"/>
        <w:spacing w:after="0" w:line="360" w:lineRule="auto"/>
        <w:ind w:firstLine="709"/>
        <w:jc w:val="both"/>
        <w:rPr>
          <w:rFonts w:ascii="Times New Roman" w:eastAsiaTheme="minorHAnsi" w:hAnsi="Times New Roman"/>
          <w:sz w:val="28"/>
          <w:szCs w:val="28"/>
          <w:lang w:val="tt-RU"/>
        </w:rPr>
      </w:pPr>
      <w:r w:rsidRPr="00990443">
        <w:rPr>
          <w:rFonts w:ascii="Times New Roman" w:eastAsiaTheme="minorHAnsi" w:hAnsi="Times New Roman"/>
          <w:sz w:val="28"/>
          <w:szCs w:val="28"/>
          <w:lang w:val="tt-RU"/>
        </w:rPr>
        <w:t>Дәгъва белдерелә торган Татарстан Республикасы Законы югарыда күрсәтелгән закон</w:t>
      </w:r>
      <w:r>
        <w:rPr>
          <w:rFonts w:ascii="Times New Roman" w:eastAsiaTheme="minorHAnsi" w:hAnsi="Times New Roman"/>
          <w:sz w:val="28"/>
          <w:szCs w:val="28"/>
          <w:lang w:val="tt-RU"/>
        </w:rPr>
        <w:t>га буйсынулы</w:t>
      </w:r>
      <w:r w:rsidRPr="00990443">
        <w:rPr>
          <w:rFonts w:ascii="Times New Roman" w:eastAsiaTheme="minorHAnsi" w:hAnsi="Times New Roman"/>
          <w:sz w:val="28"/>
          <w:szCs w:val="28"/>
          <w:lang w:val="tt-RU"/>
        </w:rPr>
        <w:t xml:space="preserve"> акт</w:t>
      </w:r>
      <w:r>
        <w:rPr>
          <w:rFonts w:ascii="Times New Roman" w:eastAsiaTheme="minorHAnsi" w:hAnsi="Times New Roman"/>
          <w:sz w:val="28"/>
          <w:szCs w:val="28"/>
          <w:lang w:val="tt-RU"/>
        </w:rPr>
        <w:t xml:space="preserve"> </w:t>
      </w:r>
      <w:r w:rsidRPr="00990443">
        <w:rPr>
          <w:rFonts w:ascii="Times New Roman" w:eastAsiaTheme="minorHAnsi" w:hAnsi="Times New Roman"/>
          <w:sz w:val="28"/>
          <w:szCs w:val="28"/>
          <w:lang w:val="tt-RU"/>
        </w:rPr>
        <w:t>белән бердәм норматив комплекс т</w:t>
      </w:r>
      <w:r>
        <w:rPr>
          <w:rFonts w:ascii="Times New Roman" w:eastAsiaTheme="minorHAnsi" w:hAnsi="Times New Roman"/>
          <w:sz w:val="28"/>
          <w:szCs w:val="28"/>
          <w:lang w:val="tt-RU"/>
        </w:rPr>
        <w:t>әшкил итә</w:t>
      </w:r>
      <w:r w:rsidRPr="00990443">
        <w:rPr>
          <w:rFonts w:ascii="Times New Roman" w:eastAsiaTheme="minorHAnsi" w:hAnsi="Times New Roman"/>
          <w:sz w:val="28"/>
          <w:szCs w:val="28"/>
          <w:lang w:val="tt-RU"/>
        </w:rPr>
        <w:t xml:space="preserve">, аның эчтәлегеннән күренгәнчә, капиталь ремонт </w:t>
      </w:r>
      <w:r>
        <w:rPr>
          <w:rFonts w:ascii="Times New Roman" w:eastAsiaTheme="minorHAnsi" w:hAnsi="Times New Roman"/>
          <w:sz w:val="28"/>
          <w:szCs w:val="28"/>
          <w:lang w:val="tt-RU"/>
        </w:rPr>
        <w:t xml:space="preserve">буенча </w:t>
      </w:r>
      <w:r w:rsidRPr="00990443">
        <w:rPr>
          <w:rFonts w:ascii="Times New Roman" w:eastAsiaTheme="minorHAnsi" w:hAnsi="Times New Roman"/>
          <w:sz w:val="28"/>
          <w:szCs w:val="28"/>
          <w:lang w:val="tt-RU"/>
        </w:rPr>
        <w:t>региональ прогр</w:t>
      </w:r>
      <w:r>
        <w:rPr>
          <w:rFonts w:ascii="Times New Roman" w:eastAsiaTheme="minorHAnsi" w:hAnsi="Times New Roman"/>
          <w:sz w:val="28"/>
          <w:szCs w:val="28"/>
          <w:lang w:val="tt-RU"/>
        </w:rPr>
        <w:t>амманы</w:t>
      </w:r>
      <w:r w:rsidRPr="00990443">
        <w:rPr>
          <w:rFonts w:ascii="Times New Roman" w:eastAsiaTheme="minorHAnsi" w:hAnsi="Times New Roman"/>
          <w:sz w:val="28"/>
          <w:szCs w:val="28"/>
          <w:lang w:val="tt-RU"/>
        </w:rPr>
        <w:t xml:space="preserve"> формалаштырганда капиталь ремонт </w:t>
      </w:r>
      <w:r w:rsidR="00EC1EAC">
        <w:rPr>
          <w:rFonts w:ascii="Times New Roman" w:eastAsiaTheme="minorHAnsi" w:hAnsi="Times New Roman"/>
          <w:sz w:val="28"/>
          <w:szCs w:val="28"/>
          <w:lang w:val="tt-RU"/>
        </w:rPr>
        <w:t>ясауның</w:t>
      </w:r>
      <w:r w:rsidRPr="00990443">
        <w:rPr>
          <w:rFonts w:ascii="Times New Roman" w:eastAsiaTheme="minorHAnsi" w:hAnsi="Times New Roman"/>
          <w:sz w:val="28"/>
          <w:szCs w:val="28"/>
          <w:lang w:val="tt-RU"/>
        </w:rPr>
        <w:t xml:space="preserve"> чиратлылыгы әлеге Татарстан Республикасы Законының 11 статьясындагы 3 өлеше</w:t>
      </w:r>
      <w:r w:rsidR="00EC1EAC">
        <w:rPr>
          <w:rFonts w:ascii="Times New Roman" w:eastAsiaTheme="minorHAnsi" w:hAnsi="Times New Roman"/>
          <w:sz w:val="28"/>
          <w:szCs w:val="28"/>
          <w:lang w:val="tt-RU"/>
        </w:rPr>
        <w:t xml:space="preserve"> белән </w:t>
      </w:r>
      <w:r w:rsidRPr="00990443">
        <w:rPr>
          <w:rFonts w:ascii="Times New Roman" w:eastAsiaTheme="minorHAnsi" w:hAnsi="Times New Roman"/>
          <w:sz w:val="28"/>
          <w:szCs w:val="28"/>
          <w:lang w:val="tt-RU"/>
        </w:rPr>
        <w:t>билгеләнгән критерийлардан чыгып билгеләнә</w:t>
      </w:r>
      <w:r w:rsidR="00EC1EAC">
        <w:rPr>
          <w:rFonts w:ascii="Times New Roman" w:eastAsiaTheme="minorHAnsi" w:hAnsi="Times New Roman"/>
          <w:sz w:val="28"/>
          <w:szCs w:val="28"/>
          <w:lang w:val="tt-RU"/>
        </w:rPr>
        <w:t>.</w:t>
      </w:r>
    </w:p>
    <w:p w:rsidR="00180D09" w:rsidRPr="00C446EB" w:rsidRDefault="00C446EB" w:rsidP="00180D09">
      <w:pPr>
        <w:autoSpaceDE w:val="0"/>
        <w:autoSpaceDN w:val="0"/>
        <w:adjustRightInd w:val="0"/>
        <w:spacing w:after="0" w:line="360" w:lineRule="auto"/>
        <w:ind w:firstLine="709"/>
        <w:jc w:val="both"/>
        <w:rPr>
          <w:rFonts w:ascii="Times New Roman" w:eastAsiaTheme="minorHAnsi" w:hAnsi="Times New Roman"/>
          <w:sz w:val="28"/>
          <w:szCs w:val="28"/>
          <w:lang w:val="tt-RU"/>
        </w:rPr>
      </w:pPr>
      <w:r w:rsidRPr="00C446EB">
        <w:rPr>
          <w:rFonts w:ascii="Times New Roman" w:eastAsiaTheme="minorHAnsi" w:hAnsi="Times New Roman"/>
          <w:sz w:val="28"/>
          <w:szCs w:val="28"/>
          <w:lang w:val="tt-RU"/>
        </w:rPr>
        <w:t xml:space="preserve">Димәк, Татарстан Республикасында күпфатирлы йортларда гомуми мөлкәткә капиталь ремонт </w:t>
      </w:r>
      <w:r>
        <w:rPr>
          <w:rFonts w:ascii="Times New Roman" w:eastAsiaTheme="minorHAnsi" w:hAnsi="Times New Roman"/>
          <w:sz w:val="28"/>
          <w:szCs w:val="28"/>
          <w:lang w:val="tt-RU"/>
        </w:rPr>
        <w:t>ясау</w:t>
      </w:r>
      <w:r w:rsidRPr="00C446EB">
        <w:rPr>
          <w:rFonts w:ascii="Times New Roman" w:eastAsiaTheme="minorHAnsi" w:hAnsi="Times New Roman"/>
          <w:sz w:val="28"/>
          <w:szCs w:val="28"/>
          <w:lang w:val="tt-RU"/>
        </w:rPr>
        <w:t xml:space="preserve"> чират</w:t>
      </w:r>
      <w:r>
        <w:rPr>
          <w:rFonts w:ascii="Times New Roman" w:eastAsiaTheme="minorHAnsi" w:hAnsi="Times New Roman"/>
          <w:sz w:val="28"/>
          <w:szCs w:val="28"/>
          <w:lang w:val="tt-RU"/>
        </w:rPr>
        <w:t>лылыг</w:t>
      </w:r>
      <w:r w:rsidRPr="00C446EB">
        <w:rPr>
          <w:rFonts w:ascii="Times New Roman" w:eastAsiaTheme="minorHAnsi" w:hAnsi="Times New Roman"/>
          <w:sz w:val="28"/>
          <w:szCs w:val="28"/>
          <w:lang w:val="tt-RU"/>
        </w:rPr>
        <w:t>ын билгеләү критерийларын куллану тәртибе</w:t>
      </w:r>
      <w:r>
        <w:rPr>
          <w:rFonts w:ascii="Times New Roman" w:eastAsiaTheme="minorHAnsi" w:hAnsi="Times New Roman"/>
          <w:sz w:val="28"/>
          <w:szCs w:val="28"/>
          <w:lang w:val="tt-RU"/>
        </w:rPr>
        <w:t>нең</w:t>
      </w:r>
      <w:r w:rsidRPr="00C446EB">
        <w:rPr>
          <w:rFonts w:ascii="Times New Roman" w:eastAsiaTheme="minorHAnsi" w:hAnsi="Times New Roman"/>
          <w:sz w:val="28"/>
          <w:szCs w:val="28"/>
          <w:lang w:val="tt-RU"/>
        </w:rPr>
        <w:t xml:space="preserve"> закон</w:t>
      </w:r>
      <w:r>
        <w:rPr>
          <w:rFonts w:ascii="Times New Roman" w:eastAsiaTheme="minorHAnsi" w:hAnsi="Times New Roman"/>
          <w:sz w:val="28"/>
          <w:szCs w:val="28"/>
          <w:lang w:val="tt-RU"/>
        </w:rPr>
        <w:t xml:space="preserve">ның үзендә </w:t>
      </w:r>
      <w:r w:rsidRPr="00C446EB">
        <w:rPr>
          <w:rFonts w:ascii="Times New Roman" w:eastAsiaTheme="minorHAnsi" w:hAnsi="Times New Roman"/>
          <w:sz w:val="28"/>
          <w:szCs w:val="28"/>
          <w:lang w:val="tt-RU"/>
        </w:rPr>
        <w:t>түгел, ә закон</w:t>
      </w:r>
      <w:r>
        <w:rPr>
          <w:rFonts w:ascii="Times New Roman" w:eastAsiaTheme="minorHAnsi" w:hAnsi="Times New Roman"/>
          <w:sz w:val="28"/>
          <w:szCs w:val="28"/>
          <w:lang w:val="tt-RU"/>
        </w:rPr>
        <w:t>га буйсынулы</w:t>
      </w:r>
      <w:r w:rsidRPr="00C446EB">
        <w:rPr>
          <w:rFonts w:ascii="Times New Roman" w:eastAsiaTheme="minorHAnsi" w:hAnsi="Times New Roman"/>
          <w:sz w:val="28"/>
          <w:szCs w:val="28"/>
          <w:lang w:val="tt-RU"/>
        </w:rPr>
        <w:t xml:space="preserve"> норматив хокукый актта </w:t>
      </w:r>
      <w:r>
        <w:rPr>
          <w:rFonts w:ascii="Times New Roman" w:eastAsiaTheme="minorHAnsi" w:hAnsi="Times New Roman"/>
          <w:sz w:val="28"/>
          <w:szCs w:val="28"/>
          <w:lang w:val="tt-RU"/>
        </w:rPr>
        <w:t>бирелүе</w:t>
      </w:r>
      <w:r w:rsidRPr="00C446EB">
        <w:rPr>
          <w:rFonts w:ascii="Times New Roman" w:eastAsiaTheme="minorHAnsi" w:hAnsi="Times New Roman"/>
          <w:sz w:val="28"/>
          <w:szCs w:val="28"/>
          <w:lang w:val="tt-RU"/>
        </w:rPr>
        <w:t xml:space="preserve">, әлеге критерийлар </w:t>
      </w:r>
      <w:r>
        <w:rPr>
          <w:rFonts w:ascii="Times New Roman" w:eastAsiaTheme="minorHAnsi" w:hAnsi="Times New Roman"/>
          <w:sz w:val="28"/>
          <w:szCs w:val="28"/>
          <w:lang w:val="tt-RU"/>
        </w:rPr>
        <w:t>турыдан-туры</w:t>
      </w:r>
      <w:r w:rsidRPr="00C446EB">
        <w:rPr>
          <w:rFonts w:ascii="Times New Roman" w:eastAsiaTheme="minorHAnsi" w:hAnsi="Times New Roman"/>
          <w:sz w:val="28"/>
          <w:szCs w:val="28"/>
          <w:lang w:val="tt-RU"/>
        </w:rPr>
        <w:t xml:space="preserve"> Татарстан Республикасы Законынд</w:t>
      </w:r>
      <w:r>
        <w:rPr>
          <w:rFonts w:ascii="Times New Roman" w:eastAsiaTheme="minorHAnsi" w:hAnsi="Times New Roman"/>
          <w:sz w:val="28"/>
          <w:szCs w:val="28"/>
          <w:lang w:val="tt-RU"/>
        </w:rPr>
        <w:t>а беркетелгән булса да,</w:t>
      </w:r>
      <w:r w:rsidRPr="00C446EB">
        <w:rPr>
          <w:rFonts w:ascii="Times New Roman" w:eastAsiaTheme="minorHAnsi" w:hAnsi="Times New Roman"/>
          <w:sz w:val="28"/>
          <w:szCs w:val="28"/>
          <w:lang w:val="tt-RU"/>
        </w:rPr>
        <w:t xml:space="preserve"> тиешле хокукый җайга салуның </w:t>
      </w:r>
      <w:r w:rsidR="00495229" w:rsidRPr="00B8217D">
        <w:rPr>
          <w:rFonts w:ascii="Times New Roman" w:hAnsi="Times New Roman"/>
          <w:sz w:val="28"/>
          <w:szCs w:val="28"/>
          <w:lang w:val="tt-RU"/>
        </w:rPr>
        <w:t xml:space="preserve">конституциячел булмавы турында </w:t>
      </w:r>
      <w:r w:rsidR="00495229">
        <w:rPr>
          <w:rFonts w:ascii="Times New Roman" w:hAnsi="Times New Roman"/>
          <w:sz w:val="28"/>
          <w:szCs w:val="28"/>
          <w:lang w:val="tt-RU"/>
        </w:rPr>
        <w:t>расламый</w:t>
      </w:r>
      <w:r w:rsidRPr="00C446EB">
        <w:rPr>
          <w:rFonts w:ascii="Times New Roman" w:eastAsiaTheme="minorHAnsi" w:hAnsi="Times New Roman"/>
          <w:sz w:val="28"/>
          <w:szCs w:val="28"/>
          <w:lang w:val="tt-RU"/>
        </w:rPr>
        <w:t>, чөнки бу очракта закон</w:t>
      </w:r>
      <w:r w:rsidR="00495229">
        <w:rPr>
          <w:rFonts w:ascii="Times New Roman" w:eastAsiaTheme="minorHAnsi" w:hAnsi="Times New Roman"/>
          <w:sz w:val="28"/>
          <w:szCs w:val="28"/>
          <w:lang w:val="tt-RU"/>
        </w:rPr>
        <w:t xml:space="preserve">га буйсынулы акт </w:t>
      </w:r>
      <w:r w:rsidR="00495229" w:rsidRPr="007E2C4F">
        <w:rPr>
          <w:rFonts w:ascii="Times New Roman" w:eastAsiaTheme="minorHAnsi" w:hAnsi="Times New Roman"/>
          <w:sz w:val="28"/>
          <w:szCs w:val="28"/>
          <w:lang w:val="tt-RU"/>
        </w:rPr>
        <w:t>закон</w:t>
      </w:r>
      <w:r w:rsidR="007E2C4F" w:rsidRPr="007E2C4F">
        <w:rPr>
          <w:rFonts w:ascii="Times New Roman" w:eastAsiaTheme="minorHAnsi" w:hAnsi="Times New Roman"/>
          <w:sz w:val="28"/>
          <w:szCs w:val="28"/>
          <w:lang w:val="tt-RU"/>
        </w:rPr>
        <w:t xml:space="preserve"> чыгару</w:t>
      </w:r>
      <w:r w:rsidRPr="007E2C4F">
        <w:rPr>
          <w:rFonts w:ascii="Times New Roman" w:eastAsiaTheme="minorHAnsi" w:hAnsi="Times New Roman"/>
          <w:sz w:val="28"/>
          <w:szCs w:val="28"/>
          <w:lang w:val="tt-RU"/>
        </w:rPr>
        <w:t xml:space="preserve"> дәрәҗәсендә</w:t>
      </w:r>
      <w:r w:rsidRPr="00C446EB">
        <w:rPr>
          <w:rFonts w:ascii="Times New Roman" w:eastAsiaTheme="minorHAnsi" w:hAnsi="Times New Roman"/>
          <w:sz w:val="28"/>
          <w:szCs w:val="28"/>
          <w:lang w:val="tt-RU"/>
        </w:rPr>
        <w:t xml:space="preserve"> билгеләнгән хокукый җайга салуны конкретлаштыра гына</w:t>
      </w:r>
      <w:r w:rsidR="00495229">
        <w:rPr>
          <w:rFonts w:ascii="Times New Roman" w:eastAsiaTheme="minorHAnsi" w:hAnsi="Times New Roman"/>
          <w:sz w:val="28"/>
          <w:szCs w:val="28"/>
          <w:lang w:val="tt-RU"/>
        </w:rPr>
        <w:t>.</w:t>
      </w:r>
    </w:p>
    <w:p w:rsidR="00180D09" w:rsidRPr="00D51473" w:rsidRDefault="00D51473" w:rsidP="00180D09">
      <w:pPr>
        <w:widowControl w:val="0"/>
        <w:autoSpaceDE w:val="0"/>
        <w:autoSpaceDN w:val="0"/>
        <w:adjustRightInd w:val="0"/>
        <w:spacing w:after="0" w:line="360" w:lineRule="auto"/>
        <w:ind w:firstLine="709"/>
        <w:jc w:val="both"/>
        <w:rPr>
          <w:rFonts w:ascii="Times New Roman" w:eastAsiaTheme="minorHAnsi" w:hAnsi="Times New Roman"/>
          <w:sz w:val="28"/>
          <w:szCs w:val="28"/>
          <w:lang w:val="tt-RU"/>
        </w:rPr>
      </w:pPr>
      <w:r w:rsidRPr="00D51473">
        <w:rPr>
          <w:rFonts w:ascii="Times New Roman" w:eastAsiaTheme="minorHAnsi" w:hAnsi="Times New Roman"/>
          <w:sz w:val="28"/>
          <w:szCs w:val="28"/>
          <w:lang w:val="tt-RU"/>
        </w:rPr>
        <w:t xml:space="preserve">Шулай итеп, Татарстан Республикасы Законының 11 статьясындагы </w:t>
      </w:r>
      <w:r w:rsidR="00471B40">
        <w:rPr>
          <w:rFonts w:ascii="Times New Roman" w:eastAsiaTheme="minorHAnsi" w:hAnsi="Times New Roman"/>
          <w:sz w:val="28"/>
          <w:szCs w:val="28"/>
          <w:lang w:val="tt-RU"/>
        </w:rPr>
        <w:br/>
      </w:r>
      <w:r w:rsidRPr="00D51473">
        <w:rPr>
          <w:rFonts w:ascii="Times New Roman" w:eastAsiaTheme="minorHAnsi" w:hAnsi="Times New Roman"/>
          <w:sz w:val="28"/>
          <w:szCs w:val="28"/>
          <w:lang w:val="tt-RU"/>
        </w:rPr>
        <w:t>4 өлеше Россия Федерациясе субъекты</w:t>
      </w:r>
      <w:r>
        <w:rPr>
          <w:rFonts w:ascii="Times New Roman" w:eastAsiaTheme="minorHAnsi" w:hAnsi="Times New Roman"/>
          <w:sz w:val="28"/>
          <w:szCs w:val="28"/>
          <w:lang w:val="tt-RU"/>
        </w:rPr>
        <w:t>ның з</w:t>
      </w:r>
      <w:r w:rsidRPr="00D51473">
        <w:rPr>
          <w:rFonts w:ascii="Times New Roman" w:eastAsiaTheme="minorHAnsi" w:hAnsi="Times New Roman"/>
          <w:sz w:val="28"/>
          <w:szCs w:val="28"/>
          <w:lang w:val="tt-RU"/>
        </w:rPr>
        <w:t>акон чыгару органына торак законнары өлкәсендә бирелгән вә</w:t>
      </w:r>
      <w:r>
        <w:rPr>
          <w:rFonts w:ascii="Times New Roman" w:eastAsiaTheme="minorHAnsi" w:hAnsi="Times New Roman"/>
          <w:sz w:val="28"/>
          <w:szCs w:val="28"/>
          <w:lang w:val="tt-RU"/>
        </w:rPr>
        <w:t>каләтләр чикләрендә кабул ителгән, югарыда китерелгән ф</w:t>
      </w:r>
      <w:r w:rsidRPr="00D51473">
        <w:rPr>
          <w:rFonts w:ascii="Times New Roman" w:eastAsiaTheme="minorHAnsi" w:hAnsi="Times New Roman"/>
          <w:sz w:val="28"/>
          <w:szCs w:val="28"/>
          <w:lang w:val="tt-RU"/>
        </w:rPr>
        <w:t xml:space="preserve">едераль закон нигезләмәләренә </w:t>
      </w:r>
      <w:r>
        <w:rPr>
          <w:rFonts w:ascii="Times New Roman" w:eastAsiaTheme="minorHAnsi" w:hAnsi="Times New Roman"/>
          <w:sz w:val="28"/>
          <w:szCs w:val="28"/>
          <w:lang w:val="tt-RU"/>
        </w:rPr>
        <w:t>таянган,</w:t>
      </w:r>
      <w:r w:rsidRPr="00D51473">
        <w:rPr>
          <w:rFonts w:ascii="Times New Roman" w:eastAsiaTheme="minorHAnsi" w:hAnsi="Times New Roman"/>
          <w:sz w:val="28"/>
          <w:szCs w:val="28"/>
          <w:lang w:val="tt-RU"/>
        </w:rPr>
        <w:t xml:space="preserve"> кеше һәм гражданның, шул исәптән мөрәҗәгать итүче</w:t>
      </w:r>
      <w:r>
        <w:rPr>
          <w:rFonts w:ascii="Times New Roman" w:eastAsiaTheme="minorHAnsi" w:hAnsi="Times New Roman"/>
          <w:sz w:val="28"/>
          <w:szCs w:val="28"/>
          <w:lang w:val="tt-RU"/>
        </w:rPr>
        <w:t>нең</w:t>
      </w:r>
      <w:r w:rsidRPr="00D51473">
        <w:rPr>
          <w:rFonts w:ascii="Times New Roman" w:eastAsiaTheme="minorHAnsi" w:hAnsi="Times New Roman"/>
          <w:sz w:val="28"/>
          <w:szCs w:val="28"/>
          <w:lang w:val="tt-RU"/>
        </w:rPr>
        <w:t xml:space="preserve"> дә конституциячел хокукларын һәм ирекләрен боз</w:t>
      </w:r>
      <w:r>
        <w:rPr>
          <w:rFonts w:ascii="Times New Roman" w:eastAsiaTheme="minorHAnsi" w:hAnsi="Times New Roman"/>
          <w:sz w:val="28"/>
          <w:szCs w:val="28"/>
          <w:lang w:val="tt-RU"/>
        </w:rPr>
        <w:t xml:space="preserve">а торган </w:t>
      </w:r>
      <w:r w:rsidRPr="00D51473">
        <w:rPr>
          <w:rFonts w:ascii="Times New Roman" w:eastAsiaTheme="minorHAnsi" w:hAnsi="Times New Roman"/>
          <w:sz w:val="28"/>
          <w:szCs w:val="28"/>
          <w:lang w:val="tt-RU"/>
        </w:rPr>
        <w:t>буларак карала алмый һәм, димәк, аның Татарстан Республикасы Конституциясенә туры килү-килмәве мәсьәлә</w:t>
      </w:r>
      <w:r>
        <w:rPr>
          <w:rFonts w:ascii="Times New Roman" w:eastAsiaTheme="minorHAnsi" w:hAnsi="Times New Roman"/>
          <w:sz w:val="28"/>
          <w:szCs w:val="28"/>
          <w:lang w:val="tt-RU"/>
        </w:rPr>
        <w:t>сен</w:t>
      </w:r>
      <w:r w:rsidRPr="00D51473">
        <w:rPr>
          <w:rFonts w:ascii="Times New Roman" w:eastAsiaTheme="minorHAnsi" w:hAnsi="Times New Roman"/>
          <w:sz w:val="28"/>
          <w:szCs w:val="28"/>
          <w:lang w:val="tt-RU"/>
        </w:rPr>
        <w:t>дә билгесезлек юк</w:t>
      </w:r>
      <w:r>
        <w:rPr>
          <w:rFonts w:ascii="Times New Roman" w:eastAsiaTheme="minorHAnsi" w:hAnsi="Times New Roman"/>
          <w:sz w:val="28"/>
          <w:szCs w:val="28"/>
          <w:lang w:val="tt-RU"/>
        </w:rPr>
        <w:t>. Ш</w:t>
      </w:r>
      <w:r w:rsidRPr="00D51473">
        <w:rPr>
          <w:rFonts w:ascii="Times New Roman" w:eastAsiaTheme="minorHAnsi" w:hAnsi="Times New Roman"/>
          <w:sz w:val="28"/>
          <w:szCs w:val="28"/>
          <w:lang w:val="tt-RU"/>
        </w:rPr>
        <w:t xml:space="preserve">уңа </w:t>
      </w:r>
      <w:r>
        <w:rPr>
          <w:rFonts w:ascii="Times New Roman" w:eastAsiaTheme="minorHAnsi" w:hAnsi="Times New Roman"/>
          <w:sz w:val="28"/>
          <w:szCs w:val="28"/>
          <w:lang w:val="tt-RU"/>
        </w:rPr>
        <w:t>бәйле рәвештә</w:t>
      </w:r>
      <w:r w:rsidRPr="00D51473">
        <w:rPr>
          <w:rFonts w:ascii="Times New Roman" w:eastAsiaTheme="minorHAnsi" w:hAnsi="Times New Roman"/>
          <w:sz w:val="28"/>
          <w:szCs w:val="28"/>
          <w:lang w:val="tt-RU"/>
        </w:rPr>
        <w:t xml:space="preserve"> «</w:t>
      </w:r>
      <w:r w:rsidRPr="00D51473">
        <w:rPr>
          <w:rFonts w:ascii="Times New Roman" w:eastAsiaTheme="minorHAnsi" w:hAnsi="Times New Roman"/>
          <w:bCs/>
          <w:sz w:val="28"/>
          <w:szCs w:val="28"/>
          <w:lang w:val="tt-RU"/>
        </w:rPr>
        <w:t xml:space="preserve">Татарстан Республикасы Конституция суды турында» Татарстан Республикасы Законының </w:t>
      </w:r>
      <w:r w:rsidR="000D5A5F">
        <w:rPr>
          <w:rFonts w:ascii="Times New Roman" w:eastAsiaTheme="minorHAnsi" w:hAnsi="Times New Roman"/>
          <w:bCs/>
          <w:sz w:val="28"/>
          <w:szCs w:val="28"/>
          <w:lang w:val="tt-RU"/>
        </w:rPr>
        <w:br/>
      </w:r>
      <w:r w:rsidRPr="00D51473">
        <w:rPr>
          <w:rFonts w:ascii="Times New Roman" w:eastAsiaTheme="minorHAnsi" w:hAnsi="Times New Roman"/>
          <w:bCs/>
          <w:sz w:val="28"/>
          <w:szCs w:val="28"/>
          <w:lang w:val="tt-RU"/>
        </w:rPr>
        <w:t xml:space="preserve">46 статьясындагы беренче өлешенең 2 пункты белән үзара бәйләнештә </w:t>
      </w:r>
      <w:r w:rsidR="000D5A5F">
        <w:rPr>
          <w:rFonts w:ascii="Times New Roman" w:eastAsiaTheme="minorHAnsi" w:hAnsi="Times New Roman"/>
          <w:bCs/>
          <w:sz w:val="28"/>
          <w:szCs w:val="28"/>
          <w:lang w:val="tt-RU"/>
        </w:rPr>
        <w:br/>
      </w:r>
      <w:r w:rsidRPr="00D51473">
        <w:rPr>
          <w:rFonts w:ascii="Times New Roman" w:eastAsiaTheme="minorHAnsi" w:hAnsi="Times New Roman"/>
          <w:bCs/>
          <w:sz w:val="28"/>
          <w:szCs w:val="28"/>
          <w:lang w:val="tt-RU"/>
        </w:rPr>
        <w:t>39 статьясындагы икенче өлешенең 1 пункты нигезендә</w:t>
      </w:r>
      <w:r>
        <w:rPr>
          <w:rFonts w:ascii="Times New Roman" w:eastAsiaTheme="minorHAnsi" w:hAnsi="Times New Roman"/>
          <w:bCs/>
          <w:sz w:val="28"/>
          <w:szCs w:val="28"/>
          <w:lang w:val="tt-RU"/>
        </w:rPr>
        <w:t xml:space="preserve"> </w:t>
      </w:r>
      <w:r>
        <w:rPr>
          <w:rFonts w:ascii="Times New Roman" w:eastAsiaTheme="minorHAnsi" w:hAnsi="Times New Roman"/>
          <w:sz w:val="28"/>
          <w:szCs w:val="28"/>
          <w:lang w:val="tt-RU"/>
        </w:rPr>
        <w:t>гражданка</w:t>
      </w:r>
      <w:r w:rsidRPr="00D51473">
        <w:rPr>
          <w:rFonts w:ascii="Times New Roman" w:eastAsiaTheme="minorHAnsi" w:hAnsi="Times New Roman"/>
          <w:sz w:val="28"/>
          <w:szCs w:val="28"/>
          <w:lang w:val="tt-RU"/>
        </w:rPr>
        <w:t xml:space="preserve"> </w:t>
      </w:r>
      <w:r>
        <w:rPr>
          <w:rFonts w:ascii="Times New Roman" w:hAnsi="Times New Roman"/>
          <w:sz w:val="28"/>
          <w:szCs w:val="28"/>
          <w:lang w:val="tt-RU"/>
        </w:rPr>
        <w:t>Л.Е. </w:t>
      </w:r>
      <w:r w:rsidRPr="00D51473">
        <w:rPr>
          <w:rFonts w:ascii="Times New Roman" w:hAnsi="Times New Roman"/>
          <w:sz w:val="28"/>
          <w:szCs w:val="28"/>
          <w:lang w:val="tt-RU"/>
        </w:rPr>
        <w:t>Колоярцев</w:t>
      </w:r>
      <w:r>
        <w:rPr>
          <w:rFonts w:ascii="Times New Roman" w:hAnsi="Times New Roman"/>
          <w:sz w:val="28"/>
          <w:szCs w:val="28"/>
          <w:lang w:val="tt-RU"/>
        </w:rPr>
        <w:t>а</w:t>
      </w:r>
      <w:r w:rsidRPr="00D51473">
        <w:rPr>
          <w:rFonts w:ascii="Times New Roman" w:eastAsiaTheme="minorHAnsi" w:hAnsi="Times New Roman"/>
          <w:bCs/>
          <w:sz w:val="28"/>
          <w:szCs w:val="28"/>
          <w:lang w:val="tt-RU"/>
        </w:rPr>
        <w:t xml:space="preserve"> шикаяте карала алмый.</w:t>
      </w:r>
      <w:r w:rsidR="00471B40">
        <w:rPr>
          <w:rFonts w:ascii="Times New Roman" w:eastAsiaTheme="minorHAnsi" w:hAnsi="Times New Roman"/>
          <w:bCs/>
          <w:sz w:val="28"/>
          <w:szCs w:val="28"/>
          <w:lang w:val="tt-RU"/>
        </w:rPr>
        <w:t xml:space="preserve"> </w:t>
      </w:r>
      <w:r w:rsidR="00471B40" w:rsidRPr="00471B40">
        <w:rPr>
          <w:rFonts w:ascii="Times New Roman" w:eastAsiaTheme="minorHAnsi" w:hAnsi="Times New Roman"/>
          <w:bCs/>
          <w:sz w:val="28"/>
          <w:szCs w:val="28"/>
          <w:lang w:val="tt-RU"/>
        </w:rPr>
        <w:t>Дәгъвалана торган хокукый җайга салуга мөрәҗәгать итүче фикеренчә максатка ярашлы үзгәрешләр кертү исә Татарстан Республикасы Конституция судының Татарстан Республикасы Конституциясенең 109 статьясы һәм «Татарстан Республикасы Конституция суды турында» Татарстан Республикасы Законының 3 статьясы белән билгеләнгән компетенциясенә керми.</w:t>
      </w:r>
    </w:p>
    <w:p w:rsidR="00471B40" w:rsidRDefault="00471B40" w:rsidP="00471B40">
      <w:pPr>
        <w:pStyle w:val="21"/>
        <w:spacing w:after="0" w:line="360" w:lineRule="auto"/>
        <w:ind w:firstLine="709"/>
        <w:jc w:val="both"/>
        <w:rPr>
          <w:rFonts w:ascii="Times New Roman" w:hAnsi="Times New Roman"/>
          <w:color w:val="000000"/>
          <w:sz w:val="28"/>
          <w:szCs w:val="28"/>
          <w:lang w:val="tt-RU"/>
        </w:rPr>
      </w:pPr>
      <w:r w:rsidRPr="00471B40">
        <w:rPr>
          <w:rFonts w:ascii="Times New Roman" w:hAnsi="Times New Roman"/>
          <w:color w:val="000000"/>
          <w:sz w:val="28"/>
          <w:szCs w:val="28"/>
          <w:lang w:val="tt-RU"/>
        </w:rPr>
        <w:t xml:space="preserve">Бәян ителгәннәр нигезендә, «Татарстан Республикасы Конституция суды турында» Татарстан Республикасы Законының 3 статьясына, </w:t>
      </w:r>
      <w:r w:rsidRPr="00471B40">
        <w:rPr>
          <w:rFonts w:ascii="Times New Roman" w:hAnsi="Times New Roman"/>
          <w:color w:val="000000"/>
          <w:sz w:val="28"/>
          <w:szCs w:val="28"/>
          <w:lang w:val="tt-RU"/>
        </w:rPr>
        <w:br/>
        <w:t xml:space="preserve">39 статьясындагы икенче өлешенең 1 пунктына, 46 статьясындагы беренче өлешенең 1 һәм 2 пунктларына, 66 статьясындагы бишенче өлешенә, </w:t>
      </w:r>
      <w:r w:rsidRPr="00471B40">
        <w:rPr>
          <w:rFonts w:ascii="Times New Roman" w:hAnsi="Times New Roman"/>
          <w:color w:val="000000"/>
          <w:sz w:val="28"/>
          <w:szCs w:val="28"/>
          <w:lang w:val="tt-RU"/>
        </w:rPr>
        <w:br/>
        <w:t xml:space="preserve">67 статьясындагы беренче һәм икенче өлешләренә, 69, 72, 73 һәм </w:t>
      </w:r>
      <w:r w:rsidRPr="00471B40">
        <w:rPr>
          <w:rFonts w:ascii="Times New Roman" w:hAnsi="Times New Roman"/>
          <w:color w:val="000000"/>
          <w:sz w:val="28"/>
          <w:szCs w:val="28"/>
          <w:lang w:val="tt-RU"/>
        </w:rPr>
        <w:br/>
        <w:t>101 статьяларына таянып, Татарстан Республикасы Конституция суды</w:t>
      </w:r>
    </w:p>
    <w:p w:rsidR="00180D09" w:rsidRPr="00455E47" w:rsidRDefault="00471B40" w:rsidP="00471B40">
      <w:pPr>
        <w:widowControl w:val="0"/>
        <w:spacing w:before="100" w:beforeAutospacing="1" w:after="100" w:afterAutospacing="1" w:line="360" w:lineRule="auto"/>
        <w:ind w:left="2829" w:hanging="2829"/>
        <w:jc w:val="center"/>
        <w:rPr>
          <w:rFonts w:ascii="Times New Roman" w:hAnsi="Times New Roman"/>
          <w:b/>
          <w:sz w:val="28"/>
          <w:szCs w:val="28"/>
          <w:lang w:eastAsia="ru-RU"/>
        </w:rPr>
      </w:pPr>
      <w:r>
        <w:rPr>
          <w:rFonts w:ascii="Times New Roman" w:hAnsi="Times New Roman"/>
          <w:b/>
          <w:sz w:val="28"/>
          <w:szCs w:val="28"/>
          <w:lang w:val="tt-RU" w:eastAsia="ru-RU"/>
        </w:rPr>
        <w:t>билгеләде</w:t>
      </w:r>
      <w:r w:rsidR="00180D09" w:rsidRPr="00455E47">
        <w:rPr>
          <w:rFonts w:ascii="Times New Roman" w:hAnsi="Times New Roman"/>
          <w:b/>
          <w:sz w:val="28"/>
          <w:szCs w:val="28"/>
          <w:lang w:eastAsia="ru-RU"/>
        </w:rPr>
        <w:t>:</w:t>
      </w:r>
    </w:p>
    <w:p w:rsidR="00180D09" w:rsidRPr="00455E47" w:rsidRDefault="00180D09" w:rsidP="00FA2BC8">
      <w:pPr>
        <w:pStyle w:val="21"/>
        <w:spacing w:after="0" w:line="360" w:lineRule="auto"/>
        <w:ind w:firstLine="709"/>
        <w:jc w:val="both"/>
        <w:rPr>
          <w:rFonts w:ascii="Times New Roman" w:eastAsiaTheme="minorHAnsi" w:hAnsi="Times New Roman"/>
          <w:sz w:val="28"/>
          <w:szCs w:val="28"/>
        </w:rPr>
      </w:pPr>
      <w:r w:rsidRPr="00455E47">
        <w:rPr>
          <w:rFonts w:ascii="Times New Roman" w:eastAsiaTheme="minorHAnsi" w:hAnsi="Times New Roman"/>
          <w:sz w:val="28"/>
          <w:szCs w:val="28"/>
        </w:rPr>
        <w:t>1.</w:t>
      </w:r>
      <w:r w:rsidRPr="00455E47">
        <w:rPr>
          <w:rFonts w:ascii="Times New Roman" w:eastAsiaTheme="minorHAnsi" w:hAnsi="Times New Roman"/>
          <w:sz w:val="28"/>
          <w:szCs w:val="28"/>
        </w:rPr>
        <w:tab/>
      </w:r>
      <w:r w:rsidR="00471B40" w:rsidRPr="00471B40">
        <w:rPr>
          <w:rFonts w:ascii="Times New Roman" w:eastAsiaTheme="minorHAnsi" w:hAnsi="Times New Roman"/>
          <w:bCs/>
          <w:sz w:val="28"/>
          <w:szCs w:val="28"/>
        </w:rPr>
        <w:t>«</w:t>
      </w:r>
      <w:r w:rsidR="00471B40" w:rsidRPr="00471B40">
        <w:rPr>
          <w:rFonts w:ascii="Times New Roman" w:eastAsiaTheme="minorHAnsi" w:hAnsi="Times New Roman"/>
          <w:bCs/>
          <w:sz w:val="28"/>
          <w:szCs w:val="28"/>
          <w:lang w:val="tt-RU"/>
        </w:rPr>
        <w:t>Татарстан Республикасында күпфатирлы йортларда гомуми мөлкәткә капиталь ремонт ясауны оештыру турында</w:t>
      </w:r>
      <w:r w:rsidR="00471B40" w:rsidRPr="00471B40">
        <w:rPr>
          <w:rFonts w:ascii="Times New Roman" w:eastAsiaTheme="minorHAnsi" w:hAnsi="Times New Roman"/>
          <w:bCs/>
          <w:sz w:val="28"/>
          <w:szCs w:val="28"/>
        </w:rPr>
        <w:t>» 2013 елны</w:t>
      </w:r>
      <w:r w:rsidR="00471B40" w:rsidRPr="00471B40">
        <w:rPr>
          <w:rFonts w:ascii="Times New Roman" w:eastAsiaTheme="minorHAnsi" w:hAnsi="Times New Roman"/>
          <w:bCs/>
          <w:sz w:val="28"/>
          <w:szCs w:val="28"/>
          <w:lang w:val="tt-RU"/>
        </w:rPr>
        <w:t xml:space="preserve">ң </w:t>
      </w:r>
      <w:r w:rsidR="00FA2BC8">
        <w:rPr>
          <w:rFonts w:ascii="Times New Roman" w:eastAsiaTheme="minorHAnsi" w:hAnsi="Times New Roman"/>
          <w:bCs/>
          <w:sz w:val="28"/>
          <w:szCs w:val="28"/>
          <w:lang w:val="tt-RU"/>
        </w:rPr>
        <w:br/>
      </w:r>
      <w:r w:rsidR="00471B40" w:rsidRPr="00471B40">
        <w:rPr>
          <w:rFonts w:ascii="Times New Roman" w:eastAsiaTheme="minorHAnsi" w:hAnsi="Times New Roman"/>
          <w:bCs/>
          <w:sz w:val="28"/>
          <w:szCs w:val="28"/>
          <w:lang w:val="tt-RU"/>
        </w:rPr>
        <w:t xml:space="preserve">25 июнендәге 52-ТРЗ номерлы Татарстан Республикасы Законының </w:t>
      </w:r>
      <w:r w:rsidR="00FA2BC8">
        <w:rPr>
          <w:rFonts w:ascii="Times New Roman" w:eastAsiaTheme="minorHAnsi" w:hAnsi="Times New Roman"/>
          <w:bCs/>
          <w:sz w:val="28"/>
          <w:szCs w:val="28"/>
          <w:lang w:val="tt-RU"/>
        </w:rPr>
        <w:br/>
      </w:r>
      <w:r w:rsidR="00471B40" w:rsidRPr="00471B40">
        <w:rPr>
          <w:rFonts w:ascii="Times New Roman" w:eastAsiaTheme="minorHAnsi" w:hAnsi="Times New Roman"/>
          <w:bCs/>
          <w:sz w:val="28"/>
          <w:szCs w:val="28"/>
          <w:lang w:val="tt-RU"/>
        </w:rPr>
        <w:t>11 статьясындагы 4 өлеше белән үзенең конституциячел хокуклары һәм ирекләре бозылуга карата гражданка Л.Е. Колоярцева</w:t>
      </w:r>
      <w:r w:rsidR="00471B40" w:rsidRPr="00471B40">
        <w:rPr>
          <w:rFonts w:ascii="Times New Roman" w:eastAsiaTheme="minorHAnsi" w:hAnsi="Times New Roman"/>
          <w:bCs/>
          <w:sz w:val="28"/>
          <w:szCs w:val="28"/>
        </w:rPr>
        <w:t xml:space="preserve"> </w:t>
      </w:r>
      <w:r w:rsidR="00471B40" w:rsidRPr="00471B40">
        <w:rPr>
          <w:rFonts w:ascii="Times New Roman" w:eastAsiaTheme="minorHAnsi" w:hAnsi="Times New Roman"/>
          <w:bCs/>
          <w:sz w:val="28"/>
          <w:szCs w:val="28"/>
          <w:lang w:val="tt-RU"/>
        </w:rPr>
        <w:t>ш</w:t>
      </w:r>
      <w:r w:rsidR="00471B40">
        <w:rPr>
          <w:rFonts w:ascii="Times New Roman" w:eastAsiaTheme="minorHAnsi" w:hAnsi="Times New Roman"/>
          <w:bCs/>
          <w:sz w:val="28"/>
          <w:szCs w:val="28"/>
          <w:lang w:val="tt-RU"/>
        </w:rPr>
        <w:t xml:space="preserve">икаятен карауга алудан баш тартырга, </w:t>
      </w:r>
      <w:r w:rsidR="00471B40" w:rsidRPr="00471B40">
        <w:rPr>
          <w:rFonts w:ascii="Times New Roman" w:eastAsiaTheme="minorHAnsi" w:hAnsi="Times New Roman"/>
          <w:bCs/>
          <w:sz w:val="28"/>
          <w:szCs w:val="28"/>
          <w:lang w:val="tt-RU"/>
        </w:rPr>
        <w:t>чөнки шикаять «Татарстан Республикасы Конституция суды турында» Татарстан Республикасы Законы билгеләгән таләпләр нигезендә карала алмый</w:t>
      </w:r>
      <w:r w:rsidR="00471B40">
        <w:rPr>
          <w:rFonts w:ascii="Times New Roman" w:eastAsiaTheme="minorHAnsi" w:hAnsi="Times New Roman"/>
          <w:bCs/>
          <w:sz w:val="28"/>
          <w:szCs w:val="28"/>
          <w:lang w:val="tt-RU"/>
        </w:rPr>
        <w:t xml:space="preserve">, ә </w:t>
      </w:r>
      <w:r w:rsidR="00471B40" w:rsidRPr="00471B40">
        <w:rPr>
          <w:rFonts w:ascii="Times New Roman" w:eastAsiaTheme="minorHAnsi" w:hAnsi="Times New Roman"/>
          <w:bCs/>
          <w:sz w:val="28"/>
          <w:szCs w:val="28"/>
          <w:lang w:val="tt-RU"/>
        </w:rPr>
        <w:t xml:space="preserve">мөрәҗәгать итүче куйган мәсьәләне хәл итү Татарстан Республикасы Конституция суды карамагына керми. </w:t>
      </w:r>
      <w:r w:rsidR="00471B40" w:rsidRPr="00471B40">
        <w:rPr>
          <w:rFonts w:ascii="Times New Roman" w:eastAsiaTheme="minorHAnsi" w:hAnsi="Times New Roman"/>
          <w:sz w:val="28"/>
          <w:szCs w:val="28"/>
        </w:rPr>
        <w:t xml:space="preserve"> </w:t>
      </w:r>
    </w:p>
    <w:p w:rsidR="00180D09" w:rsidRPr="00455E47" w:rsidRDefault="00180D09" w:rsidP="00180D09">
      <w:pPr>
        <w:tabs>
          <w:tab w:val="left" w:pos="0"/>
        </w:tabs>
        <w:spacing w:after="0" w:line="360" w:lineRule="auto"/>
        <w:ind w:firstLine="709"/>
        <w:jc w:val="both"/>
        <w:rPr>
          <w:rFonts w:ascii="Times New Roman" w:eastAsia="Times New Roman" w:hAnsi="Times New Roman"/>
          <w:sz w:val="28"/>
          <w:szCs w:val="28"/>
          <w:lang w:eastAsia="ru-RU"/>
        </w:rPr>
      </w:pPr>
      <w:r w:rsidRPr="00455E47">
        <w:rPr>
          <w:rFonts w:ascii="Times New Roman" w:hAnsi="Times New Roman"/>
          <w:bCs/>
          <w:sz w:val="28"/>
          <w:szCs w:val="28"/>
        </w:rPr>
        <w:t xml:space="preserve">2. </w:t>
      </w:r>
      <w:r w:rsidR="00233841" w:rsidRPr="00455E47">
        <w:rPr>
          <w:rFonts w:ascii="Times New Roman" w:hAnsi="Times New Roman"/>
          <w:bCs/>
          <w:sz w:val="28"/>
          <w:szCs w:val="28"/>
        </w:rPr>
        <w:tab/>
      </w:r>
      <w:r w:rsidR="00471B40" w:rsidRPr="00471B40">
        <w:rPr>
          <w:rFonts w:ascii="Times New Roman" w:hAnsi="Times New Roman"/>
          <w:bCs/>
          <w:sz w:val="28"/>
          <w:szCs w:val="28"/>
          <w:lang w:val="tt-RU"/>
        </w:rPr>
        <w:t>Бу шикаять буенча Татарстан Республикасы Конституция суды Билгеләмәсе катгый һәм аңа карата шикаять бирелми.</w:t>
      </w:r>
      <w:r w:rsidR="00471B40">
        <w:rPr>
          <w:rFonts w:ascii="Times New Roman" w:hAnsi="Times New Roman"/>
          <w:bCs/>
          <w:sz w:val="28"/>
          <w:szCs w:val="28"/>
          <w:lang w:val="tt-RU"/>
        </w:rPr>
        <w:t xml:space="preserve"> </w:t>
      </w:r>
    </w:p>
    <w:p w:rsidR="00180D09" w:rsidRPr="00455E47" w:rsidRDefault="00180D09" w:rsidP="00180D09">
      <w:pPr>
        <w:widowControl w:val="0"/>
        <w:spacing w:after="0" w:line="360" w:lineRule="auto"/>
        <w:ind w:firstLine="709"/>
        <w:jc w:val="both"/>
        <w:rPr>
          <w:rFonts w:ascii="Times New Roman" w:hAnsi="Times New Roman"/>
          <w:sz w:val="28"/>
          <w:szCs w:val="28"/>
        </w:rPr>
      </w:pPr>
      <w:r w:rsidRPr="00455E47">
        <w:rPr>
          <w:rFonts w:ascii="Times New Roman" w:hAnsi="Times New Roman"/>
          <w:sz w:val="28"/>
          <w:szCs w:val="28"/>
        </w:rPr>
        <w:t xml:space="preserve">3. </w:t>
      </w:r>
      <w:r w:rsidR="00471B40" w:rsidRPr="00471B40">
        <w:rPr>
          <w:rFonts w:ascii="Times New Roman" w:hAnsi="Times New Roman"/>
          <w:sz w:val="28"/>
          <w:szCs w:val="28"/>
          <w:lang w:val="tt-RU"/>
        </w:rPr>
        <w:t>Әлеге Билгеләмәнең күчермәсен</w:t>
      </w:r>
      <w:r w:rsidR="00471B40" w:rsidRPr="00471B40">
        <w:rPr>
          <w:rFonts w:ascii="Times New Roman" w:hAnsi="Times New Roman"/>
          <w:sz w:val="28"/>
          <w:szCs w:val="28"/>
        </w:rPr>
        <w:t xml:space="preserve"> </w:t>
      </w:r>
      <w:r w:rsidR="00471B40" w:rsidRPr="00471B40">
        <w:rPr>
          <w:rFonts w:ascii="Times New Roman" w:hAnsi="Times New Roman"/>
          <w:bCs/>
          <w:sz w:val="28"/>
          <w:szCs w:val="28"/>
          <w:lang w:val="tt-RU"/>
        </w:rPr>
        <w:t xml:space="preserve">гражданка </w:t>
      </w:r>
      <w:r w:rsidR="00471B40">
        <w:rPr>
          <w:rFonts w:ascii="Times New Roman" w:hAnsi="Times New Roman"/>
          <w:sz w:val="28"/>
          <w:szCs w:val="28"/>
        </w:rPr>
        <w:t>Л.Е. Колоярцев</w:t>
      </w:r>
      <w:r w:rsidR="00471B40" w:rsidRPr="00471B40">
        <w:rPr>
          <w:rFonts w:ascii="Times New Roman" w:hAnsi="Times New Roman"/>
          <w:bCs/>
          <w:sz w:val="28"/>
          <w:szCs w:val="28"/>
          <w:lang w:val="tt-RU"/>
        </w:rPr>
        <w:t xml:space="preserve">ага һәм </w:t>
      </w:r>
      <w:r w:rsidR="00471B40" w:rsidRPr="00471B40">
        <w:rPr>
          <w:rFonts w:ascii="Times New Roman" w:hAnsi="Times New Roman"/>
          <w:sz w:val="28"/>
          <w:szCs w:val="28"/>
          <w:lang w:val="tt-RU"/>
        </w:rPr>
        <w:t>Татарстан Республикасы Дәүләт Советына җибәрергә</w:t>
      </w:r>
      <w:r w:rsidR="00471B40" w:rsidRPr="00471B40">
        <w:rPr>
          <w:rFonts w:ascii="Times New Roman" w:hAnsi="Times New Roman"/>
          <w:sz w:val="28"/>
          <w:szCs w:val="28"/>
        </w:rPr>
        <w:t>.</w:t>
      </w:r>
      <w:r w:rsidR="00471B40">
        <w:rPr>
          <w:rFonts w:ascii="Times New Roman" w:hAnsi="Times New Roman"/>
          <w:sz w:val="28"/>
          <w:szCs w:val="28"/>
          <w:lang w:val="tt-RU"/>
        </w:rPr>
        <w:t xml:space="preserve"> </w:t>
      </w:r>
    </w:p>
    <w:p w:rsidR="00180D09" w:rsidRPr="00455E47" w:rsidRDefault="00180D09" w:rsidP="00180D09">
      <w:pPr>
        <w:spacing w:after="0" w:line="360" w:lineRule="auto"/>
        <w:ind w:firstLine="709"/>
        <w:jc w:val="both"/>
        <w:rPr>
          <w:rFonts w:ascii="Times New Roman" w:hAnsi="Times New Roman"/>
          <w:sz w:val="28"/>
          <w:szCs w:val="28"/>
        </w:rPr>
      </w:pPr>
      <w:r w:rsidRPr="00455E47">
        <w:rPr>
          <w:rFonts w:ascii="Times New Roman" w:hAnsi="Times New Roman"/>
          <w:sz w:val="28"/>
          <w:szCs w:val="28"/>
        </w:rPr>
        <w:t xml:space="preserve">4. </w:t>
      </w:r>
      <w:r w:rsidR="00233841" w:rsidRPr="00455E47">
        <w:rPr>
          <w:rFonts w:ascii="Times New Roman" w:hAnsi="Times New Roman"/>
          <w:sz w:val="28"/>
          <w:szCs w:val="28"/>
        </w:rPr>
        <w:tab/>
      </w:r>
      <w:r w:rsidR="00471B40" w:rsidRPr="00471B40">
        <w:rPr>
          <w:rFonts w:ascii="Times New Roman" w:hAnsi="Times New Roman"/>
          <w:sz w:val="28"/>
          <w:szCs w:val="28"/>
        </w:rPr>
        <w:t>Әлеге Билгеләмә «Татарстан Республикасы Конституция суды хәбәрләре»ндә басылып чыгарга тиеш.</w:t>
      </w:r>
      <w:r w:rsidR="00471B40">
        <w:rPr>
          <w:rFonts w:ascii="Times New Roman" w:hAnsi="Times New Roman"/>
          <w:sz w:val="28"/>
          <w:szCs w:val="28"/>
          <w:lang w:val="tt-RU"/>
        </w:rPr>
        <w:t xml:space="preserve"> </w:t>
      </w:r>
    </w:p>
    <w:p w:rsidR="00180D09" w:rsidRDefault="00180D09" w:rsidP="00180D09">
      <w:pPr>
        <w:pStyle w:val="2"/>
        <w:spacing w:after="0" w:line="240" w:lineRule="auto"/>
        <w:ind w:left="0"/>
        <w:rPr>
          <w:b/>
          <w:sz w:val="28"/>
          <w:szCs w:val="28"/>
          <w:lang w:val="tt-RU"/>
        </w:rPr>
      </w:pPr>
    </w:p>
    <w:p w:rsidR="00FA2BC8" w:rsidRPr="00FA2BC8" w:rsidRDefault="00FA2BC8" w:rsidP="00180D09">
      <w:pPr>
        <w:pStyle w:val="2"/>
        <w:spacing w:after="0" w:line="240" w:lineRule="auto"/>
        <w:ind w:left="0"/>
        <w:rPr>
          <w:b/>
          <w:sz w:val="28"/>
          <w:szCs w:val="28"/>
          <w:lang w:val="tt-RU"/>
        </w:rPr>
      </w:pPr>
    </w:p>
    <w:p w:rsidR="00CC4795" w:rsidRPr="00262204" w:rsidRDefault="00CC4795" w:rsidP="00CC4795">
      <w:pPr>
        <w:pStyle w:val="2"/>
        <w:widowControl w:val="0"/>
        <w:tabs>
          <w:tab w:val="left" w:pos="709"/>
          <w:tab w:val="left" w:pos="8820"/>
        </w:tabs>
        <w:spacing w:line="240" w:lineRule="auto"/>
        <w:rPr>
          <w:b/>
          <w:sz w:val="28"/>
          <w:szCs w:val="28"/>
        </w:rPr>
      </w:pPr>
      <w:r w:rsidRPr="00262204">
        <w:rPr>
          <w:b/>
          <w:sz w:val="28"/>
          <w:szCs w:val="28"/>
        </w:rPr>
        <w:t xml:space="preserve">№ </w:t>
      </w:r>
      <w:r>
        <w:rPr>
          <w:b/>
          <w:sz w:val="28"/>
          <w:szCs w:val="28"/>
        </w:rPr>
        <w:t>3</w:t>
      </w:r>
      <w:r>
        <w:rPr>
          <w:b/>
          <w:sz w:val="28"/>
          <w:szCs w:val="28"/>
        </w:rPr>
        <w:t>4</w:t>
      </w:r>
      <w:bookmarkStart w:id="0" w:name="_GoBack"/>
      <w:bookmarkEnd w:id="0"/>
      <w:r w:rsidRPr="00262204">
        <w:rPr>
          <w:b/>
          <w:sz w:val="28"/>
          <w:szCs w:val="28"/>
        </w:rPr>
        <w:t>-О                                                                      Татарстан Республикасы</w:t>
      </w:r>
    </w:p>
    <w:p w:rsidR="00CC4795" w:rsidRPr="00262204" w:rsidRDefault="00CC4795" w:rsidP="00CC4795">
      <w:pPr>
        <w:pStyle w:val="2"/>
        <w:widowControl w:val="0"/>
        <w:tabs>
          <w:tab w:val="left" w:pos="6480"/>
          <w:tab w:val="left" w:pos="8820"/>
        </w:tabs>
        <w:spacing w:line="240" w:lineRule="auto"/>
        <w:rPr>
          <w:b/>
          <w:sz w:val="28"/>
          <w:szCs w:val="28"/>
        </w:rPr>
      </w:pPr>
      <w:r w:rsidRPr="00262204">
        <w:rPr>
          <w:b/>
          <w:sz w:val="28"/>
          <w:szCs w:val="28"/>
        </w:rPr>
        <w:t xml:space="preserve">                                                                                    Конституция суды </w:t>
      </w:r>
    </w:p>
    <w:p w:rsidR="00FA2BC8" w:rsidRPr="00FA2BC8" w:rsidRDefault="00FA2BC8" w:rsidP="00FA2BC8">
      <w:pPr>
        <w:widowControl w:val="0"/>
        <w:spacing w:after="0" w:line="240" w:lineRule="auto"/>
        <w:contextualSpacing/>
        <w:rPr>
          <w:rFonts w:ascii="Times New Roman" w:hAnsi="Times New Roman"/>
          <w:sz w:val="28"/>
          <w:szCs w:val="28"/>
        </w:rPr>
      </w:pPr>
    </w:p>
    <w:sectPr w:rsidR="00FA2BC8" w:rsidRPr="00FA2BC8" w:rsidSect="001B420D">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15" w:rsidRDefault="004D7515">
      <w:pPr>
        <w:spacing w:after="0" w:line="240" w:lineRule="auto"/>
      </w:pPr>
      <w:r>
        <w:separator/>
      </w:r>
    </w:p>
  </w:endnote>
  <w:endnote w:type="continuationSeparator" w:id="0">
    <w:p w:rsidR="004D7515" w:rsidRDefault="004D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15" w:rsidRDefault="004D7515">
      <w:pPr>
        <w:spacing w:after="0" w:line="240" w:lineRule="auto"/>
      </w:pPr>
      <w:r>
        <w:separator/>
      </w:r>
    </w:p>
  </w:footnote>
  <w:footnote w:type="continuationSeparator" w:id="0">
    <w:p w:rsidR="004D7515" w:rsidRDefault="004D7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64" w:rsidRPr="00E510B7" w:rsidRDefault="00180D09">
    <w:pPr>
      <w:pStyle w:val="a3"/>
      <w:jc w:val="center"/>
      <w:rPr>
        <w:rFonts w:ascii="Times New Roman" w:hAnsi="Times New Roman"/>
        <w:sz w:val="24"/>
        <w:szCs w:val="24"/>
      </w:rPr>
    </w:pPr>
    <w:r w:rsidRPr="00E510B7">
      <w:rPr>
        <w:rFonts w:ascii="Times New Roman" w:hAnsi="Times New Roman"/>
        <w:sz w:val="24"/>
        <w:szCs w:val="24"/>
      </w:rPr>
      <w:fldChar w:fldCharType="begin"/>
    </w:r>
    <w:r w:rsidRPr="00E510B7">
      <w:rPr>
        <w:rFonts w:ascii="Times New Roman" w:hAnsi="Times New Roman"/>
        <w:sz w:val="24"/>
        <w:szCs w:val="24"/>
      </w:rPr>
      <w:instrText>PAGE   \* MERGEFORMAT</w:instrText>
    </w:r>
    <w:r w:rsidRPr="00E510B7">
      <w:rPr>
        <w:rFonts w:ascii="Times New Roman" w:hAnsi="Times New Roman"/>
        <w:sz w:val="24"/>
        <w:szCs w:val="24"/>
      </w:rPr>
      <w:fldChar w:fldCharType="separate"/>
    </w:r>
    <w:r w:rsidR="00CC4795">
      <w:rPr>
        <w:rFonts w:ascii="Times New Roman" w:hAnsi="Times New Roman"/>
        <w:noProof/>
        <w:sz w:val="24"/>
        <w:szCs w:val="24"/>
      </w:rPr>
      <w:t>6</w:t>
    </w:r>
    <w:r w:rsidRPr="00E510B7">
      <w:rPr>
        <w:rFonts w:ascii="Times New Roman" w:hAnsi="Times New Roman"/>
        <w:noProof/>
        <w:sz w:val="24"/>
        <w:szCs w:val="24"/>
      </w:rPr>
      <w:fldChar w:fldCharType="end"/>
    </w:r>
  </w:p>
  <w:p w:rsidR="00867C64" w:rsidRDefault="004D75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09"/>
    <w:rsid w:val="00024D95"/>
    <w:rsid w:val="00044B63"/>
    <w:rsid w:val="0007587C"/>
    <w:rsid w:val="000D5A5F"/>
    <w:rsid w:val="00180D09"/>
    <w:rsid w:val="001877AB"/>
    <w:rsid w:val="001D5555"/>
    <w:rsid w:val="00233841"/>
    <w:rsid w:val="002C4821"/>
    <w:rsid w:val="002F21D9"/>
    <w:rsid w:val="003130B7"/>
    <w:rsid w:val="00366335"/>
    <w:rsid w:val="00455E47"/>
    <w:rsid w:val="00471B40"/>
    <w:rsid w:val="00482D66"/>
    <w:rsid w:val="00495229"/>
    <w:rsid w:val="004A1E0E"/>
    <w:rsid w:val="004C0480"/>
    <w:rsid w:val="004D7515"/>
    <w:rsid w:val="00500D4F"/>
    <w:rsid w:val="00546CF8"/>
    <w:rsid w:val="00573597"/>
    <w:rsid w:val="006406C6"/>
    <w:rsid w:val="00704EAD"/>
    <w:rsid w:val="00777605"/>
    <w:rsid w:val="007E2C4F"/>
    <w:rsid w:val="0084390E"/>
    <w:rsid w:val="008C55F3"/>
    <w:rsid w:val="008F268B"/>
    <w:rsid w:val="00920EFF"/>
    <w:rsid w:val="009409EB"/>
    <w:rsid w:val="00990443"/>
    <w:rsid w:val="00993ABB"/>
    <w:rsid w:val="009C6B4A"/>
    <w:rsid w:val="00A437D0"/>
    <w:rsid w:val="00B0450D"/>
    <w:rsid w:val="00B82908"/>
    <w:rsid w:val="00BA444A"/>
    <w:rsid w:val="00C038B9"/>
    <w:rsid w:val="00C1204A"/>
    <w:rsid w:val="00C446EB"/>
    <w:rsid w:val="00CA7336"/>
    <w:rsid w:val="00CB6DFC"/>
    <w:rsid w:val="00CC4795"/>
    <w:rsid w:val="00CD0424"/>
    <w:rsid w:val="00D27A5A"/>
    <w:rsid w:val="00D51473"/>
    <w:rsid w:val="00DB5AE8"/>
    <w:rsid w:val="00E028A8"/>
    <w:rsid w:val="00E245C4"/>
    <w:rsid w:val="00E54750"/>
    <w:rsid w:val="00EC1EAC"/>
    <w:rsid w:val="00EF1182"/>
    <w:rsid w:val="00F13D9E"/>
    <w:rsid w:val="00FA0D46"/>
    <w:rsid w:val="00FA2BC8"/>
    <w:rsid w:val="00FC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52258-BDAA-41DB-8FD0-E748B990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D0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80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0D09"/>
    <w:rPr>
      <w:rFonts w:ascii="Calibri" w:eastAsia="Calibri" w:hAnsi="Calibri" w:cs="Times New Roman"/>
    </w:rPr>
  </w:style>
  <w:style w:type="paragraph" w:styleId="2">
    <w:name w:val="Body Text Indent 2"/>
    <w:basedOn w:val="a"/>
    <w:link w:val="20"/>
    <w:uiPriority w:val="99"/>
    <w:rsid w:val="00180D0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180D09"/>
    <w:rPr>
      <w:rFonts w:ascii="Times New Roman" w:eastAsia="Times New Roman" w:hAnsi="Times New Roman" w:cs="Times New Roman"/>
      <w:sz w:val="24"/>
      <w:szCs w:val="24"/>
      <w:lang w:eastAsia="ru-RU"/>
    </w:rPr>
  </w:style>
  <w:style w:type="paragraph" w:styleId="21">
    <w:name w:val="Body Text 2"/>
    <w:basedOn w:val="a"/>
    <w:link w:val="22"/>
    <w:uiPriority w:val="99"/>
    <w:rsid w:val="00180D09"/>
    <w:pPr>
      <w:spacing w:after="120" w:line="480" w:lineRule="auto"/>
    </w:pPr>
  </w:style>
  <w:style w:type="character" w:customStyle="1" w:styleId="22">
    <w:name w:val="Основной текст 2 Знак"/>
    <w:basedOn w:val="a0"/>
    <w:link w:val="21"/>
    <w:uiPriority w:val="99"/>
    <w:rsid w:val="00180D09"/>
    <w:rPr>
      <w:rFonts w:ascii="Calibri" w:eastAsia="Calibri" w:hAnsi="Calibri" w:cs="Times New Roman"/>
    </w:rPr>
  </w:style>
  <w:style w:type="paragraph" w:styleId="a5">
    <w:name w:val="Body Text Indent"/>
    <w:basedOn w:val="a"/>
    <w:link w:val="a6"/>
    <w:uiPriority w:val="99"/>
    <w:unhideWhenUsed/>
    <w:rsid w:val="00180D09"/>
    <w:pPr>
      <w:spacing w:after="120"/>
      <w:ind w:left="283"/>
    </w:pPr>
  </w:style>
  <w:style w:type="character" w:customStyle="1" w:styleId="a6">
    <w:name w:val="Основной текст с отступом Знак"/>
    <w:basedOn w:val="a0"/>
    <w:link w:val="a5"/>
    <w:uiPriority w:val="99"/>
    <w:rsid w:val="00180D09"/>
    <w:rPr>
      <w:rFonts w:ascii="Calibri" w:eastAsia="Calibri" w:hAnsi="Calibri" w:cs="Times New Roman"/>
    </w:rPr>
  </w:style>
  <w:style w:type="paragraph" w:styleId="a7">
    <w:name w:val="Balloon Text"/>
    <w:basedOn w:val="a"/>
    <w:link w:val="a8"/>
    <w:uiPriority w:val="99"/>
    <w:semiHidden/>
    <w:unhideWhenUsed/>
    <w:rsid w:val="002338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38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7</Pages>
  <Words>1671</Words>
  <Characters>9528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2018-12-06T06:13:00Z</cp:lastPrinted>
  <dcterms:created xsi:type="dcterms:W3CDTF">2018-11-14T13:59:00Z</dcterms:created>
  <dcterms:modified xsi:type="dcterms:W3CDTF">2018-12-07T06:36:00Z</dcterms:modified>
</cp:coreProperties>
</file>