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20" w:rsidRDefault="00A2556E" w:rsidP="00A2556E">
      <w:pPr>
        <w:ind w:firstLine="709"/>
        <w:jc w:val="center"/>
        <w:rPr>
          <w:rFonts w:ascii="Times New Roman" w:eastAsia="Times New Roman" w:hAnsi="Times New Roman" w:cs="Times New Roman"/>
          <w:b/>
          <w:bCs/>
          <w:sz w:val="28"/>
          <w:szCs w:val="28"/>
          <w:lang w:eastAsia="ru-RU"/>
        </w:rPr>
      </w:pPr>
      <w:r>
        <w:rPr>
          <w:noProof/>
        </w:rPr>
        <w:drawing>
          <wp:inline distT="0" distB="0" distL="0" distR="0" wp14:anchorId="6A68C37F" wp14:editId="5020D96B">
            <wp:extent cx="2796540" cy="2065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0" cy="2065020"/>
                    </a:xfrm>
                    <a:prstGeom prst="rect">
                      <a:avLst/>
                    </a:prstGeom>
                    <a:noFill/>
                    <a:ln>
                      <a:noFill/>
                    </a:ln>
                  </pic:spPr>
                </pic:pic>
              </a:graphicData>
            </a:graphic>
          </wp:inline>
        </w:drawing>
      </w:r>
    </w:p>
    <w:p w:rsidR="00A2556E" w:rsidRDefault="00A2556E" w:rsidP="00C913C8">
      <w:pPr>
        <w:spacing w:line="240" w:lineRule="auto"/>
        <w:ind w:firstLine="0"/>
        <w:rPr>
          <w:rFonts w:ascii="Times New Roman" w:eastAsia="Times New Roman" w:hAnsi="Times New Roman" w:cs="Times New Roman"/>
          <w:b/>
          <w:bCs/>
          <w:sz w:val="28"/>
          <w:szCs w:val="28"/>
          <w:lang w:eastAsia="ru-RU"/>
        </w:rPr>
      </w:pPr>
    </w:p>
    <w:p w:rsidR="00104CF7" w:rsidRPr="008256D7" w:rsidRDefault="00EC6B7C" w:rsidP="00C913C8">
      <w:pPr>
        <w:spacing w:line="240" w:lineRule="auto"/>
        <w:ind w:firstLine="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гражданин Р.С. Ибра</w:t>
      </w:r>
      <w:r>
        <w:rPr>
          <w:rFonts w:ascii="Times New Roman" w:eastAsia="Times New Roman" w:hAnsi="Times New Roman" w:cs="Times New Roman"/>
          <w:b/>
          <w:bCs/>
          <w:sz w:val="28"/>
          <w:szCs w:val="28"/>
          <w:lang w:val="tt-RU" w:eastAsia="ru-RU"/>
        </w:rPr>
        <w:t>һ</w:t>
      </w:r>
      <w:r>
        <w:rPr>
          <w:rFonts w:ascii="Times New Roman" w:eastAsia="Times New Roman" w:hAnsi="Times New Roman" w:cs="Times New Roman"/>
          <w:b/>
          <w:bCs/>
          <w:sz w:val="28"/>
          <w:szCs w:val="28"/>
          <w:lang w:eastAsia="ru-RU"/>
        </w:rPr>
        <w:t>имов шикаятен</w:t>
      </w:r>
      <w:r>
        <w:rPr>
          <w:rFonts w:ascii="Times New Roman" w:eastAsia="Times New Roman" w:hAnsi="Times New Roman" w:cs="Times New Roman"/>
          <w:b/>
          <w:bCs/>
          <w:sz w:val="28"/>
          <w:szCs w:val="28"/>
          <w:lang w:val="tt-RU" w:eastAsia="ru-RU"/>
        </w:rPr>
        <w:t>ә</w:t>
      </w:r>
      <w:r>
        <w:rPr>
          <w:rFonts w:ascii="Times New Roman" w:eastAsia="Times New Roman" w:hAnsi="Times New Roman" w:cs="Times New Roman"/>
          <w:b/>
          <w:bCs/>
          <w:sz w:val="28"/>
          <w:szCs w:val="28"/>
          <w:lang w:eastAsia="ru-RU"/>
        </w:rPr>
        <w:t xml:space="preserve"> б</w:t>
      </w:r>
      <w:r>
        <w:rPr>
          <w:rFonts w:ascii="Times New Roman" w:eastAsia="Times New Roman" w:hAnsi="Times New Roman" w:cs="Times New Roman"/>
          <w:b/>
          <w:bCs/>
          <w:sz w:val="28"/>
          <w:szCs w:val="28"/>
          <w:lang w:val="tt-RU" w:eastAsia="ru-RU"/>
        </w:rPr>
        <w:t>ә</w:t>
      </w:r>
      <w:r>
        <w:rPr>
          <w:rFonts w:ascii="Times New Roman" w:eastAsia="Times New Roman" w:hAnsi="Times New Roman" w:cs="Times New Roman"/>
          <w:b/>
          <w:bCs/>
          <w:sz w:val="28"/>
          <w:szCs w:val="28"/>
          <w:lang w:eastAsia="ru-RU"/>
        </w:rPr>
        <w:t>йле р</w:t>
      </w:r>
      <w:r>
        <w:rPr>
          <w:rFonts w:ascii="Times New Roman" w:eastAsia="Times New Roman" w:hAnsi="Times New Roman" w:cs="Times New Roman"/>
          <w:b/>
          <w:bCs/>
          <w:sz w:val="28"/>
          <w:szCs w:val="28"/>
          <w:lang w:val="tt-RU" w:eastAsia="ru-RU"/>
        </w:rPr>
        <w:t>ә</w:t>
      </w:r>
      <w:r>
        <w:rPr>
          <w:rFonts w:ascii="Times New Roman" w:eastAsia="Times New Roman" w:hAnsi="Times New Roman" w:cs="Times New Roman"/>
          <w:b/>
          <w:bCs/>
          <w:sz w:val="28"/>
          <w:szCs w:val="28"/>
          <w:lang w:eastAsia="ru-RU"/>
        </w:rPr>
        <w:t>вешт</w:t>
      </w:r>
      <w:r>
        <w:rPr>
          <w:rFonts w:ascii="Times New Roman" w:eastAsia="Times New Roman" w:hAnsi="Times New Roman" w:cs="Times New Roman"/>
          <w:b/>
          <w:bCs/>
          <w:sz w:val="28"/>
          <w:szCs w:val="28"/>
          <w:lang w:val="tt-RU" w:eastAsia="ru-RU"/>
        </w:rPr>
        <w:t>ә</w:t>
      </w:r>
      <w:r w:rsidR="00930D92">
        <w:rPr>
          <w:rFonts w:ascii="Times New Roman" w:eastAsia="Times New Roman" w:hAnsi="Times New Roman" w:cs="Times New Roman"/>
          <w:b/>
          <w:bCs/>
          <w:sz w:val="28"/>
          <w:szCs w:val="28"/>
          <w:lang w:val="tt-RU" w:eastAsia="ru-RU"/>
        </w:rPr>
        <w:t xml:space="preserve"> </w:t>
      </w:r>
      <w:r w:rsidR="00930D92">
        <w:rPr>
          <w:rFonts w:ascii="Times New Roman" w:eastAsia="Times New Roman" w:hAnsi="Times New Roman" w:cs="Times New Roman"/>
          <w:b/>
          <w:bCs/>
          <w:sz w:val="28"/>
          <w:szCs w:val="28"/>
          <w:lang w:eastAsia="ru-RU"/>
        </w:rPr>
        <w:t>«</w:t>
      </w:r>
      <w:r w:rsidR="00930D92">
        <w:rPr>
          <w:rFonts w:ascii="Times New Roman" w:eastAsia="Times New Roman" w:hAnsi="Times New Roman" w:cs="Times New Roman"/>
          <w:b/>
          <w:bCs/>
          <w:sz w:val="28"/>
          <w:szCs w:val="28"/>
          <w:lang w:val="tt-RU" w:eastAsia="ru-RU"/>
        </w:rPr>
        <w:t xml:space="preserve">Хокуктан файдалануга </w:t>
      </w:r>
      <w:r w:rsidR="00930D92" w:rsidRPr="00930D92">
        <w:rPr>
          <w:rFonts w:ascii="Times New Roman" w:eastAsia="Times New Roman" w:hAnsi="Times New Roman" w:cs="Times New Roman"/>
          <w:b/>
          <w:bCs/>
          <w:sz w:val="28"/>
          <w:szCs w:val="28"/>
          <w:lang w:val="tt-RU" w:eastAsia="ru-RU"/>
        </w:rPr>
        <w:t xml:space="preserve">сәләтсез яки хокуктан файдалану сәләте чикле затларга карата опека һәм попечительлек </w:t>
      </w:r>
      <w:r w:rsidR="00930D92">
        <w:rPr>
          <w:rFonts w:ascii="Times New Roman" w:eastAsia="Times New Roman" w:hAnsi="Times New Roman" w:cs="Times New Roman"/>
          <w:b/>
          <w:bCs/>
          <w:sz w:val="28"/>
          <w:szCs w:val="28"/>
          <w:lang w:val="tt-RU" w:eastAsia="ru-RU"/>
        </w:rPr>
        <w:t>өлкәсендә административ регламентларны раслау турында</w:t>
      </w:r>
      <w:r w:rsidR="00930D92">
        <w:rPr>
          <w:rFonts w:ascii="Times New Roman" w:eastAsia="Times New Roman" w:hAnsi="Times New Roman" w:cs="Times New Roman"/>
          <w:b/>
          <w:bCs/>
          <w:sz w:val="28"/>
          <w:szCs w:val="28"/>
          <w:lang w:eastAsia="ru-RU"/>
        </w:rPr>
        <w:t xml:space="preserve">» </w:t>
      </w:r>
      <w:r w:rsidR="00930D92" w:rsidRPr="00930D92">
        <w:rPr>
          <w:rFonts w:ascii="Times New Roman" w:eastAsia="Times New Roman" w:hAnsi="Times New Roman" w:cs="Times New Roman"/>
          <w:b/>
          <w:bCs/>
          <w:sz w:val="28"/>
          <w:szCs w:val="28"/>
          <w:lang w:val="tt-RU" w:eastAsia="ru-RU"/>
        </w:rPr>
        <w:t>Казан шәһәре муниципаль берәмлеге Башкарма комитетының 2</w:t>
      </w:r>
      <w:r w:rsidR="0043369C">
        <w:rPr>
          <w:rFonts w:ascii="Times New Roman" w:eastAsia="Times New Roman" w:hAnsi="Times New Roman" w:cs="Times New Roman"/>
          <w:b/>
          <w:bCs/>
          <w:sz w:val="28"/>
          <w:szCs w:val="28"/>
          <w:lang w:val="tt-RU" w:eastAsia="ru-RU"/>
        </w:rPr>
        <w:t>013</w:t>
      </w:r>
      <w:r w:rsidR="00930D92" w:rsidRPr="00930D92">
        <w:rPr>
          <w:rFonts w:ascii="Times New Roman" w:eastAsia="Times New Roman" w:hAnsi="Times New Roman" w:cs="Times New Roman"/>
          <w:b/>
          <w:bCs/>
          <w:sz w:val="28"/>
          <w:szCs w:val="28"/>
          <w:lang w:val="tt-RU" w:eastAsia="ru-RU"/>
        </w:rPr>
        <w:t xml:space="preserve"> елның </w:t>
      </w:r>
      <w:r w:rsidR="0043369C">
        <w:rPr>
          <w:rFonts w:ascii="Times New Roman" w:eastAsia="Times New Roman" w:hAnsi="Times New Roman" w:cs="Times New Roman"/>
          <w:b/>
          <w:bCs/>
          <w:sz w:val="28"/>
          <w:szCs w:val="28"/>
          <w:lang w:val="tt-RU" w:eastAsia="ru-RU"/>
        </w:rPr>
        <w:t>24</w:t>
      </w:r>
      <w:r w:rsidR="00930D92" w:rsidRPr="00930D92">
        <w:rPr>
          <w:rFonts w:ascii="Times New Roman" w:eastAsia="Times New Roman" w:hAnsi="Times New Roman" w:cs="Times New Roman"/>
          <w:b/>
          <w:bCs/>
          <w:sz w:val="28"/>
          <w:szCs w:val="28"/>
          <w:lang w:val="tt-RU" w:eastAsia="ru-RU"/>
        </w:rPr>
        <w:t xml:space="preserve"> </w:t>
      </w:r>
      <w:r w:rsidR="0043369C">
        <w:rPr>
          <w:rFonts w:ascii="Times New Roman" w:eastAsia="Times New Roman" w:hAnsi="Times New Roman" w:cs="Times New Roman"/>
          <w:b/>
          <w:bCs/>
          <w:sz w:val="28"/>
          <w:szCs w:val="28"/>
          <w:lang w:val="tt-RU" w:eastAsia="ru-RU"/>
        </w:rPr>
        <w:t>декабрендәге 11787</w:t>
      </w:r>
      <w:r w:rsidR="00930D92" w:rsidRPr="00930D92">
        <w:rPr>
          <w:rFonts w:ascii="Times New Roman" w:eastAsia="Times New Roman" w:hAnsi="Times New Roman" w:cs="Times New Roman"/>
          <w:b/>
          <w:bCs/>
          <w:sz w:val="28"/>
          <w:szCs w:val="28"/>
          <w:lang w:val="tt-RU" w:eastAsia="ru-RU"/>
        </w:rPr>
        <w:t xml:space="preserve"> номерлы карары </w:t>
      </w:r>
      <w:r w:rsidR="007D1E67">
        <w:rPr>
          <w:rFonts w:ascii="Times New Roman" w:eastAsia="Times New Roman" w:hAnsi="Times New Roman" w:cs="Times New Roman"/>
          <w:b/>
          <w:bCs/>
          <w:sz w:val="28"/>
          <w:szCs w:val="28"/>
          <w:lang w:val="tt-RU" w:eastAsia="ru-RU"/>
        </w:rPr>
        <w:t>(</w:t>
      </w:r>
      <w:r w:rsidR="007D1E67" w:rsidRPr="007D1E67">
        <w:rPr>
          <w:rFonts w:ascii="Times New Roman" w:eastAsia="Times New Roman" w:hAnsi="Times New Roman" w:cs="Times New Roman"/>
          <w:b/>
          <w:bCs/>
          <w:sz w:val="28"/>
          <w:szCs w:val="28"/>
          <w:lang w:val="tt-RU" w:eastAsia="ru-RU"/>
        </w:rPr>
        <w:t>Казан шәһәре муниципаль берәмлеге Башкарма комитетының 2</w:t>
      </w:r>
      <w:r w:rsidR="007D1E67">
        <w:rPr>
          <w:rFonts w:ascii="Times New Roman" w:eastAsia="Times New Roman" w:hAnsi="Times New Roman" w:cs="Times New Roman"/>
          <w:b/>
          <w:bCs/>
          <w:sz w:val="28"/>
          <w:szCs w:val="28"/>
          <w:lang w:val="tt-RU" w:eastAsia="ru-RU"/>
        </w:rPr>
        <w:t>017</w:t>
      </w:r>
      <w:r w:rsidR="007D1E67" w:rsidRPr="007D1E67">
        <w:rPr>
          <w:rFonts w:ascii="Times New Roman" w:eastAsia="Times New Roman" w:hAnsi="Times New Roman" w:cs="Times New Roman"/>
          <w:b/>
          <w:bCs/>
          <w:sz w:val="28"/>
          <w:szCs w:val="28"/>
          <w:lang w:val="tt-RU" w:eastAsia="ru-RU"/>
        </w:rPr>
        <w:t xml:space="preserve"> елның </w:t>
      </w:r>
      <w:r w:rsidR="007D1E67">
        <w:rPr>
          <w:rFonts w:ascii="Times New Roman" w:eastAsia="Times New Roman" w:hAnsi="Times New Roman" w:cs="Times New Roman"/>
          <w:b/>
          <w:bCs/>
          <w:sz w:val="28"/>
          <w:szCs w:val="28"/>
          <w:lang w:val="tt-RU" w:eastAsia="ru-RU"/>
        </w:rPr>
        <w:t>5</w:t>
      </w:r>
      <w:r w:rsidR="007D1E67" w:rsidRPr="007D1E67">
        <w:rPr>
          <w:rFonts w:ascii="Times New Roman" w:eastAsia="Times New Roman" w:hAnsi="Times New Roman" w:cs="Times New Roman"/>
          <w:b/>
          <w:bCs/>
          <w:sz w:val="28"/>
          <w:szCs w:val="28"/>
          <w:lang w:val="tt-RU" w:eastAsia="ru-RU"/>
        </w:rPr>
        <w:t xml:space="preserve"> </w:t>
      </w:r>
      <w:r w:rsidR="007D1E67">
        <w:rPr>
          <w:rFonts w:ascii="Times New Roman" w:eastAsia="Times New Roman" w:hAnsi="Times New Roman" w:cs="Times New Roman"/>
          <w:b/>
          <w:bCs/>
          <w:sz w:val="28"/>
          <w:szCs w:val="28"/>
          <w:lang w:val="tt-RU" w:eastAsia="ru-RU"/>
        </w:rPr>
        <w:t>июн</w:t>
      </w:r>
      <w:r w:rsidR="007D1E67" w:rsidRPr="007D1E67">
        <w:rPr>
          <w:rFonts w:ascii="Times New Roman" w:eastAsia="Times New Roman" w:hAnsi="Times New Roman" w:cs="Times New Roman"/>
          <w:b/>
          <w:bCs/>
          <w:sz w:val="28"/>
          <w:szCs w:val="28"/>
          <w:lang w:val="tt-RU" w:eastAsia="ru-RU"/>
        </w:rPr>
        <w:t xml:space="preserve">ендәге </w:t>
      </w:r>
      <w:r w:rsidR="0024461A">
        <w:rPr>
          <w:rFonts w:ascii="Times New Roman" w:eastAsia="Times New Roman" w:hAnsi="Times New Roman" w:cs="Times New Roman"/>
          <w:b/>
          <w:bCs/>
          <w:sz w:val="28"/>
          <w:szCs w:val="28"/>
          <w:lang w:val="tt-RU" w:eastAsia="ru-RU"/>
        </w:rPr>
        <w:t>2094</w:t>
      </w:r>
      <w:r w:rsidR="007D1E67" w:rsidRPr="007D1E67">
        <w:rPr>
          <w:rFonts w:ascii="Times New Roman" w:eastAsia="Times New Roman" w:hAnsi="Times New Roman" w:cs="Times New Roman"/>
          <w:b/>
          <w:bCs/>
          <w:sz w:val="28"/>
          <w:szCs w:val="28"/>
          <w:lang w:val="tt-RU" w:eastAsia="ru-RU"/>
        </w:rPr>
        <w:t xml:space="preserve"> номерлы карары</w:t>
      </w:r>
      <w:r w:rsidR="004534D9">
        <w:rPr>
          <w:rFonts w:ascii="Times New Roman" w:eastAsia="Times New Roman" w:hAnsi="Times New Roman" w:cs="Times New Roman"/>
          <w:b/>
          <w:bCs/>
          <w:sz w:val="28"/>
          <w:szCs w:val="28"/>
          <w:lang w:val="tt-RU" w:eastAsia="ru-RU"/>
        </w:rPr>
        <w:t xml:space="preserve"> редакциясендә</w:t>
      </w:r>
      <w:r w:rsidR="007D1E67">
        <w:rPr>
          <w:rFonts w:ascii="Times New Roman" w:eastAsia="Times New Roman" w:hAnsi="Times New Roman" w:cs="Times New Roman"/>
          <w:b/>
          <w:bCs/>
          <w:sz w:val="28"/>
          <w:szCs w:val="28"/>
          <w:lang w:val="tt-RU" w:eastAsia="ru-RU"/>
        </w:rPr>
        <w:t xml:space="preserve">) </w:t>
      </w:r>
      <w:r w:rsidR="00930D92" w:rsidRPr="00930D92">
        <w:rPr>
          <w:rFonts w:ascii="Times New Roman" w:eastAsia="Times New Roman" w:hAnsi="Times New Roman" w:cs="Times New Roman"/>
          <w:b/>
          <w:bCs/>
          <w:sz w:val="28"/>
          <w:szCs w:val="28"/>
          <w:lang w:val="tt-RU" w:eastAsia="ru-RU"/>
        </w:rPr>
        <w:t>белән расланган</w:t>
      </w:r>
      <w:r>
        <w:rPr>
          <w:rFonts w:ascii="Times New Roman" w:eastAsia="Times New Roman" w:hAnsi="Times New Roman" w:cs="Times New Roman"/>
          <w:b/>
          <w:bCs/>
          <w:sz w:val="28"/>
          <w:szCs w:val="28"/>
          <w:lang w:eastAsia="ru-RU"/>
        </w:rPr>
        <w:t xml:space="preserve"> </w:t>
      </w:r>
      <w:r w:rsidR="0025342F">
        <w:rPr>
          <w:rFonts w:ascii="Times New Roman" w:eastAsia="Times New Roman" w:hAnsi="Times New Roman" w:cs="Times New Roman"/>
          <w:b/>
          <w:bCs/>
          <w:sz w:val="28"/>
          <w:szCs w:val="28"/>
          <w:lang w:val="tt-RU" w:eastAsia="ru-RU"/>
        </w:rPr>
        <w:t xml:space="preserve">Суд тарафыннан хокуктан файдалануга </w:t>
      </w:r>
      <w:r w:rsidR="009043AB" w:rsidRPr="009043AB">
        <w:rPr>
          <w:rFonts w:ascii="Times New Roman" w:eastAsia="Times New Roman" w:hAnsi="Times New Roman" w:cs="Times New Roman"/>
          <w:b/>
          <w:bCs/>
          <w:sz w:val="28"/>
          <w:szCs w:val="28"/>
          <w:lang w:val="tt-RU" w:eastAsia="ru-RU"/>
        </w:rPr>
        <w:t>сәләтсез яки хокуктан файдалану сәләте чикле</w:t>
      </w:r>
      <w:r w:rsidR="0025342F">
        <w:rPr>
          <w:rFonts w:ascii="Times New Roman" w:eastAsia="Times New Roman" w:hAnsi="Times New Roman" w:cs="Times New Roman"/>
          <w:b/>
          <w:bCs/>
          <w:sz w:val="28"/>
          <w:szCs w:val="28"/>
          <w:lang w:val="tt-RU" w:eastAsia="ru-RU"/>
        </w:rPr>
        <w:t xml:space="preserve"> дип танылган балигъ булган затларның</w:t>
      </w:r>
      <w:r w:rsidR="009043AB" w:rsidRPr="009043AB">
        <w:rPr>
          <w:rFonts w:ascii="Times New Roman" w:eastAsia="Times New Roman" w:hAnsi="Times New Roman" w:cs="Times New Roman"/>
          <w:b/>
          <w:bCs/>
          <w:sz w:val="28"/>
          <w:szCs w:val="28"/>
          <w:lang w:eastAsia="ru-RU"/>
        </w:rPr>
        <w:t xml:space="preserve"> </w:t>
      </w:r>
      <w:r w:rsidR="005A4738">
        <w:rPr>
          <w:rFonts w:ascii="Times New Roman" w:eastAsia="Times New Roman" w:hAnsi="Times New Roman" w:cs="Times New Roman"/>
          <w:b/>
          <w:bCs/>
          <w:sz w:val="28"/>
          <w:szCs w:val="28"/>
          <w:lang w:eastAsia="ru-RU"/>
        </w:rPr>
        <w:t>м</w:t>
      </w:r>
      <w:r w:rsidR="005A4738">
        <w:rPr>
          <w:rFonts w:ascii="Times New Roman" w:eastAsia="Times New Roman" w:hAnsi="Times New Roman" w:cs="Times New Roman"/>
          <w:b/>
          <w:bCs/>
          <w:sz w:val="28"/>
          <w:szCs w:val="28"/>
          <w:lang w:val="tt-RU" w:eastAsia="ru-RU"/>
        </w:rPr>
        <w:t xml:space="preserve">өлкәтен читләштерү </w:t>
      </w:r>
      <w:r w:rsidR="004374B1">
        <w:rPr>
          <w:rFonts w:ascii="Times New Roman" w:eastAsia="Times New Roman" w:hAnsi="Times New Roman" w:cs="Times New Roman"/>
          <w:b/>
          <w:bCs/>
          <w:sz w:val="28"/>
          <w:szCs w:val="28"/>
          <w:lang w:val="tt-RU" w:eastAsia="ru-RU"/>
        </w:rPr>
        <w:t>буенча алыш-бирешләр башкаруга рө</w:t>
      </w:r>
      <w:r w:rsidR="00F72DD7">
        <w:rPr>
          <w:rFonts w:ascii="Times New Roman" w:eastAsia="Times New Roman" w:hAnsi="Times New Roman" w:cs="Times New Roman"/>
          <w:b/>
          <w:bCs/>
          <w:sz w:val="28"/>
          <w:szCs w:val="28"/>
          <w:lang w:val="tt-RU" w:eastAsia="ru-RU"/>
        </w:rPr>
        <w:t>хсәт бирү буенча дәүләт хезмәте</w:t>
      </w:r>
      <w:r w:rsidR="004374B1">
        <w:rPr>
          <w:rFonts w:ascii="Times New Roman" w:eastAsia="Times New Roman" w:hAnsi="Times New Roman" w:cs="Times New Roman"/>
          <w:b/>
          <w:bCs/>
          <w:sz w:val="28"/>
          <w:szCs w:val="28"/>
          <w:lang w:val="tt-RU" w:eastAsia="ru-RU"/>
        </w:rPr>
        <w:t xml:space="preserve"> күрсәтүнең административ регламентының</w:t>
      </w:r>
      <w:r w:rsidR="003766A1">
        <w:rPr>
          <w:rFonts w:ascii="Times New Roman" w:eastAsia="Times New Roman" w:hAnsi="Times New Roman" w:cs="Times New Roman"/>
          <w:b/>
          <w:bCs/>
          <w:sz w:val="28"/>
          <w:szCs w:val="28"/>
          <w:lang w:val="tt-RU" w:eastAsia="ru-RU"/>
        </w:rPr>
        <w:t xml:space="preserve"> (6 нчы кушымта)</w:t>
      </w:r>
      <w:r w:rsidR="004374B1">
        <w:rPr>
          <w:rFonts w:ascii="Times New Roman" w:eastAsia="Times New Roman" w:hAnsi="Times New Roman" w:cs="Times New Roman"/>
          <w:b/>
          <w:bCs/>
          <w:sz w:val="28"/>
          <w:szCs w:val="28"/>
          <w:lang w:val="tt-RU" w:eastAsia="ru-RU"/>
        </w:rPr>
        <w:t xml:space="preserve"> </w:t>
      </w:r>
      <w:r w:rsidR="004374B1" w:rsidRPr="004374B1">
        <w:rPr>
          <w:rFonts w:ascii="Times New Roman" w:eastAsia="Times New Roman" w:hAnsi="Times New Roman" w:cs="Times New Roman"/>
          <w:b/>
          <w:bCs/>
          <w:sz w:val="28"/>
          <w:szCs w:val="28"/>
          <w:lang w:val="en-US" w:eastAsia="ru-RU"/>
        </w:rPr>
        <w:t>II</w:t>
      </w:r>
      <w:r w:rsidR="004374B1" w:rsidRPr="004374B1">
        <w:rPr>
          <w:rFonts w:ascii="Times New Roman" w:eastAsia="Times New Roman" w:hAnsi="Times New Roman" w:cs="Times New Roman"/>
          <w:b/>
          <w:bCs/>
          <w:sz w:val="28"/>
          <w:szCs w:val="28"/>
          <w:lang w:eastAsia="ru-RU"/>
        </w:rPr>
        <w:t xml:space="preserve"> </w:t>
      </w:r>
      <w:r w:rsidR="004374B1">
        <w:rPr>
          <w:rFonts w:ascii="Times New Roman" w:eastAsia="Times New Roman" w:hAnsi="Times New Roman" w:cs="Times New Roman"/>
          <w:b/>
          <w:bCs/>
          <w:sz w:val="28"/>
          <w:szCs w:val="28"/>
          <w:lang w:val="tt-RU" w:eastAsia="ru-RU"/>
        </w:rPr>
        <w:t>кисәгендәге</w:t>
      </w:r>
      <w:r w:rsidR="004374B1" w:rsidRPr="004374B1">
        <w:rPr>
          <w:rFonts w:ascii="Times New Roman" w:eastAsia="Times New Roman" w:hAnsi="Times New Roman" w:cs="Times New Roman"/>
          <w:b/>
          <w:bCs/>
          <w:sz w:val="28"/>
          <w:szCs w:val="28"/>
          <w:lang w:val="tt-RU" w:eastAsia="ru-RU"/>
        </w:rPr>
        <w:t xml:space="preserve"> </w:t>
      </w:r>
      <w:r w:rsidR="004374B1" w:rsidRPr="004374B1">
        <w:rPr>
          <w:rFonts w:ascii="Times New Roman" w:eastAsia="Times New Roman" w:hAnsi="Times New Roman" w:cs="Times New Roman"/>
          <w:b/>
          <w:bCs/>
          <w:sz w:val="28"/>
          <w:szCs w:val="28"/>
          <w:lang w:eastAsia="ru-RU"/>
        </w:rPr>
        <w:t>«</w:t>
      </w:r>
      <w:r w:rsidR="004374B1">
        <w:rPr>
          <w:rFonts w:ascii="Times New Roman" w:eastAsia="Times New Roman" w:hAnsi="Times New Roman" w:cs="Times New Roman"/>
          <w:b/>
          <w:bCs/>
          <w:sz w:val="28"/>
          <w:szCs w:val="28"/>
          <w:lang w:val="tt-RU" w:eastAsia="ru-RU"/>
        </w:rPr>
        <w:t>Дәүләт</w:t>
      </w:r>
      <w:r w:rsidR="004374B1" w:rsidRPr="004374B1">
        <w:rPr>
          <w:rFonts w:ascii="Times New Roman" w:eastAsia="Times New Roman" w:hAnsi="Times New Roman" w:cs="Times New Roman"/>
          <w:b/>
          <w:bCs/>
          <w:sz w:val="28"/>
          <w:szCs w:val="28"/>
          <w:lang w:val="tt-RU" w:eastAsia="ru-RU"/>
        </w:rPr>
        <w:t xml:space="preserve"> хезмәт</w:t>
      </w:r>
      <w:r w:rsidR="004374B1">
        <w:rPr>
          <w:rFonts w:ascii="Times New Roman" w:eastAsia="Times New Roman" w:hAnsi="Times New Roman" w:cs="Times New Roman"/>
          <w:b/>
          <w:bCs/>
          <w:sz w:val="28"/>
          <w:szCs w:val="28"/>
          <w:lang w:val="tt-RU" w:eastAsia="ru-RU"/>
        </w:rPr>
        <w:t>е</w:t>
      </w:r>
      <w:r w:rsidR="004374B1" w:rsidRPr="004374B1">
        <w:rPr>
          <w:rFonts w:ascii="Times New Roman" w:eastAsia="Times New Roman" w:hAnsi="Times New Roman" w:cs="Times New Roman"/>
          <w:b/>
          <w:bCs/>
          <w:sz w:val="28"/>
          <w:szCs w:val="28"/>
          <w:lang w:val="tt-RU" w:eastAsia="ru-RU"/>
        </w:rPr>
        <w:t xml:space="preserve"> күрсәтү стандартына куелган таләпләр эчтәлеге</w:t>
      </w:r>
      <w:r w:rsidR="004374B1" w:rsidRPr="004374B1">
        <w:rPr>
          <w:rFonts w:ascii="Times New Roman" w:eastAsia="Times New Roman" w:hAnsi="Times New Roman" w:cs="Times New Roman"/>
          <w:b/>
          <w:bCs/>
          <w:sz w:val="28"/>
          <w:szCs w:val="28"/>
          <w:lang w:eastAsia="ru-RU"/>
        </w:rPr>
        <w:t>» графасыны</w:t>
      </w:r>
      <w:r w:rsidR="004374B1" w:rsidRPr="004374B1">
        <w:rPr>
          <w:rFonts w:ascii="Times New Roman" w:eastAsia="Times New Roman" w:hAnsi="Times New Roman" w:cs="Times New Roman"/>
          <w:b/>
          <w:bCs/>
          <w:sz w:val="28"/>
          <w:szCs w:val="28"/>
          <w:lang w:val="tt-RU" w:eastAsia="ru-RU"/>
        </w:rPr>
        <w:t xml:space="preserve">ң </w:t>
      </w:r>
      <w:r w:rsidR="00921C5C">
        <w:rPr>
          <w:rFonts w:ascii="Times New Roman" w:eastAsia="Times New Roman" w:hAnsi="Times New Roman" w:cs="Times New Roman"/>
          <w:b/>
          <w:bCs/>
          <w:sz w:val="28"/>
          <w:szCs w:val="28"/>
          <w:lang w:val="tt-RU" w:eastAsia="ru-RU"/>
        </w:rPr>
        <w:br/>
      </w:r>
      <w:r w:rsidR="004374B1" w:rsidRPr="004374B1">
        <w:rPr>
          <w:rFonts w:ascii="Times New Roman" w:eastAsia="Times New Roman" w:hAnsi="Times New Roman" w:cs="Times New Roman"/>
          <w:b/>
          <w:bCs/>
          <w:sz w:val="28"/>
          <w:szCs w:val="28"/>
          <w:lang w:val="tt-RU" w:eastAsia="ru-RU"/>
        </w:rPr>
        <w:t>2.5 пунктындагы</w:t>
      </w:r>
      <w:r w:rsidR="004374B1">
        <w:rPr>
          <w:rFonts w:ascii="Times New Roman" w:eastAsia="Times New Roman" w:hAnsi="Times New Roman" w:cs="Times New Roman"/>
          <w:b/>
          <w:bCs/>
          <w:sz w:val="28"/>
          <w:szCs w:val="28"/>
          <w:lang w:val="tt-RU" w:eastAsia="ru-RU"/>
        </w:rPr>
        <w:t xml:space="preserve"> алтынчы, тугызынчы һәм</w:t>
      </w:r>
      <w:r w:rsidR="004374B1" w:rsidRPr="004374B1">
        <w:rPr>
          <w:rFonts w:ascii="Times New Roman" w:eastAsia="Times New Roman" w:hAnsi="Times New Roman" w:cs="Times New Roman"/>
          <w:b/>
          <w:bCs/>
          <w:sz w:val="28"/>
          <w:szCs w:val="28"/>
          <w:lang w:val="tt-RU" w:eastAsia="ru-RU"/>
        </w:rPr>
        <w:t xml:space="preserve"> ун</w:t>
      </w:r>
      <w:r w:rsidR="004374B1">
        <w:rPr>
          <w:rFonts w:ascii="Times New Roman" w:eastAsia="Times New Roman" w:hAnsi="Times New Roman" w:cs="Times New Roman"/>
          <w:b/>
          <w:bCs/>
          <w:sz w:val="28"/>
          <w:szCs w:val="28"/>
          <w:lang w:val="tt-RU" w:eastAsia="ru-RU"/>
        </w:rPr>
        <w:t>бер</w:t>
      </w:r>
      <w:r w:rsidR="004374B1" w:rsidRPr="004374B1">
        <w:rPr>
          <w:rFonts w:ascii="Times New Roman" w:eastAsia="Times New Roman" w:hAnsi="Times New Roman" w:cs="Times New Roman"/>
          <w:b/>
          <w:bCs/>
          <w:sz w:val="28"/>
          <w:szCs w:val="28"/>
          <w:lang w:val="tt-RU" w:eastAsia="ru-RU"/>
        </w:rPr>
        <w:t>енче абзац</w:t>
      </w:r>
      <w:r w:rsidR="004374B1">
        <w:rPr>
          <w:rFonts w:ascii="Times New Roman" w:eastAsia="Times New Roman" w:hAnsi="Times New Roman" w:cs="Times New Roman"/>
          <w:b/>
          <w:bCs/>
          <w:sz w:val="28"/>
          <w:szCs w:val="28"/>
          <w:lang w:val="tt-RU" w:eastAsia="ru-RU"/>
        </w:rPr>
        <w:t>лар</w:t>
      </w:r>
      <w:r w:rsidR="004374B1" w:rsidRPr="004374B1">
        <w:rPr>
          <w:rFonts w:ascii="Times New Roman" w:eastAsia="Times New Roman" w:hAnsi="Times New Roman" w:cs="Times New Roman"/>
          <w:b/>
          <w:bCs/>
          <w:sz w:val="28"/>
          <w:szCs w:val="28"/>
          <w:lang w:val="tt-RU" w:eastAsia="ru-RU"/>
        </w:rPr>
        <w:t>ының</w:t>
      </w:r>
      <w:r w:rsidR="004374B1">
        <w:rPr>
          <w:rFonts w:ascii="Times New Roman" w:eastAsia="Times New Roman" w:hAnsi="Times New Roman" w:cs="Times New Roman"/>
          <w:b/>
          <w:bCs/>
          <w:sz w:val="28"/>
          <w:szCs w:val="28"/>
          <w:lang w:val="tt-RU" w:eastAsia="ru-RU"/>
        </w:rPr>
        <w:t xml:space="preserve">, шулай ук </w:t>
      </w:r>
      <w:r w:rsidR="004374B1" w:rsidRPr="004374B1">
        <w:rPr>
          <w:rFonts w:ascii="Times New Roman" w:eastAsia="Times New Roman" w:hAnsi="Times New Roman" w:cs="Times New Roman"/>
          <w:b/>
          <w:bCs/>
          <w:sz w:val="28"/>
          <w:szCs w:val="28"/>
          <w:lang w:val="tt-RU" w:eastAsia="ru-RU"/>
        </w:rPr>
        <w:t>тулысынча аталган карарның конституциячеллеген тикшерү турындагы эш буенча</w:t>
      </w:r>
      <w:r w:rsidR="004374B1" w:rsidRPr="004374B1">
        <w:rPr>
          <w:rFonts w:ascii="Times New Roman" w:eastAsia="Times New Roman" w:hAnsi="Times New Roman" w:cs="Times New Roman"/>
          <w:b/>
          <w:bCs/>
          <w:sz w:val="28"/>
          <w:szCs w:val="28"/>
          <w:lang w:eastAsia="ru-RU"/>
        </w:rPr>
        <w:t xml:space="preserve"> </w:t>
      </w:r>
    </w:p>
    <w:p w:rsidR="00276CBB" w:rsidRPr="008256D7" w:rsidRDefault="00276CBB" w:rsidP="00472351">
      <w:pPr>
        <w:autoSpaceDE w:val="0"/>
        <w:autoSpaceDN w:val="0"/>
        <w:adjustRightInd w:val="0"/>
        <w:rPr>
          <w:rFonts w:ascii="Times New Roman" w:hAnsi="Times New Roman" w:cs="Times New Roman"/>
          <w:bCs/>
          <w:sz w:val="28"/>
          <w:szCs w:val="28"/>
        </w:rPr>
      </w:pPr>
    </w:p>
    <w:p w:rsidR="00D42820" w:rsidRPr="00222481" w:rsidRDefault="00222481" w:rsidP="006412BD">
      <w:pPr>
        <w:autoSpaceDE w:val="0"/>
        <w:autoSpaceDN w:val="0"/>
        <w:adjustRightInd w:val="0"/>
        <w:ind w:firstLine="0"/>
        <w:rPr>
          <w:rFonts w:ascii="Times New Roman" w:hAnsi="Times New Roman" w:cs="Times New Roman"/>
          <w:bCs/>
          <w:sz w:val="28"/>
          <w:szCs w:val="28"/>
          <w:lang w:val="tt-RU"/>
        </w:rPr>
      </w:pPr>
      <w:r>
        <w:rPr>
          <w:rFonts w:ascii="Times New Roman" w:hAnsi="Times New Roman" w:cs="Times New Roman"/>
          <w:bCs/>
          <w:sz w:val="28"/>
          <w:szCs w:val="28"/>
        </w:rPr>
        <w:t>Казан</w:t>
      </w:r>
      <w:r>
        <w:rPr>
          <w:rFonts w:ascii="Times New Roman" w:hAnsi="Times New Roman" w:cs="Times New Roman"/>
          <w:bCs/>
          <w:sz w:val="28"/>
          <w:szCs w:val="28"/>
          <w:lang w:val="tt-RU"/>
        </w:rPr>
        <w:t xml:space="preserve"> шәһәре</w:t>
      </w:r>
      <w:r w:rsidR="00D42820" w:rsidRPr="008256D7">
        <w:rPr>
          <w:rFonts w:ascii="Times New Roman" w:hAnsi="Times New Roman" w:cs="Times New Roman"/>
          <w:bCs/>
          <w:sz w:val="28"/>
          <w:szCs w:val="28"/>
        </w:rPr>
        <w:t xml:space="preserve">             </w:t>
      </w:r>
      <w:r w:rsidR="0023270A" w:rsidRPr="008256D7">
        <w:rPr>
          <w:rFonts w:ascii="Times New Roman" w:hAnsi="Times New Roman" w:cs="Times New Roman"/>
          <w:bCs/>
          <w:sz w:val="28"/>
          <w:szCs w:val="28"/>
        </w:rPr>
        <w:t xml:space="preserve">     </w:t>
      </w:r>
      <w:r w:rsidR="00D42820" w:rsidRPr="008256D7">
        <w:rPr>
          <w:rFonts w:ascii="Times New Roman" w:hAnsi="Times New Roman" w:cs="Times New Roman"/>
          <w:bCs/>
          <w:sz w:val="28"/>
          <w:szCs w:val="28"/>
        </w:rPr>
        <w:t xml:space="preserve">           </w:t>
      </w:r>
      <w:r w:rsidR="00C913C8" w:rsidRPr="008256D7">
        <w:rPr>
          <w:rFonts w:ascii="Times New Roman" w:hAnsi="Times New Roman" w:cs="Times New Roman"/>
          <w:bCs/>
          <w:sz w:val="28"/>
          <w:szCs w:val="28"/>
        </w:rPr>
        <w:t xml:space="preserve">                     </w:t>
      </w:r>
      <w:r w:rsidR="006412BD" w:rsidRPr="008256D7">
        <w:rPr>
          <w:rFonts w:ascii="Times New Roman" w:hAnsi="Times New Roman" w:cs="Times New Roman"/>
          <w:bCs/>
          <w:sz w:val="28"/>
          <w:szCs w:val="28"/>
        </w:rPr>
        <w:t xml:space="preserve">       </w:t>
      </w:r>
      <w:r w:rsidR="00C913C8" w:rsidRPr="008256D7">
        <w:rPr>
          <w:rFonts w:ascii="Times New Roman" w:hAnsi="Times New Roman" w:cs="Times New Roman"/>
          <w:bCs/>
          <w:sz w:val="28"/>
          <w:szCs w:val="28"/>
        </w:rPr>
        <w:t xml:space="preserve"> </w:t>
      </w:r>
      <w:r w:rsidR="00FC28F3" w:rsidRPr="008256D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42820" w:rsidRPr="008256D7">
        <w:rPr>
          <w:rFonts w:ascii="Times New Roman" w:hAnsi="Times New Roman" w:cs="Times New Roman"/>
          <w:bCs/>
          <w:sz w:val="28"/>
          <w:szCs w:val="28"/>
        </w:rPr>
        <w:t xml:space="preserve">2017 </w:t>
      </w:r>
      <w:r>
        <w:rPr>
          <w:rFonts w:ascii="Times New Roman" w:hAnsi="Times New Roman" w:cs="Times New Roman"/>
          <w:bCs/>
          <w:sz w:val="28"/>
          <w:szCs w:val="28"/>
          <w:lang w:val="tt-RU"/>
        </w:rPr>
        <w:t xml:space="preserve">елның </w:t>
      </w:r>
      <w:r>
        <w:rPr>
          <w:rFonts w:ascii="Times New Roman" w:hAnsi="Times New Roman" w:cs="Times New Roman"/>
          <w:bCs/>
          <w:sz w:val="28"/>
          <w:szCs w:val="28"/>
        </w:rPr>
        <w:t>3 октябр</w:t>
      </w:r>
      <w:r>
        <w:rPr>
          <w:rFonts w:ascii="Times New Roman" w:hAnsi="Times New Roman" w:cs="Times New Roman"/>
          <w:bCs/>
          <w:sz w:val="28"/>
          <w:szCs w:val="28"/>
          <w:lang w:val="tt-RU"/>
        </w:rPr>
        <w:t>е</w:t>
      </w:r>
    </w:p>
    <w:p w:rsidR="00D42820" w:rsidRPr="008256D7" w:rsidRDefault="00D42820" w:rsidP="00472351">
      <w:pPr>
        <w:autoSpaceDE w:val="0"/>
        <w:autoSpaceDN w:val="0"/>
        <w:adjustRightInd w:val="0"/>
        <w:ind w:firstLine="709"/>
        <w:rPr>
          <w:rFonts w:ascii="Times New Roman" w:hAnsi="Times New Roman" w:cs="Times New Roman"/>
          <w:bCs/>
          <w:sz w:val="28"/>
          <w:szCs w:val="28"/>
        </w:rPr>
      </w:pPr>
    </w:p>
    <w:p w:rsidR="00D42820" w:rsidRPr="008256D7" w:rsidRDefault="00222481" w:rsidP="00472351">
      <w:pPr>
        <w:autoSpaceDE w:val="0"/>
        <w:autoSpaceDN w:val="0"/>
        <w:adjustRightInd w:val="0"/>
        <w:ind w:firstLine="709"/>
        <w:rPr>
          <w:rFonts w:ascii="Times New Roman" w:hAnsi="Times New Roman" w:cs="Times New Roman"/>
          <w:bCs/>
          <w:sz w:val="28"/>
          <w:szCs w:val="28"/>
        </w:rPr>
      </w:pPr>
      <w:r w:rsidRPr="00222481">
        <w:rPr>
          <w:rFonts w:ascii="Times New Roman" w:hAnsi="Times New Roman" w:cs="Times New Roman"/>
          <w:bCs/>
          <w:sz w:val="28"/>
          <w:szCs w:val="28"/>
          <w:lang w:val="tt-RU"/>
        </w:rPr>
        <w:t>Татарстан Республикасы Конституция суды, Рәисе Ф.Г. Хөснетдинов, судьялары Ф.Р. Волкова, Л.В. Кузьмина, Э.М. Мостафина, Р.Г. Сәхиева, А.Р. Шакараев составында,</w:t>
      </w:r>
    </w:p>
    <w:p w:rsidR="00472351" w:rsidRPr="008256D7" w:rsidRDefault="00222481" w:rsidP="00236D02">
      <w:pPr>
        <w:widowControl w:val="0"/>
        <w:autoSpaceDE w:val="0"/>
        <w:autoSpaceDN w:val="0"/>
        <w:adjustRightInd w:val="0"/>
        <w:ind w:firstLine="709"/>
        <w:rPr>
          <w:rFonts w:ascii="Times New Roman" w:hAnsi="Times New Roman" w:cs="Times New Roman"/>
          <w:bCs/>
          <w:sz w:val="28"/>
          <w:szCs w:val="28"/>
        </w:rPr>
      </w:pPr>
      <w:r w:rsidRPr="00222481">
        <w:rPr>
          <w:rFonts w:ascii="Times New Roman" w:hAnsi="Times New Roman" w:cs="Times New Roman"/>
          <w:bCs/>
          <w:sz w:val="28"/>
          <w:szCs w:val="28"/>
          <w:lang w:val="tt-RU"/>
        </w:rPr>
        <w:t xml:space="preserve">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w:t>
      </w:r>
      <w:r w:rsidR="00921C5C">
        <w:rPr>
          <w:rFonts w:ascii="Times New Roman" w:hAnsi="Times New Roman" w:cs="Times New Roman"/>
          <w:bCs/>
          <w:sz w:val="28"/>
          <w:szCs w:val="28"/>
          <w:lang w:val="tt-RU"/>
        </w:rPr>
        <w:br/>
      </w:r>
      <w:r w:rsidRPr="00222481">
        <w:rPr>
          <w:rFonts w:ascii="Times New Roman" w:hAnsi="Times New Roman" w:cs="Times New Roman"/>
          <w:bCs/>
          <w:sz w:val="28"/>
          <w:szCs w:val="28"/>
          <w:lang w:val="tt-RU"/>
        </w:rPr>
        <w:t>1 пунктына, 68, 83, 100, 101 һәм 103 статьяларына таянып,</w:t>
      </w:r>
      <w:r>
        <w:rPr>
          <w:rFonts w:ascii="Times New Roman" w:hAnsi="Times New Roman" w:cs="Times New Roman"/>
          <w:bCs/>
          <w:sz w:val="28"/>
          <w:szCs w:val="28"/>
          <w:lang w:val="tt-RU"/>
        </w:rPr>
        <w:t xml:space="preserve"> </w:t>
      </w:r>
    </w:p>
    <w:p w:rsidR="0029469E" w:rsidRPr="008256D7" w:rsidRDefault="003766A1" w:rsidP="00236D02">
      <w:pPr>
        <w:autoSpaceDE w:val="0"/>
        <w:autoSpaceDN w:val="0"/>
        <w:adjustRightInd w:val="0"/>
        <w:ind w:firstLine="709"/>
        <w:rPr>
          <w:rFonts w:ascii="Times New Roman" w:hAnsi="Times New Roman" w:cs="Times New Roman"/>
          <w:sz w:val="28"/>
          <w:szCs w:val="28"/>
        </w:rPr>
      </w:pPr>
      <w:r w:rsidRPr="003766A1">
        <w:rPr>
          <w:rFonts w:ascii="Times New Roman" w:eastAsia="Times New Roman" w:hAnsi="Times New Roman" w:cs="Times New Roman"/>
          <w:sz w:val="28"/>
          <w:szCs w:val="28"/>
          <w:lang w:val="tt-RU" w:eastAsia="ru-RU"/>
        </w:rPr>
        <w:t>ачык суд утырышында</w:t>
      </w:r>
      <w:r w:rsidRPr="003766A1">
        <w:rPr>
          <w:rFonts w:ascii="Times New Roman" w:eastAsia="Times New Roman" w:hAnsi="Times New Roman" w:cs="Times New Roman"/>
          <w:sz w:val="28"/>
          <w:szCs w:val="28"/>
          <w:lang w:eastAsia="ru-RU"/>
        </w:rPr>
        <w:t xml:space="preserve"> </w:t>
      </w:r>
      <w:r w:rsidRPr="003766A1">
        <w:rPr>
          <w:rFonts w:ascii="Times New Roman" w:eastAsia="Times New Roman" w:hAnsi="Times New Roman" w:cs="Times New Roman"/>
          <w:bCs/>
          <w:sz w:val="28"/>
          <w:szCs w:val="28"/>
          <w:lang w:eastAsia="ru-RU"/>
        </w:rPr>
        <w:t>«</w:t>
      </w:r>
      <w:r w:rsidRPr="003766A1">
        <w:rPr>
          <w:rFonts w:ascii="Times New Roman" w:eastAsia="Times New Roman" w:hAnsi="Times New Roman" w:cs="Times New Roman"/>
          <w:bCs/>
          <w:sz w:val="28"/>
          <w:szCs w:val="28"/>
          <w:lang w:val="tt-RU" w:eastAsia="ru-RU"/>
        </w:rPr>
        <w:t xml:space="preserve">Хокуктан файдалануга сәләтсез яки хокуктан файдалану сәләте чикле затларга карата опека һәм попечительлек өлкәсендә </w:t>
      </w:r>
      <w:r w:rsidRPr="003766A1">
        <w:rPr>
          <w:rFonts w:ascii="Times New Roman" w:eastAsia="Times New Roman" w:hAnsi="Times New Roman" w:cs="Times New Roman"/>
          <w:bCs/>
          <w:sz w:val="28"/>
          <w:szCs w:val="28"/>
          <w:lang w:val="tt-RU" w:eastAsia="ru-RU"/>
        </w:rPr>
        <w:lastRenderedPageBreak/>
        <w:t>административ регламентларны раслау турында</w:t>
      </w:r>
      <w:r w:rsidRPr="003766A1">
        <w:rPr>
          <w:rFonts w:ascii="Times New Roman" w:eastAsia="Times New Roman" w:hAnsi="Times New Roman" w:cs="Times New Roman"/>
          <w:bCs/>
          <w:sz w:val="28"/>
          <w:szCs w:val="28"/>
          <w:lang w:eastAsia="ru-RU"/>
        </w:rPr>
        <w:t xml:space="preserve">» </w:t>
      </w:r>
      <w:r w:rsidRPr="003766A1">
        <w:rPr>
          <w:rFonts w:ascii="Times New Roman" w:eastAsia="Times New Roman" w:hAnsi="Times New Roman" w:cs="Times New Roman"/>
          <w:bCs/>
          <w:sz w:val="28"/>
          <w:szCs w:val="28"/>
          <w:lang w:val="tt-RU" w:eastAsia="ru-RU"/>
        </w:rPr>
        <w:t xml:space="preserve">Казан шәһәре муниципаль берәмлеге Башкарма комитетының 2013 елның 24 декабрендәге </w:t>
      </w:r>
      <w:r w:rsidR="00921C5C">
        <w:rPr>
          <w:rFonts w:ascii="Times New Roman" w:eastAsia="Times New Roman" w:hAnsi="Times New Roman" w:cs="Times New Roman"/>
          <w:bCs/>
          <w:sz w:val="28"/>
          <w:szCs w:val="28"/>
          <w:lang w:val="tt-RU" w:eastAsia="ru-RU"/>
        </w:rPr>
        <w:br/>
      </w:r>
      <w:r w:rsidRPr="003766A1">
        <w:rPr>
          <w:rFonts w:ascii="Times New Roman" w:eastAsia="Times New Roman" w:hAnsi="Times New Roman" w:cs="Times New Roman"/>
          <w:bCs/>
          <w:sz w:val="28"/>
          <w:szCs w:val="28"/>
          <w:lang w:val="tt-RU" w:eastAsia="ru-RU"/>
        </w:rPr>
        <w:t>11787 номерлы карары (Казан шәһәре муниципаль берәмлеге Башкарма комитетының 2017 елның 5 июнендәге 2094 номерлы карары редакциясендә) белән расланган</w:t>
      </w:r>
      <w:r w:rsidRPr="003766A1">
        <w:rPr>
          <w:rFonts w:ascii="Times New Roman" w:eastAsia="Times New Roman" w:hAnsi="Times New Roman" w:cs="Times New Roman"/>
          <w:bCs/>
          <w:sz w:val="28"/>
          <w:szCs w:val="28"/>
          <w:lang w:eastAsia="ru-RU"/>
        </w:rPr>
        <w:t xml:space="preserve"> </w:t>
      </w:r>
      <w:r w:rsidRPr="003766A1">
        <w:rPr>
          <w:rFonts w:ascii="Times New Roman" w:eastAsia="Times New Roman" w:hAnsi="Times New Roman" w:cs="Times New Roman"/>
          <w:bCs/>
          <w:sz w:val="28"/>
          <w:szCs w:val="28"/>
          <w:lang w:val="tt-RU" w:eastAsia="ru-RU"/>
        </w:rPr>
        <w:t>Суд тарафыннан хокуктан файдалануга сәләтсез яки хокуктан файдалану сәләте чикле дип танылган балигъ булган затларның</w:t>
      </w:r>
      <w:r w:rsidRPr="003766A1">
        <w:rPr>
          <w:rFonts w:ascii="Times New Roman" w:eastAsia="Times New Roman" w:hAnsi="Times New Roman" w:cs="Times New Roman"/>
          <w:bCs/>
          <w:sz w:val="28"/>
          <w:szCs w:val="28"/>
          <w:lang w:eastAsia="ru-RU"/>
        </w:rPr>
        <w:t xml:space="preserve"> м</w:t>
      </w:r>
      <w:r w:rsidRPr="003766A1">
        <w:rPr>
          <w:rFonts w:ascii="Times New Roman" w:eastAsia="Times New Roman" w:hAnsi="Times New Roman" w:cs="Times New Roman"/>
          <w:bCs/>
          <w:sz w:val="28"/>
          <w:szCs w:val="28"/>
          <w:lang w:val="tt-RU" w:eastAsia="ru-RU"/>
        </w:rPr>
        <w:t>өлкәтен читләштерү буенча алыш-бирешләр башкаруга рө</w:t>
      </w:r>
      <w:r w:rsidR="00F72DD7">
        <w:rPr>
          <w:rFonts w:ascii="Times New Roman" w:eastAsia="Times New Roman" w:hAnsi="Times New Roman" w:cs="Times New Roman"/>
          <w:bCs/>
          <w:sz w:val="28"/>
          <w:szCs w:val="28"/>
          <w:lang w:val="tt-RU" w:eastAsia="ru-RU"/>
        </w:rPr>
        <w:t>хсәт бирү буенча дәүләт хезмәте</w:t>
      </w:r>
      <w:r w:rsidRPr="003766A1">
        <w:rPr>
          <w:rFonts w:ascii="Times New Roman" w:eastAsia="Times New Roman" w:hAnsi="Times New Roman" w:cs="Times New Roman"/>
          <w:bCs/>
          <w:sz w:val="28"/>
          <w:szCs w:val="28"/>
          <w:lang w:val="tt-RU" w:eastAsia="ru-RU"/>
        </w:rPr>
        <w:t xml:space="preserve"> күрсәтүнең административ регламентының </w:t>
      </w:r>
      <w:r w:rsidR="00765DB7">
        <w:rPr>
          <w:rFonts w:ascii="Times New Roman" w:eastAsia="Times New Roman" w:hAnsi="Times New Roman" w:cs="Times New Roman"/>
          <w:bCs/>
          <w:sz w:val="28"/>
          <w:szCs w:val="28"/>
          <w:lang w:val="tt-RU" w:eastAsia="ru-RU"/>
        </w:rPr>
        <w:t xml:space="preserve">(6 нчы кушымта) </w:t>
      </w:r>
      <w:r w:rsidRPr="003766A1">
        <w:rPr>
          <w:rFonts w:ascii="Times New Roman" w:eastAsia="Times New Roman" w:hAnsi="Times New Roman" w:cs="Times New Roman"/>
          <w:bCs/>
          <w:sz w:val="28"/>
          <w:szCs w:val="28"/>
          <w:lang w:val="en-US" w:eastAsia="ru-RU"/>
        </w:rPr>
        <w:t>II</w:t>
      </w:r>
      <w:r w:rsidRPr="003766A1">
        <w:rPr>
          <w:rFonts w:ascii="Times New Roman" w:eastAsia="Times New Roman" w:hAnsi="Times New Roman" w:cs="Times New Roman"/>
          <w:bCs/>
          <w:sz w:val="28"/>
          <w:szCs w:val="28"/>
          <w:lang w:eastAsia="ru-RU"/>
        </w:rPr>
        <w:t xml:space="preserve"> </w:t>
      </w:r>
      <w:r w:rsidRPr="003766A1">
        <w:rPr>
          <w:rFonts w:ascii="Times New Roman" w:eastAsia="Times New Roman" w:hAnsi="Times New Roman" w:cs="Times New Roman"/>
          <w:bCs/>
          <w:sz w:val="28"/>
          <w:szCs w:val="28"/>
          <w:lang w:val="tt-RU" w:eastAsia="ru-RU"/>
        </w:rPr>
        <w:t xml:space="preserve">кисәгендәге </w:t>
      </w:r>
      <w:r w:rsidRPr="003766A1">
        <w:rPr>
          <w:rFonts w:ascii="Times New Roman" w:eastAsia="Times New Roman" w:hAnsi="Times New Roman" w:cs="Times New Roman"/>
          <w:bCs/>
          <w:sz w:val="28"/>
          <w:szCs w:val="28"/>
          <w:lang w:eastAsia="ru-RU"/>
        </w:rPr>
        <w:t>«</w:t>
      </w:r>
      <w:r w:rsidRPr="003766A1">
        <w:rPr>
          <w:rFonts w:ascii="Times New Roman" w:eastAsia="Times New Roman" w:hAnsi="Times New Roman" w:cs="Times New Roman"/>
          <w:bCs/>
          <w:sz w:val="28"/>
          <w:szCs w:val="28"/>
          <w:lang w:val="tt-RU" w:eastAsia="ru-RU"/>
        </w:rPr>
        <w:t>Дәүләт хезмәте күрсәтү стандартына куелган таләпләр эчтәлеге</w:t>
      </w:r>
      <w:r w:rsidRPr="003766A1">
        <w:rPr>
          <w:rFonts w:ascii="Times New Roman" w:eastAsia="Times New Roman" w:hAnsi="Times New Roman" w:cs="Times New Roman"/>
          <w:bCs/>
          <w:sz w:val="28"/>
          <w:szCs w:val="28"/>
          <w:lang w:eastAsia="ru-RU"/>
        </w:rPr>
        <w:t>» графасыны</w:t>
      </w:r>
      <w:r w:rsidRPr="003766A1">
        <w:rPr>
          <w:rFonts w:ascii="Times New Roman" w:eastAsia="Times New Roman" w:hAnsi="Times New Roman" w:cs="Times New Roman"/>
          <w:bCs/>
          <w:sz w:val="28"/>
          <w:szCs w:val="28"/>
          <w:lang w:val="tt-RU" w:eastAsia="ru-RU"/>
        </w:rPr>
        <w:t>ң 2.5 пунктындагы алтынчы, тугызынчы һәм унберенче абзацларының, шулай ук тулысынча аталган карарның</w:t>
      </w:r>
      <w:r w:rsidRPr="003766A1">
        <w:rPr>
          <w:rFonts w:ascii="Times New Roman" w:eastAsia="Times New Roman" w:hAnsi="Times New Roman" w:cs="Times New Roman"/>
          <w:sz w:val="28"/>
          <w:szCs w:val="28"/>
          <w:lang w:eastAsia="ru-RU"/>
        </w:rPr>
        <w:t xml:space="preserve"> </w:t>
      </w:r>
      <w:r w:rsidRPr="003766A1">
        <w:rPr>
          <w:rFonts w:ascii="Times New Roman" w:eastAsia="Times New Roman" w:hAnsi="Times New Roman" w:cs="Times New Roman"/>
          <w:bCs/>
          <w:sz w:val="28"/>
          <w:szCs w:val="28"/>
          <w:lang w:val="tt-RU" w:eastAsia="ru-RU"/>
        </w:rPr>
        <w:t>аны рәсми рәвештә бастырып чыгару тәртибе буенча конституциячеллеген тикшерү турындагы эшне карады.</w:t>
      </w:r>
      <w:r>
        <w:rPr>
          <w:rFonts w:ascii="Times New Roman" w:eastAsia="Times New Roman" w:hAnsi="Times New Roman" w:cs="Times New Roman"/>
          <w:bCs/>
          <w:sz w:val="28"/>
          <w:szCs w:val="28"/>
          <w:lang w:val="tt-RU" w:eastAsia="ru-RU"/>
        </w:rPr>
        <w:t xml:space="preserve"> </w:t>
      </w:r>
    </w:p>
    <w:p w:rsidR="00EE2C31" w:rsidRPr="002F77FA" w:rsidRDefault="00411AF2" w:rsidP="00F25366">
      <w:pPr>
        <w:autoSpaceDE w:val="0"/>
        <w:autoSpaceDN w:val="0"/>
        <w:adjustRightInd w:val="0"/>
        <w:ind w:firstLine="709"/>
        <w:rPr>
          <w:rFonts w:ascii="Times New Roman" w:hAnsi="Times New Roman" w:cs="Times New Roman"/>
          <w:sz w:val="28"/>
          <w:szCs w:val="28"/>
          <w:lang w:val="tt-RU"/>
        </w:rPr>
      </w:pPr>
      <w:r w:rsidRPr="00411AF2">
        <w:rPr>
          <w:rFonts w:ascii="Times New Roman" w:hAnsi="Times New Roman" w:cs="Times New Roman"/>
          <w:bCs/>
          <w:sz w:val="28"/>
          <w:szCs w:val="28"/>
          <w:lang w:val="tt-RU"/>
        </w:rPr>
        <w:t>Эшне карауга граждан</w:t>
      </w:r>
      <w:r>
        <w:rPr>
          <w:rFonts w:ascii="Times New Roman" w:hAnsi="Times New Roman" w:cs="Times New Roman"/>
          <w:bCs/>
          <w:sz w:val="28"/>
          <w:szCs w:val="28"/>
          <w:lang w:val="tt-RU"/>
        </w:rPr>
        <w:t>ин Р.С</w:t>
      </w:r>
      <w:r w:rsidRPr="00411AF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Ибраһимов</w:t>
      </w:r>
      <w:r w:rsidRPr="00411AF2">
        <w:rPr>
          <w:rFonts w:ascii="Times New Roman" w:hAnsi="Times New Roman" w:cs="Times New Roman"/>
          <w:bCs/>
          <w:sz w:val="28"/>
          <w:szCs w:val="28"/>
          <w:lang w:val="tt-RU"/>
        </w:rPr>
        <w:t xml:space="preserve"> шикаяте сәбәп булды. Мөрәҗәгать итүче тарафыннан дәгъва белдерелә торган норматив нигезләмәләрнең Татарстан Республикасы Конституциясенә туры килү-килмәве мәсьәләсендә килеп туган билгесезлек эшне карауга нигез булды.</w:t>
      </w:r>
      <w:r>
        <w:rPr>
          <w:rFonts w:ascii="Times New Roman" w:hAnsi="Times New Roman" w:cs="Times New Roman"/>
          <w:bCs/>
          <w:sz w:val="28"/>
          <w:szCs w:val="28"/>
          <w:lang w:val="tt-RU"/>
        </w:rPr>
        <w:t xml:space="preserve"> </w:t>
      </w:r>
    </w:p>
    <w:p w:rsidR="008C36F0" w:rsidRPr="008C36F0" w:rsidRDefault="006E58DF" w:rsidP="008C36F0">
      <w:pPr>
        <w:ind w:firstLine="709"/>
        <w:rPr>
          <w:rFonts w:ascii="Times New Roman" w:hAnsi="Times New Roman"/>
          <w:b/>
          <w:bCs/>
          <w:iCs/>
          <w:sz w:val="28"/>
          <w:szCs w:val="28"/>
          <w:lang w:val="tt-RU"/>
        </w:rPr>
      </w:pPr>
      <w:r w:rsidRPr="006E58DF">
        <w:rPr>
          <w:rFonts w:ascii="Times New Roman" w:hAnsi="Times New Roman" w:cs="Times New Roman"/>
          <w:bCs/>
          <w:iCs/>
          <w:sz w:val="28"/>
          <w:szCs w:val="28"/>
          <w:lang w:val="tt-RU"/>
        </w:rPr>
        <w:t xml:space="preserve">Докладчы судья </w:t>
      </w:r>
      <w:r>
        <w:rPr>
          <w:rFonts w:ascii="Times New Roman" w:hAnsi="Times New Roman" w:cs="Times New Roman"/>
          <w:bCs/>
          <w:iCs/>
          <w:sz w:val="28"/>
          <w:szCs w:val="28"/>
          <w:lang w:val="tt-RU"/>
        </w:rPr>
        <w:t>Л</w:t>
      </w:r>
      <w:r w:rsidRPr="006E58DF">
        <w:rPr>
          <w:rFonts w:ascii="Times New Roman" w:hAnsi="Times New Roman" w:cs="Times New Roman"/>
          <w:bCs/>
          <w:iCs/>
          <w:sz w:val="28"/>
          <w:szCs w:val="28"/>
          <w:lang w:val="tt-RU"/>
        </w:rPr>
        <w:t>.</w:t>
      </w:r>
      <w:r>
        <w:rPr>
          <w:rFonts w:ascii="Times New Roman" w:hAnsi="Times New Roman" w:cs="Times New Roman"/>
          <w:bCs/>
          <w:iCs/>
          <w:sz w:val="28"/>
          <w:szCs w:val="28"/>
          <w:lang w:val="tt-RU"/>
        </w:rPr>
        <w:t>В</w:t>
      </w:r>
      <w:r w:rsidRPr="006E58DF">
        <w:rPr>
          <w:rFonts w:ascii="Times New Roman" w:hAnsi="Times New Roman" w:cs="Times New Roman"/>
          <w:bCs/>
          <w:iCs/>
          <w:sz w:val="28"/>
          <w:szCs w:val="28"/>
          <w:lang w:val="tt-RU"/>
        </w:rPr>
        <w:t xml:space="preserve">. </w:t>
      </w:r>
      <w:r>
        <w:rPr>
          <w:rFonts w:ascii="Times New Roman" w:hAnsi="Times New Roman" w:cs="Times New Roman"/>
          <w:bCs/>
          <w:iCs/>
          <w:sz w:val="28"/>
          <w:szCs w:val="28"/>
          <w:lang w:val="tt-RU"/>
        </w:rPr>
        <w:t xml:space="preserve">Кузьмина </w:t>
      </w:r>
      <w:r w:rsidRPr="006E58DF">
        <w:rPr>
          <w:rFonts w:ascii="Times New Roman" w:hAnsi="Times New Roman" w:cs="Times New Roman"/>
          <w:bCs/>
          <w:iCs/>
          <w:sz w:val="28"/>
          <w:szCs w:val="28"/>
          <w:lang w:val="tt-RU"/>
        </w:rPr>
        <w:t>мәгълүматын, яклар — граждан</w:t>
      </w:r>
      <w:r>
        <w:rPr>
          <w:rFonts w:ascii="Times New Roman" w:hAnsi="Times New Roman" w:cs="Times New Roman"/>
          <w:bCs/>
          <w:iCs/>
          <w:sz w:val="28"/>
          <w:szCs w:val="28"/>
          <w:lang w:val="tt-RU"/>
        </w:rPr>
        <w:t>ин</w:t>
      </w:r>
      <w:r w:rsidRPr="006E58DF">
        <w:rPr>
          <w:rFonts w:ascii="Times New Roman" w:hAnsi="Times New Roman" w:cs="Times New Roman"/>
          <w:bCs/>
          <w:iCs/>
          <w:sz w:val="28"/>
          <w:szCs w:val="28"/>
          <w:lang w:val="tt-RU"/>
        </w:rPr>
        <w:t xml:space="preserve"> </w:t>
      </w:r>
      <w:r>
        <w:rPr>
          <w:rFonts w:ascii="Times New Roman" w:hAnsi="Times New Roman" w:cs="Times New Roman"/>
          <w:bCs/>
          <w:sz w:val="28"/>
          <w:szCs w:val="28"/>
          <w:lang w:val="tt-RU"/>
        </w:rPr>
        <w:t>Р.С. Ибраһимов</w:t>
      </w:r>
      <w:r w:rsidRPr="006E58DF">
        <w:rPr>
          <w:rFonts w:ascii="Times New Roman" w:hAnsi="Times New Roman" w:cs="Times New Roman"/>
          <w:bCs/>
          <w:iCs/>
          <w:sz w:val="28"/>
          <w:szCs w:val="28"/>
          <w:lang w:val="tt-RU"/>
        </w:rPr>
        <w:t>, дәгъва белдерелә торган норматив хокукый актны чыгарган орган вәкиле —</w:t>
      </w:r>
      <w:r>
        <w:rPr>
          <w:rFonts w:ascii="Times New Roman" w:hAnsi="Times New Roman" w:cs="Times New Roman"/>
          <w:bCs/>
          <w:iCs/>
          <w:sz w:val="28"/>
          <w:szCs w:val="28"/>
          <w:lang w:val="tt-RU"/>
        </w:rPr>
        <w:t xml:space="preserve"> </w:t>
      </w:r>
      <w:r w:rsidR="00CE55A4" w:rsidRPr="00CE55A4">
        <w:rPr>
          <w:rFonts w:ascii="Times New Roman" w:hAnsi="Times New Roman" w:cs="Times New Roman"/>
          <w:bCs/>
          <w:iCs/>
          <w:sz w:val="28"/>
          <w:szCs w:val="28"/>
          <w:lang w:val="tt-RU"/>
        </w:rPr>
        <w:t xml:space="preserve">Казан шәһәре муниципаль берәмлеге Башкарма комитеты </w:t>
      </w:r>
      <w:r w:rsidR="00CE55A4">
        <w:rPr>
          <w:rFonts w:ascii="Times New Roman" w:hAnsi="Times New Roman" w:cs="Times New Roman"/>
          <w:bCs/>
          <w:iCs/>
          <w:sz w:val="28"/>
          <w:szCs w:val="28"/>
          <w:lang w:val="tt-RU"/>
        </w:rPr>
        <w:t>а</w:t>
      </w:r>
      <w:r w:rsidR="00CE55A4" w:rsidRPr="00CE55A4">
        <w:rPr>
          <w:rFonts w:ascii="Times New Roman" w:hAnsi="Times New Roman" w:cs="Times New Roman"/>
          <w:bCs/>
          <w:iCs/>
          <w:sz w:val="28"/>
          <w:szCs w:val="28"/>
          <w:lang w:val="tt-RU"/>
        </w:rPr>
        <w:t xml:space="preserve">ппараты </w:t>
      </w:r>
      <w:r w:rsidR="00CE55A4">
        <w:rPr>
          <w:rFonts w:ascii="Times New Roman" w:hAnsi="Times New Roman" w:cs="Times New Roman"/>
          <w:bCs/>
          <w:iCs/>
          <w:sz w:val="28"/>
          <w:szCs w:val="28"/>
          <w:lang w:val="tt-RU"/>
        </w:rPr>
        <w:t>Х</w:t>
      </w:r>
      <w:r w:rsidR="00CE55A4" w:rsidRPr="00CE55A4">
        <w:rPr>
          <w:rFonts w:ascii="Times New Roman" w:hAnsi="Times New Roman" w:cs="Times New Roman"/>
          <w:bCs/>
          <w:iCs/>
          <w:sz w:val="28"/>
          <w:szCs w:val="28"/>
          <w:lang w:val="tt-RU"/>
        </w:rPr>
        <w:t>окук идарәсенең финанс һәм хезмәт законнары мәсьәләләре бүлеге башлыгы А.В. Токмаков, суд утырышына дәгъва белдерелә торган норматив хокукый актны чыгарган орган вәкиле үтенечнамәсе буенча чакырылган белгеч —</w:t>
      </w:r>
      <w:r w:rsidR="00CE55A4">
        <w:rPr>
          <w:rFonts w:ascii="Times New Roman" w:hAnsi="Times New Roman" w:cs="Times New Roman"/>
          <w:bCs/>
          <w:iCs/>
          <w:sz w:val="28"/>
          <w:szCs w:val="28"/>
          <w:lang w:val="tt-RU"/>
        </w:rPr>
        <w:t xml:space="preserve"> </w:t>
      </w:r>
      <w:r w:rsidR="00DF3639" w:rsidRPr="00CE55A4">
        <w:rPr>
          <w:rFonts w:ascii="Times New Roman" w:hAnsi="Times New Roman" w:cs="Times New Roman"/>
          <w:bCs/>
          <w:iCs/>
          <w:sz w:val="28"/>
          <w:szCs w:val="28"/>
          <w:lang w:val="tt-RU"/>
        </w:rPr>
        <w:t>Казан шәһәре муниципаль берәмлеге Башкарма комитеты</w:t>
      </w:r>
      <w:r w:rsidR="00DF3639">
        <w:rPr>
          <w:rFonts w:ascii="Times New Roman" w:hAnsi="Times New Roman" w:cs="Times New Roman"/>
          <w:bCs/>
          <w:iCs/>
          <w:sz w:val="28"/>
          <w:szCs w:val="28"/>
          <w:lang w:val="tt-RU"/>
        </w:rPr>
        <w:t xml:space="preserve"> Авиатөзелеш һәм Яңа Савин районнарының опека һәм попечительлек бүлеге башлыгы урынбасары Р.М. Шәйхәттаров </w:t>
      </w:r>
      <w:r w:rsidR="00CE55A4" w:rsidRPr="00CE55A4">
        <w:rPr>
          <w:rFonts w:ascii="Times New Roman" w:hAnsi="Times New Roman" w:cs="Times New Roman"/>
          <w:bCs/>
          <w:iCs/>
          <w:sz w:val="28"/>
          <w:szCs w:val="28"/>
          <w:lang w:val="tt-RU"/>
        </w:rPr>
        <w:t>аңлатмаларын</w:t>
      </w:r>
      <w:r w:rsidR="00CE55A4">
        <w:rPr>
          <w:rFonts w:ascii="Times New Roman" w:hAnsi="Times New Roman" w:cs="Times New Roman"/>
          <w:bCs/>
          <w:iCs/>
          <w:sz w:val="28"/>
          <w:szCs w:val="28"/>
          <w:lang w:val="tt-RU"/>
        </w:rPr>
        <w:t xml:space="preserve">, </w:t>
      </w:r>
      <w:r w:rsidR="00D57167" w:rsidRPr="00D57167">
        <w:rPr>
          <w:rFonts w:ascii="Times New Roman" w:hAnsi="Times New Roman" w:cs="Times New Roman"/>
          <w:bCs/>
          <w:iCs/>
          <w:sz w:val="28"/>
          <w:szCs w:val="28"/>
          <w:lang w:val="tt-RU"/>
        </w:rPr>
        <w:t xml:space="preserve">суд утырышына чакырылган: Татарстан Республикасы Президенты вәкиле — Татарстан Республикасы Президенты Дәүләт-хокук идарәсенең хокукый экспертиза бүлеге </w:t>
      </w:r>
      <w:r w:rsidR="00D57167">
        <w:rPr>
          <w:rFonts w:ascii="Times New Roman" w:hAnsi="Times New Roman" w:cs="Times New Roman"/>
          <w:bCs/>
          <w:iCs/>
          <w:sz w:val="28"/>
          <w:szCs w:val="28"/>
          <w:lang w:val="tt-RU"/>
        </w:rPr>
        <w:t>мөдире</w:t>
      </w:r>
      <w:r w:rsidR="00D57167" w:rsidRPr="002F77FA">
        <w:rPr>
          <w:rFonts w:ascii="Times New Roman" w:eastAsia="Times New Roman" w:hAnsi="Times New Roman" w:cs="Times New Roman"/>
          <w:sz w:val="28"/>
          <w:szCs w:val="28"/>
          <w:lang w:val="tt-RU" w:eastAsia="ru-RU"/>
        </w:rPr>
        <w:t xml:space="preserve"> М.В. Ляукин</w:t>
      </w:r>
      <w:r w:rsidR="003D4F69" w:rsidRPr="002F77FA">
        <w:rPr>
          <w:rFonts w:ascii="Times New Roman" w:eastAsia="Times New Roman" w:hAnsi="Times New Roman" w:cs="Times New Roman"/>
          <w:sz w:val="28"/>
          <w:szCs w:val="28"/>
          <w:lang w:val="tt-RU" w:eastAsia="ru-RU"/>
        </w:rPr>
        <w:t>,</w:t>
      </w:r>
      <w:r w:rsidR="00EE2C31" w:rsidRPr="002F77FA">
        <w:rPr>
          <w:rFonts w:ascii="Times New Roman" w:hAnsi="Times New Roman" w:cs="Times New Roman"/>
          <w:sz w:val="28"/>
          <w:szCs w:val="28"/>
          <w:lang w:val="tt-RU"/>
        </w:rPr>
        <w:t xml:space="preserve"> </w:t>
      </w:r>
      <w:r w:rsidR="00D57167" w:rsidRPr="00F96757">
        <w:rPr>
          <w:rFonts w:ascii="Times New Roman" w:hAnsi="Times New Roman"/>
          <w:bCs/>
          <w:iCs/>
          <w:sz w:val="28"/>
          <w:szCs w:val="28"/>
          <w:lang w:val="tt-RU"/>
        </w:rPr>
        <w:t xml:space="preserve">Татарстан Республикасы Дәүләт Советы вәкиле — Татарстан Республикасы Дәүләт </w:t>
      </w:r>
      <w:r w:rsidR="00D57167" w:rsidRPr="00F96757">
        <w:rPr>
          <w:rFonts w:ascii="Times New Roman" w:hAnsi="Times New Roman"/>
          <w:bCs/>
          <w:iCs/>
          <w:sz w:val="28"/>
          <w:szCs w:val="28"/>
          <w:lang w:val="tt-RU"/>
        </w:rPr>
        <w:lastRenderedPageBreak/>
        <w:t xml:space="preserve">Советы Аппаратының Хокук идарәсе </w:t>
      </w:r>
      <w:r w:rsidR="00D57167">
        <w:rPr>
          <w:rFonts w:ascii="Times New Roman" w:hAnsi="Times New Roman"/>
          <w:bCs/>
          <w:iCs/>
          <w:sz w:val="28"/>
          <w:szCs w:val="28"/>
          <w:lang w:val="tt-RU"/>
        </w:rPr>
        <w:t>башлыгы М.Б. Сөнгатуллин</w:t>
      </w:r>
      <w:r w:rsidR="00D57167" w:rsidRPr="00ED480B">
        <w:rPr>
          <w:rFonts w:ascii="Times New Roman" w:hAnsi="Times New Roman"/>
          <w:bCs/>
          <w:iCs/>
          <w:sz w:val="28"/>
          <w:szCs w:val="28"/>
          <w:lang w:val="tt-RU"/>
        </w:rPr>
        <w:t>,</w:t>
      </w:r>
      <w:r w:rsidR="00D57167">
        <w:rPr>
          <w:rFonts w:ascii="Times New Roman" w:hAnsi="Times New Roman"/>
          <w:bCs/>
          <w:iCs/>
          <w:sz w:val="28"/>
          <w:szCs w:val="28"/>
          <w:lang w:val="tt-RU"/>
        </w:rPr>
        <w:t xml:space="preserve"> </w:t>
      </w:r>
      <w:r w:rsidR="00D57167" w:rsidRPr="00D57167">
        <w:rPr>
          <w:rFonts w:ascii="Times New Roman" w:hAnsi="Times New Roman"/>
          <w:bCs/>
          <w:iCs/>
          <w:sz w:val="28"/>
          <w:szCs w:val="28"/>
          <w:lang w:val="tt-RU"/>
        </w:rPr>
        <w:t>Татарстан Республикасы Министрлар Кабинеты — Татарстан Республикасы Хөкүмәте вәкиле — Татарстан Республикасы Министрлар Кабинеты Аппаратының Хокук идарәсе башлыгы А.Б. Гревцов,</w:t>
      </w:r>
      <w:r w:rsidR="00D57167">
        <w:rPr>
          <w:rFonts w:ascii="Times New Roman" w:hAnsi="Times New Roman"/>
          <w:bCs/>
          <w:iCs/>
          <w:sz w:val="28"/>
          <w:szCs w:val="28"/>
          <w:lang w:val="tt-RU"/>
        </w:rPr>
        <w:t xml:space="preserve"> </w:t>
      </w:r>
      <w:r w:rsidR="00D57167" w:rsidRPr="00D57167">
        <w:rPr>
          <w:rFonts w:ascii="Times New Roman" w:hAnsi="Times New Roman"/>
          <w:bCs/>
          <w:iCs/>
          <w:sz w:val="28"/>
          <w:szCs w:val="28"/>
          <w:lang w:val="tt-RU"/>
        </w:rPr>
        <w:t xml:space="preserve">Татарстан Республикасы Югары суды Рәисе вәкиле — Татарстан Республикасы Югары суды судьясы </w:t>
      </w:r>
      <w:r w:rsidR="00D57167">
        <w:rPr>
          <w:rFonts w:ascii="Times New Roman" w:hAnsi="Times New Roman"/>
          <w:bCs/>
          <w:iCs/>
          <w:sz w:val="28"/>
          <w:szCs w:val="28"/>
          <w:lang w:val="tt-RU"/>
        </w:rPr>
        <w:t>Э</w:t>
      </w:r>
      <w:r w:rsidR="00D57167" w:rsidRPr="00D57167">
        <w:rPr>
          <w:rFonts w:ascii="Times New Roman" w:hAnsi="Times New Roman"/>
          <w:bCs/>
          <w:iCs/>
          <w:sz w:val="28"/>
          <w:szCs w:val="28"/>
          <w:lang w:val="tt-RU"/>
        </w:rPr>
        <w:t>.С.</w:t>
      </w:r>
      <w:r w:rsidR="00D57167">
        <w:rPr>
          <w:rFonts w:ascii="Times New Roman" w:hAnsi="Times New Roman"/>
          <w:bCs/>
          <w:iCs/>
          <w:sz w:val="28"/>
          <w:szCs w:val="28"/>
          <w:lang w:val="tt-RU"/>
        </w:rPr>
        <w:t> Каминский</w:t>
      </w:r>
      <w:r w:rsidR="00D57167" w:rsidRPr="00D57167">
        <w:rPr>
          <w:rFonts w:ascii="Times New Roman" w:hAnsi="Times New Roman"/>
          <w:bCs/>
          <w:iCs/>
          <w:sz w:val="28"/>
          <w:szCs w:val="28"/>
          <w:lang w:val="tt-RU"/>
        </w:rPr>
        <w:t>,</w:t>
      </w:r>
      <w:r w:rsidR="00D57167">
        <w:rPr>
          <w:rFonts w:ascii="Times New Roman" w:hAnsi="Times New Roman"/>
          <w:bCs/>
          <w:iCs/>
          <w:sz w:val="28"/>
          <w:szCs w:val="28"/>
          <w:lang w:val="tt-RU"/>
        </w:rPr>
        <w:t xml:space="preserve"> </w:t>
      </w:r>
      <w:r w:rsidR="008C36F0" w:rsidRPr="008C36F0">
        <w:rPr>
          <w:rFonts w:ascii="Times New Roman" w:hAnsi="Times New Roman"/>
          <w:bCs/>
          <w:iCs/>
          <w:sz w:val="28"/>
          <w:szCs w:val="28"/>
          <w:lang w:val="tt-RU"/>
        </w:rPr>
        <w:t>Татарстан Республикасы Прокуроры вәкиле — Татарстан Республикасы прокуратурасы Федераль законнар үтәлешенә күзәтчелек итү идарәсенең норматив хокукый актларның законлылыгына күзәтчелек итү бүлеге башлыгы А.Р. Вәлиәхмәтов,</w:t>
      </w:r>
      <w:r w:rsidR="008C36F0">
        <w:rPr>
          <w:rFonts w:ascii="Times New Roman" w:hAnsi="Times New Roman"/>
          <w:bCs/>
          <w:iCs/>
          <w:sz w:val="28"/>
          <w:szCs w:val="28"/>
          <w:lang w:val="tt-RU"/>
        </w:rPr>
        <w:t xml:space="preserve"> </w:t>
      </w:r>
      <w:r w:rsidR="008C36F0" w:rsidRPr="00ED480B">
        <w:rPr>
          <w:rFonts w:ascii="Times New Roman" w:hAnsi="Times New Roman"/>
          <w:bCs/>
          <w:iCs/>
          <w:sz w:val="28"/>
          <w:szCs w:val="28"/>
          <w:lang w:val="tt-RU"/>
        </w:rPr>
        <w:t>Татарстан Республикасында Кеше хокуклары буенча вәкаләтле вәкилдән — Татарстан Республикасында Кеше хокуклары буенча вәкаләтле вәкил аппаратының гражданнар хокукларын торгызу мәсьәләләре</w:t>
      </w:r>
      <w:r w:rsidR="008C36F0">
        <w:rPr>
          <w:rFonts w:ascii="Times New Roman" w:hAnsi="Times New Roman"/>
          <w:bCs/>
          <w:iCs/>
          <w:sz w:val="28"/>
          <w:szCs w:val="28"/>
          <w:lang w:val="tt-RU"/>
        </w:rPr>
        <w:t xml:space="preserve"> бүлеге башлыгы урынбасары Р.И. </w:t>
      </w:r>
      <w:r w:rsidR="008C36F0" w:rsidRPr="00ED480B">
        <w:rPr>
          <w:rFonts w:ascii="Times New Roman" w:hAnsi="Times New Roman"/>
          <w:bCs/>
          <w:iCs/>
          <w:sz w:val="28"/>
          <w:szCs w:val="28"/>
          <w:lang w:val="tt-RU"/>
        </w:rPr>
        <w:t>Сәйфетдинова чыгышларын тыңлап,</w:t>
      </w:r>
      <w:r w:rsidR="008C36F0">
        <w:rPr>
          <w:rFonts w:ascii="Times New Roman" w:hAnsi="Times New Roman"/>
          <w:bCs/>
          <w:iCs/>
          <w:sz w:val="28"/>
          <w:szCs w:val="28"/>
          <w:lang w:val="tt-RU"/>
        </w:rPr>
        <w:t xml:space="preserve"> </w:t>
      </w:r>
      <w:r w:rsidR="008C36F0" w:rsidRPr="008C36F0">
        <w:rPr>
          <w:rFonts w:ascii="Times New Roman" w:hAnsi="Times New Roman"/>
          <w:bCs/>
          <w:iCs/>
          <w:sz w:val="28"/>
          <w:szCs w:val="28"/>
          <w:lang w:val="tt-RU"/>
        </w:rPr>
        <w:t>тапшырылган документларны һәм башка материалларны өйрәнгәннән соң, Татарстан Республикасы Конституция суды</w:t>
      </w:r>
    </w:p>
    <w:p w:rsidR="00480D2F" w:rsidRPr="002F77FA" w:rsidRDefault="00480D2F" w:rsidP="002E7435">
      <w:pPr>
        <w:ind w:firstLine="540"/>
        <w:rPr>
          <w:rFonts w:ascii="Times New Roman" w:hAnsi="Times New Roman" w:cs="Times New Roman"/>
          <w:sz w:val="16"/>
          <w:szCs w:val="16"/>
          <w:lang w:val="tt-RU"/>
        </w:rPr>
      </w:pPr>
    </w:p>
    <w:p w:rsidR="00EE2C31" w:rsidRPr="00215F84" w:rsidRDefault="008C36F0" w:rsidP="00472351">
      <w:pPr>
        <w:autoSpaceDE w:val="0"/>
        <w:autoSpaceDN w:val="0"/>
        <w:adjustRightInd w:val="0"/>
        <w:jc w:val="center"/>
        <w:rPr>
          <w:rFonts w:ascii="Times New Roman" w:hAnsi="Times New Roman" w:cs="Times New Roman"/>
          <w:b/>
          <w:sz w:val="28"/>
          <w:szCs w:val="28"/>
          <w:lang w:val="tt-RU"/>
        </w:rPr>
      </w:pPr>
      <w:r>
        <w:rPr>
          <w:rFonts w:ascii="Times New Roman" w:hAnsi="Times New Roman" w:cs="Times New Roman"/>
          <w:b/>
          <w:sz w:val="28"/>
          <w:szCs w:val="28"/>
          <w:lang w:val="tt-RU"/>
        </w:rPr>
        <w:t>билгеләде</w:t>
      </w:r>
      <w:r w:rsidR="00EE2C31" w:rsidRPr="00215F84">
        <w:rPr>
          <w:rFonts w:ascii="Times New Roman" w:hAnsi="Times New Roman" w:cs="Times New Roman"/>
          <w:b/>
          <w:sz w:val="28"/>
          <w:szCs w:val="28"/>
          <w:lang w:val="tt-RU"/>
        </w:rPr>
        <w:t>:</w:t>
      </w:r>
    </w:p>
    <w:p w:rsidR="00EE2C31" w:rsidRPr="00215F84" w:rsidRDefault="00EE2C31" w:rsidP="00472351">
      <w:pPr>
        <w:autoSpaceDE w:val="0"/>
        <w:autoSpaceDN w:val="0"/>
        <w:adjustRightInd w:val="0"/>
        <w:rPr>
          <w:rFonts w:ascii="Times New Roman" w:hAnsi="Times New Roman" w:cs="Times New Roman"/>
          <w:sz w:val="16"/>
          <w:szCs w:val="16"/>
          <w:lang w:val="tt-RU"/>
        </w:rPr>
      </w:pPr>
    </w:p>
    <w:p w:rsidR="00963134" w:rsidRPr="00215F84" w:rsidRDefault="00921C5C" w:rsidP="00921C5C">
      <w:pPr>
        <w:pStyle w:val="a9"/>
        <w:tabs>
          <w:tab w:val="left" w:pos="1418"/>
        </w:tabs>
        <w:autoSpaceDE w:val="0"/>
        <w:autoSpaceDN w:val="0"/>
        <w:adjustRightInd w:val="0"/>
        <w:ind w:left="0"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Pr="00921C5C">
        <w:rPr>
          <w:rFonts w:ascii="Times New Roman" w:hAnsi="Times New Roman" w:cs="Times New Roman"/>
          <w:sz w:val="28"/>
          <w:szCs w:val="28"/>
          <w:lang w:val="tt-RU"/>
        </w:rPr>
        <w:t>Татарстан Республикасы Конституция судына</w:t>
      </w:r>
      <w:r w:rsidRPr="00215F84">
        <w:rPr>
          <w:rFonts w:ascii="Times New Roman" w:hAnsi="Times New Roman" w:cs="Times New Roman"/>
          <w:sz w:val="28"/>
          <w:szCs w:val="28"/>
          <w:lang w:val="tt-RU"/>
        </w:rPr>
        <w:t xml:space="preserve"> </w:t>
      </w:r>
      <w:r w:rsidRPr="006E58DF">
        <w:rPr>
          <w:rFonts w:ascii="Times New Roman" w:hAnsi="Times New Roman" w:cs="Times New Roman"/>
          <w:bCs/>
          <w:iCs/>
          <w:sz w:val="28"/>
          <w:szCs w:val="28"/>
          <w:lang w:val="tt-RU"/>
        </w:rPr>
        <w:t>граждан</w:t>
      </w:r>
      <w:r>
        <w:rPr>
          <w:rFonts w:ascii="Times New Roman" w:hAnsi="Times New Roman" w:cs="Times New Roman"/>
          <w:bCs/>
          <w:iCs/>
          <w:sz w:val="28"/>
          <w:szCs w:val="28"/>
          <w:lang w:val="tt-RU"/>
        </w:rPr>
        <w:t>ин</w:t>
      </w:r>
      <w:r w:rsidRPr="006E58DF">
        <w:rPr>
          <w:rFonts w:ascii="Times New Roman" w:hAnsi="Times New Roman" w:cs="Times New Roman"/>
          <w:bCs/>
          <w:iCs/>
          <w:sz w:val="28"/>
          <w:szCs w:val="28"/>
          <w:lang w:val="tt-RU"/>
        </w:rPr>
        <w:t xml:space="preserve"> </w:t>
      </w:r>
      <w:r>
        <w:rPr>
          <w:rFonts w:ascii="Times New Roman" w:hAnsi="Times New Roman" w:cs="Times New Roman"/>
          <w:bCs/>
          <w:sz w:val="28"/>
          <w:szCs w:val="28"/>
          <w:lang w:val="tt-RU"/>
        </w:rPr>
        <w:t xml:space="preserve">Р.С. Ибраһимов </w:t>
      </w:r>
      <w:r w:rsidRPr="00215F84">
        <w:rPr>
          <w:rFonts w:ascii="Times New Roman" w:hAnsi="Times New Roman" w:cs="Times New Roman"/>
          <w:bCs/>
          <w:sz w:val="28"/>
          <w:szCs w:val="28"/>
          <w:lang w:val="tt-RU"/>
        </w:rPr>
        <w:t>«</w:t>
      </w:r>
      <w:r w:rsidRPr="00921C5C">
        <w:rPr>
          <w:rFonts w:ascii="Times New Roman" w:hAnsi="Times New Roman" w:cs="Times New Roman"/>
          <w:bCs/>
          <w:sz w:val="28"/>
          <w:szCs w:val="28"/>
          <w:lang w:val="tt-RU"/>
        </w:rPr>
        <w:t>Хокуктан файдалануга сәләтсез яки хокуктан файдалану сәләте чикле затларга карата опека һәм попечительлек өлкәсендә административ регламентларны раслау турында</w:t>
      </w:r>
      <w:r w:rsidRPr="00215F84">
        <w:rPr>
          <w:rFonts w:ascii="Times New Roman" w:hAnsi="Times New Roman" w:cs="Times New Roman"/>
          <w:bCs/>
          <w:sz w:val="28"/>
          <w:szCs w:val="28"/>
          <w:lang w:val="tt-RU"/>
        </w:rPr>
        <w:t xml:space="preserve">» </w:t>
      </w:r>
      <w:r w:rsidRPr="00921C5C">
        <w:rPr>
          <w:rFonts w:ascii="Times New Roman" w:hAnsi="Times New Roman" w:cs="Times New Roman"/>
          <w:bCs/>
          <w:sz w:val="28"/>
          <w:szCs w:val="28"/>
          <w:lang w:val="tt-RU"/>
        </w:rPr>
        <w:t>Казан шәһәре муниципаль берәмлеге Башкарма комитетының 2013 елның 24 декабрендәге</w:t>
      </w:r>
      <w:r>
        <w:rPr>
          <w:rFonts w:ascii="Times New Roman" w:hAnsi="Times New Roman" w:cs="Times New Roman"/>
          <w:bCs/>
          <w:sz w:val="28"/>
          <w:szCs w:val="28"/>
          <w:lang w:val="tt-RU"/>
        </w:rPr>
        <w:br/>
      </w:r>
      <w:r w:rsidRPr="00921C5C">
        <w:rPr>
          <w:rFonts w:ascii="Times New Roman" w:hAnsi="Times New Roman" w:cs="Times New Roman"/>
          <w:bCs/>
          <w:sz w:val="28"/>
          <w:szCs w:val="28"/>
          <w:lang w:val="tt-RU"/>
        </w:rPr>
        <w:t>11787 номерлы карары белән расланган</w:t>
      </w:r>
      <w:r w:rsidRPr="00215F84">
        <w:rPr>
          <w:rFonts w:ascii="Times New Roman" w:hAnsi="Times New Roman" w:cs="Times New Roman"/>
          <w:bCs/>
          <w:sz w:val="28"/>
          <w:szCs w:val="28"/>
          <w:lang w:val="tt-RU"/>
        </w:rPr>
        <w:t xml:space="preserve"> </w:t>
      </w:r>
      <w:r w:rsidRPr="00921C5C">
        <w:rPr>
          <w:rFonts w:ascii="Times New Roman" w:hAnsi="Times New Roman" w:cs="Times New Roman"/>
          <w:bCs/>
          <w:sz w:val="28"/>
          <w:szCs w:val="28"/>
          <w:lang w:val="tt-RU"/>
        </w:rPr>
        <w:t>Суд тарафыннан хокуктан файдалануга сәләтсез яки хокуктан файдалану сәләте чикле дип танылган балигъ булган затларның</w:t>
      </w:r>
      <w:r w:rsidRPr="00215F84">
        <w:rPr>
          <w:rFonts w:ascii="Times New Roman" w:hAnsi="Times New Roman" w:cs="Times New Roman"/>
          <w:bCs/>
          <w:sz w:val="28"/>
          <w:szCs w:val="28"/>
          <w:lang w:val="tt-RU"/>
        </w:rPr>
        <w:t xml:space="preserve"> м</w:t>
      </w:r>
      <w:r w:rsidRPr="00921C5C">
        <w:rPr>
          <w:rFonts w:ascii="Times New Roman" w:hAnsi="Times New Roman" w:cs="Times New Roman"/>
          <w:bCs/>
          <w:sz w:val="28"/>
          <w:szCs w:val="28"/>
          <w:lang w:val="tt-RU"/>
        </w:rPr>
        <w:t>өлкәтен читләштерү буенча алыш-бирешләр башкаруга рө</w:t>
      </w:r>
      <w:r w:rsidR="00707845">
        <w:rPr>
          <w:rFonts w:ascii="Times New Roman" w:hAnsi="Times New Roman" w:cs="Times New Roman"/>
          <w:bCs/>
          <w:sz w:val="28"/>
          <w:szCs w:val="28"/>
          <w:lang w:val="tt-RU"/>
        </w:rPr>
        <w:t>хсәт бирү буенча дәүләт хезмәте</w:t>
      </w:r>
      <w:r w:rsidRPr="00921C5C">
        <w:rPr>
          <w:rFonts w:ascii="Times New Roman" w:hAnsi="Times New Roman" w:cs="Times New Roman"/>
          <w:bCs/>
          <w:sz w:val="28"/>
          <w:szCs w:val="28"/>
          <w:lang w:val="tt-RU"/>
        </w:rPr>
        <w:t xml:space="preserve"> күрсәтүнең административ регламентының (6 нчы кушымта) (алга таба шулай ук — Административ регламент)</w:t>
      </w:r>
      <w:r>
        <w:rPr>
          <w:rFonts w:ascii="Times New Roman" w:hAnsi="Times New Roman" w:cs="Times New Roman"/>
          <w:bCs/>
          <w:sz w:val="28"/>
          <w:szCs w:val="28"/>
          <w:lang w:val="tt-RU"/>
        </w:rPr>
        <w:t xml:space="preserve"> </w:t>
      </w:r>
      <w:r w:rsidRPr="00215F84">
        <w:rPr>
          <w:rFonts w:ascii="Times New Roman" w:hAnsi="Times New Roman" w:cs="Times New Roman"/>
          <w:bCs/>
          <w:sz w:val="28"/>
          <w:szCs w:val="28"/>
          <w:lang w:val="tt-RU"/>
        </w:rPr>
        <w:t xml:space="preserve">II </w:t>
      </w:r>
      <w:r w:rsidRPr="00921C5C">
        <w:rPr>
          <w:rFonts w:ascii="Times New Roman" w:hAnsi="Times New Roman" w:cs="Times New Roman"/>
          <w:bCs/>
          <w:sz w:val="28"/>
          <w:szCs w:val="28"/>
          <w:lang w:val="tt-RU"/>
        </w:rPr>
        <w:t xml:space="preserve">кисәгендәге </w:t>
      </w:r>
      <w:r w:rsidRPr="00215F84">
        <w:rPr>
          <w:rFonts w:ascii="Times New Roman" w:hAnsi="Times New Roman" w:cs="Times New Roman"/>
          <w:bCs/>
          <w:sz w:val="28"/>
          <w:szCs w:val="28"/>
          <w:lang w:val="tt-RU"/>
        </w:rPr>
        <w:t>«</w:t>
      </w:r>
      <w:r w:rsidRPr="00921C5C">
        <w:rPr>
          <w:rFonts w:ascii="Times New Roman" w:hAnsi="Times New Roman" w:cs="Times New Roman"/>
          <w:bCs/>
          <w:sz w:val="28"/>
          <w:szCs w:val="28"/>
          <w:lang w:val="tt-RU"/>
        </w:rPr>
        <w:t>Дәүләт хезмәте күрсәтү стандартына куелган таләпләр эчтәлеге</w:t>
      </w:r>
      <w:r w:rsidRPr="00215F84">
        <w:rPr>
          <w:rFonts w:ascii="Times New Roman" w:hAnsi="Times New Roman" w:cs="Times New Roman"/>
          <w:bCs/>
          <w:sz w:val="28"/>
          <w:szCs w:val="28"/>
          <w:lang w:val="tt-RU"/>
        </w:rPr>
        <w:t>» графасыны</w:t>
      </w:r>
      <w:r w:rsidRPr="00921C5C">
        <w:rPr>
          <w:rFonts w:ascii="Times New Roman" w:hAnsi="Times New Roman" w:cs="Times New Roman"/>
          <w:bCs/>
          <w:sz w:val="28"/>
          <w:szCs w:val="28"/>
          <w:lang w:val="tt-RU"/>
        </w:rPr>
        <w:t xml:space="preserve">ң 2.5 пунктындагы </w:t>
      </w:r>
      <w:r>
        <w:rPr>
          <w:rFonts w:ascii="Times New Roman" w:hAnsi="Times New Roman" w:cs="Times New Roman"/>
          <w:bCs/>
          <w:sz w:val="28"/>
          <w:szCs w:val="28"/>
          <w:lang w:val="tt-RU"/>
        </w:rPr>
        <w:t xml:space="preserve">8, 11, 12, 13 пунктчалары һәм 14 пунктчасындагы беренче </w:t>
      </w:r>
      <w:r w:rsidRPr="00921C5C">
        <w:rPr>
          <w:rFonts w:ascii="Times New Roman" w:hAnsi="Times New Roman" w:cs="Times New Roman"/>
          <w:bCs/>
          <w:sz w:val="28"/>
          <w:szCs w:val="28"/>
          <w:lang w:val="tt-RU"/>
        </w:rPr>
        <w:t>абзацы, шулай ук тулысынча аталган карар</w:t>
      </w:r>
      <w:r>
        <w:rPr>
          <w:rFonts w:ascii="Times New Roman" w:hAnsi="Times New Roman" w:cs="Times New Roman"/>
          <w:bCs/>
          <w:sz w:val="28"/>
          <w:szCs w:val="28"/>
          <w:lang w:val="tt-RU"/>
        </w:rPr>
        <w:t xml:space="preserve"> белән</w:t>
      </w:r>
      <w:r w:rsidRPr="00215F84">
        <w:rPr>
          <w:rFonts w:ascii="Times New Roman" w:hAnsi="Times New Roman" w:cs="Times New Roman"/>
          <w:bCs/>
          <w:sz w:val="28"/>
          <w:szCs w:val="28"/>
          <w:lang w:val="tt-RU"/>
        </w:rPr>
        <w:t xml:space="preserve"> </w:t>
      </w:r>
      <w:r w:rsidRPr="00921C5C">
        <w:rPr>
          <w:rFonts w:ascii="Times New Roman" w:hAnsi="Times New Roman" w:cs="Times New Roman"/>
          <w:bCs/>
          <w:sz w:val="28"/>
          <w:szCs w:val="28"/>
          <w:lang w:val="tt-RU"/>
        </w:rPr>
        <w:t xml:space="preserve">аны рәсми рәвештә бастырып чыгару тәртибе буенча үзенең </w:t>
      </w:r>
      <w:r w:rsidRPr="00921C5C">
        <w:rPr>
          <w:rFonts w:ascii="Times New Roman" w:hAnsi="Times New Roman" w:cs="Times New Roman"/>
          <w:bCs/>
          <w:sz w:val="28"/>
          <w:szCs w:val="28"/>
          <w:lang w:val="tt-RU"/>
        </w:rPr>
        <w:lastRenderedPageBreak/>
        <w:t>конституциячел хокуклары һәм ирекләре бозылуга карата шикаять белән мөрәҗәгать итте.</w:t>
      </w:r>
      <w:r>
        <w:rPr>
          <w:rFonts w:ascii="Times New Roman" w:hAnsi="Times New Roman" w:cs="Times New Roman"/>
          <w:bCs/>
          <w:sz w:val="28"/>
          <w:szCs w:val="28"/>
          <w:lang w:val="tt-RU"/>
        </w:rPr>
        <w:t xml:space="preserve"> </w:t>
      </w:r>
    </w:p>
    <w:p w:rsidR="00C50D03" w:rsidRPr="00215F84" w:rsidRDefault="002F77FA" w:rsidP="00761D47">
      <w:pPr>
        <w:tabs>
          <w:tab w:val="left" w:pos="1276"/>
        </w:tabs>
        <w:autoSpaceDE w:val="0"/>
        <w:autoSpaceDN w:val="0"/>
        <w:adjustRightInd w:val="0"/>
        <w:ind w:firstLine="709"/>
        <w:rPr>
          <w:rFonts w:ascii="Times New Roman" w:hAnsi="Times New Roman" w:cs="Times New Roman"/>
          <w:sz w:val="28"/>
          <w:szCs w:val="28"/>
          <w:lang w:val="tt-RU"/>
        </w:rPr>
      </w:pPr>
      <w:r w:rsidRPr="00215F84">
        <w:rPr>
          <w:rFonts w:ascii="Times New Roman" w:hAnsi="Times New Roman" w:cs="Times New Roman"/>
          <w:bCs/>
          <w:sz w:val="28"/>
          <w:szCs w:val="28"/>
          <w:lang w:val="tt-RU"/>
        </w:rPr>
        <w:t xml:space="preserve">Административ </w:t>
      </w:r>
      <w:r>
        <w:rPr>
          <w:rFonts w:ascii="Times New Roman" w:hAnsi="Times New Roman" w:cs="Times New Roman"/>
          <w:bCs/>
          <w:sz w:val="28"/>
          <w:szCs w:val="28"/>
          <w:lang w:val="tt-RU"/>
        </w:rPr>
        <w:t xml:space="preserve">регламентның </w:t>
      </w:r>
      <w:r w:rsidR="00C50D03" w:rsidRPr="00215F84">
        <w:rPr>
          <w:rFonts w:ascii="Times New Roman" w:hAnsi="Times New Roman" w:cs="Times New Roman"/>
          <w:bCs/>
          <w:sz w:val="28"/>
          <w:szCs w:val="28"/>
          <w:lang w:val="tt-RU"/>
        </w:rPr>
        <w:t xml:space="preserve">2.5 </w:t>
      </w:r>
      <w:r>
        <w:rPr>
          <w:rFonts w:ascii="Times New Roman" w:hAnsi="Times New Roman" w:cs="Times New Roman"/>
          <w:bCs/>
          <w:sz w:val="28"/>
          <w:szCs w:val="28"/>
          <w:lang w:val="tt-RU"/>
        </w:rPr>
        <w:t>пункты белән с</w:t>
      </w:r>
      <w:r w:rsidRPr="002F77FA">
        <w:rPr>
          <w:rFonts w:ascii="Times New Roman" w:hAnsi="Times New Roman" w:cs="Times New Roman"/>
          <w:bCs/>
          <w:sz w:val="28"/>
          <w:szCs w:val="28"/>
          <w:lang w:val="tt-RU"/>
        </w:rPr>
        <w:t>уд тарафыннан хокуктан файдалануга сәләтсез яки хокуктан файдалану сәләте чикле дип танылган балигъ булган затларның</w:t>
      </w:r>
      <w:r w:rsidRPr="00215F84">
        <w:rPr>
          <w:rFonts w:ascii="Times New Roman" w:hAnsi="Times New Roman" w:cs="Times New Roman"/>
          <w:bCs/>
          <w:sz w:val="28"/>
          <w:szCs w:val="28"/>
          <w:lang w:val="tt-RU"/>
        </w:rPr>
        <w:t xml:space="preserve"> м</w:t>
      </w:r>
      <w:r w:rsidRPr="002F77FA">
        <w:rPr>
          <w:rFonts w:ascii="Times New Roman" w:hAnsi="Times New Roman" w:cs="Times New Roman"/>
          <w:bCs/>
          <w:sz w:val="28"/>
          <w:szCs w:val="28"/>
          <w:lang w:val="tt-RU"/>
        </w:rPr>
        <w:t>өлкәтен читләштерү буенча алыш-бирешләр башкаруга рөхсәт бирү буенча дәүләт</w:t>
      </w:r>
      <w:r w:rsidR="0033551A">
        <w:rPr>
          <w:rFonts w:ascii="Times New Roman" w:hAnsi="Times New Roman" w:cs="Times New Roman"/>
          <w:bCs/>
          <w:sz w:val="28"/>
          <w:szCs w:val="28"/>
          <w:lang w:val="tt-RU"/>
        </w:rPr>
        <w:t xml:space="preserve"> хезмәте</w:t>
      </w:r>
      <w:r w:rsidRPr="002F77FA">
        <w:rPr>
          <w:rFonts w:ascii="Times New Roman" w:hAnsi="Times New Roman" w:cs="Times New Roman"/>
          <w:bCs/>
          <w:sz w:val="28"/>
          <w:szCs w:val="28"/>
          <w:lang w:val="tt-RU"/>
        </w:rPr>
        <w:t xml:space="preserve"> күрсәтү</w:t>
      </w:r>
      <w:r>
        <w:rPr>
          <w:rFonts w:ascii="Times New Roman" w:hAnsi="Times New Roman" w:cs="Times New Roman"/>
          <w:bCs/>
          <w:sz w:val="28"/>
          <w:szCs w:val="28"/>
          <w:lang w:val="tt-RU"/>
        </w:rPr>
        <w:t xml:space="preserve"> өчен кирәкле документларның тулы исемлеге билгеләнгән, шул исәптән:  читләштерелә һәм алына </w:t>
      </w:r>
      <w:r w:rsidR="00CD4FF3">
        <w:rPr>
          <w:rFonts w:ascii="Times New Roman" w:hAnsi="Times New Roman" w:cs="Times New Roman"/>
          <w:bCs/>
          <w:sz w:val="28"/>
          <w:szCs w:val="28"/>
          <w:lang w:val="tt-RU"/>
        </w:rPr>
        <w:t>торган мөлкәткә хокук бирүче</w:t>
      </w:r>
      <w:r>
        <w:rPr>
          <w:rFonts w:ascii="Times New Roman" w:hAnsi="Times New Roman" w:cs="Times New Roman"/>
          <w:bCs/>
          <w:sz w:val="28"/>
          <w:szCs w:val="28"/>
          <w:lang w:val="tt-RU"/>
        </w:rPr>
        <w:t xml:space="preserve"> документлар </w:t>
      </w:r>
      <w:r w:rsidR="00204D63">
        <w:rPr>
          <w:rFonts w:ascii="Times New Roman" w:hAnsi="Times New Roman" w:cs="Times New Roman"/>
          <w:bCs/>
          <w:sz w:val="28"/>
          <w:szCs w:val="28"/>
          <w:lang w:val="tt-RU"/>
        </w:rPr>
        <w:br/>
      </w:r>
      <w:r w:rsidRPr="00215F84">
        <w:rPr>
          <w:rFonts w:ascii="Times New Roman" w:hAnsi="Times New Roman" w:cs="Times New Roman"/>
          <w:sz w:val="28"/>
          <w:szCs w:val="28"/>
          <w:lang w:val="tt-RU"/>
        </w:rPr>
        <w:t>(</w:t>
      </w:r>
      <w:r w:rsidR="00C50D03" w:rsidRPr="00215F84">
        <w:rPr>
          <w:rFonts w:ascii="Times New Roman" w:hAnsi="Times New Roman" w:cs="Times New Roman"/>
          <w:sz w:val="28"/>
          <w:szCs w:val="28"/>
          <w:lang w:val="tt-RU"/>
        </w:rPr>
        <w:t>8</w:t>
      </w:r>
      <w:r>
        <w:rPr>
          <w:rFonts w:ascii="Times New Roman" w:hAnsi="Times New Roman" w:cs="Times New Roman"/>
          <w:sz w:val="28"/>
          <w:szCs w:val="28"/>
          <w:lang w:val="tt-RU"/>
        </w:rPr>
        <w:t xml:space="preserve"> пунктча</w:t>
      </w:r>
      <w:r w:rsidR="00C50D03" w:rsidRPr="00215F84">
        <w:rPr>
          <w:rFonts w:ascii="Times New Roman" w:hAnsi="Times New Roman" w:cs="Times New Roman"/>
          <w:sz w:val="28"/>
          <w:szCs w:val="28"/>
          <w:lang w:val="tt-RU"/>
        </w:rPr>
        <w:t xml:space="preserve">); </w:t>
      </w:r>
      <w:r w:rsidR="00F56E1F">
        <w:rPr>
          <w:rFonts w:ascii="Times New Roman" w:hAnsi="Times New Roman" w:cs="Times New Roman"/>
          <w:sz w:val="28"/>
          <w:szCs w:val="28"/>
          <w:lang w:val="tt-RU"/>
        </w:rPr>
        <w:t>читләштерелә һәм алына торган күчемсез мөлкәткә техник паспорт</w:t>
      </w:r>
      <w:r w:rsidR="00F56E1F" w:rsidRPr="00215F84">
        <w:rPr>
          <w:rFonts w:ascii="Times New Roman" w:hAnsi="Times New Roman" w:cs="Times New Roman"/>
          <w:iCs/>
          <w:sz w:val="28"/>
          <w:szCs w:val="28"/>
          <w:lang w:val="tt-RU"/>
        </w:rPr>
        <w:t xml:space="preserve"> (</w:t>
      </w:r>
      <w:r w:rsidR="00C50D03" w:rsidRPr="00215F84">
        <w:rPr>
          <w:rFonts w:ascii="Times New Roman" w:hAnsi="Times New Roman" w:cs="Times New Roman"/>
          <w:iCs/>
          <w:sz w:val="28"/>
          <w:szCs w:val="28"/>
          <w:lang w:val="tt-RU"/>
        </w:rPr>
        <w:t>11</w:t>
      </w:r>
      <w:r w:rsidR="00F56E1F">
        <w:rPr>
          <w:rFonts w:ascii="Times New Roman" w:hAnsi="Times New Roman" w:cs="Times New Roman"/>
          <w:iCs/>
          <w:sz w:val="28"/>
          <w:szCs w:val="28"/>
          <w:lang w:val="tt-RU"/>
        </w:rPr>
        <w:t xml:space="preserve"> пунктча</w:t>
      </w:r>
      <w:r w:rsidR="00C50D03" w:rsidRPr="00215F84">
        <w:rPr>
          <w:rFonts w:ascii="Times New Roman" w:hAnsi="Times New Roman" w:cs="Times New Roman"/>
          <w:iCs/>
          <w:sz w:val="28"/>
          <w:szCs w:val="28"/>
          <w:lang w:val="tt-RU"/>
        </w:rPr>
        <w:t xml:space="preserve">); </w:t>
      </w:r>
      <w:r w:rsidR="00183472">
        <w:rPr>
          <w:rFonts w:ascii="Times New Roman" w:hAnsi="Times New Roman" w:cs="Times New Roman"/>
          <w:sz w:val="28"/>
          <w:szCs w:val="28"/>
          <w:lang w:val="tt-RU"/>
        </w:rPr>
        <w:t>читләштерелә һәм алына торган күчемсез мөлкәткә</w:t>
      </w:r>
      <w:r w:rsidR="00183472" w:rsidRPr="00215F84">
        <w:rPr>
          <w:rFonts w:ascii="Times New Roman" w:hAnsi="Times New Roman" w:cs="Times New Roman"/>
          <w:iCs/>
          <w:sz w:val="28"/>
          <w:szCs w:val="28"/>
          <w:lang w:val="tt-RU"/>
        </w:rPr>
        <w:t xml:space="preserve"> </w:t>
      </w:r>
      <w:r w:rsidR="00183472">
        <w:rPr>
          <w:rFonts w:ascii="Times New Roman" w:hAnsi="Times New Roman" w:cs="Times New Roman"/>
          <w:iCs/>
          <w:sz w:val="28"/>
          <w:szCs w:val="28"/>
          <w:lang w:val="tt-RU"/>
        </w:rPr>
        <w:t xml:space="preserve">(бәяләү хакы турында) ТИБ белешмәсе (күчемсез мөлкәт читләштерелгән очракта) </w:t>
      </w:r>
      <w:r w:rsidR="00C50D03" w:rsidRPr="00215F84">
        <w:rPr>
          <w:rFonts w:ascii="Times New Roman" w:hAnsi="Times New Roman" w:cs="Times New Roman"/>
          <w:sz w:val="28"/>
          <w:szCs w:val="28"/>
          <w:lang w:val="tt-RU"/>
        </w:rPr>
        <w:t>(12</w:t>
      </w:r>
      <w:r w:rsidR="00183472">
        <w:rPr>
          <w:rFonts w:ascii="Times New Roman" w:hAnsi="Times New Roman" w:cs="Times New Roman"/>
          <w:sz w:val="28"/>
          <w:szCs w:val="28"/>
          <w:lang w:val="tt-RU"/>
        </w:rPr>
        <w:t xml:space="preserve"> пунктча</w:t>
      </w:r>
      <w:r w:rsidR="00C50D03" w:rsidRPr="00215F84">
        <w:rPr>
          <w:rFonts w:ascii="Times New Roman" w:hAnsi="Times New Roman" w:cs="Times New Roman"/>
          <w:sz w:val="28"/>
          <w:szCs w:val="28"/>
          <w:lang w:val="tt-RU"/>
        </w:rPr>
        <w:t xml:space="preserve">); </w:t>
      </w:r>
      <w:r w:rsidR="00183472">
        <w:rPr>
          <w:rFonts w:ascii="Times New Roman" w:hAnsi="Times New Roman" w:cs="Times New Roman"/>
          <w:sz w:val="28"/>
          <w:szCs w:val="28"/>
          <w:lang w:val="tt-RU"/>
        </w:rPr>
        <w:t xml:space="preserve">торак урыннарны сату җиреннән һәм </w:t>
      </w:r>
      <w:r w:rsidR="00A50D9B">
        <w:rPr>
          <w:rFonts w:ascii="Times New Roman" w:hAnsi="Times New Roman" w:cs="Times New Roman"/>
          <w:sz w:val="28"/>
          <w:szCs w:val="28"/>
          <w:lang w:val="tt-RU"/>
        </w:rPr>
        <w:t xml:space="preserve">сатып алу (алмаштыру) җиреннән аерым шәхси финанс счетлары һәм торак мәйданның йорт кенәгәсеннән </w:t>
      </w:r>
      <w:r w:rsidR="00255D73">
        <w:rPr>
          <w:rFonts w:ascii="Times New Roman" w:hAnsi="Times New Roman" w:cs="Times New Roman"/>
          <w:sz w:val="28"/>
          <w:szCs w:val="28"/>
          <w:lang w:val="tt-RU"/>
        </w:rPr>
        <w:t>өземтәләр</w:t>
      </w:r>
      <w:r w:rsidR="00A50D9B">
        <w:rPr>
          <w:rFonts w:ascii="Times New Roman" w:hAnsi="Times New Roman" w:cs="Times New Roman"/>
          <w:sz w:val="28"/>
          <w:szCs w:val="28"/>
          <w:lang w:val="tt-RU"/>
        </w:rPr>
        <w:t xml:space="preserve"> </w:t>
      </w:r>
      <w:r w:rsidR="00215F84" w:rsidRPr="00215F84">
        <w:rPr>
          <w:rFonts w:ascii="Times New Roman" w:hAnsi="Times New Roman" w:cs="Times New Roman"/>
          <w:sz w:val="28"/>
          <w:szCs w:val="28"/>
          <w:lang w:val="tt-RU"/>
        </w:rPr>
        <w:t>(</w:t>
      </w:r>
      <w:r w:rsidR="00C50D03" w:rsidRPr="00215F84">
        <w:rPr>
          <w:rFonts w:ascii="Times New Roman" w:hAnsi="Times New Roman" w:cs="Times New Roman"/>
          <w:sz w:val="28"/>
          <w:szCs w:val="28"/>
          <w:lang w:val="tt-RU"/>
        </w:rPr>
        <w:t>13</w:t>
      </w:r>
      <w:r w:rsidR="00215F84">
        <w:rPr>
          <w:rFonts w:ascii="Times New Roman" w:hAnsi="Times New Roman" w:cs="Times New Roman"/>
          <w:sz w:val="28"/>
          <w:szCs w:val="28"/>
          <w:lang w:val="tt-RU"/>
        </w:rPr>
        <w:t xml:space="preserve"> пунктча</w:t>
      </w:r>
      <w:r w:rsidR="00C50D03" w:rsidRPr="00215F84">
        <w:rPr>
          <w:rFonts w:ascii="Times New Roman" w:hAnsi="Times New Roman" w:cs="Times New Roman"/>
          <w:sz w:val="28"/>
          <w:szCs w:val="28"/>
          <w:lang w:val="tt-RU"/>
        </w:rPr>
        <w:t xml:space="preserve">); </w:t>
      </w:r>
      <w:r w:rsidR="00215F84" w:rsidRPr="00215F84">
        <w:rPr>
          <w:rFonts w:ascii="Times New Roman" w:hAnsi="Times New Roman" w:cs="Times New Roman"/>
          <w:sz w:val="28"/>
          <w:szCs w:val="28"/>
          <w:lang w:val="tt-RU"/>
        </w:rPr>
        <w:t xml:space="preserve">торак урыннарны сату җиреннән һәм сатып алу (алмаштыру) җиреннән аерым </w:t>
      </w:r>
      <w:r w:rsidR="00215F84">
        <w:rPr>
          <w:rFonts w:ascii="Times New Roman" w:hAnsi="Times New Roman" w:cs="Times New Roman"/>
          <w:sz w:val="28"/>
          <w:szCs w:val="28"/>
          <w:lang w:val="tt-RU"/>
        </w:rPr>
        <w:t>бурычларның булмавы турында белешмәләр (</w:t>
      </w:r>
      <w:r w:rsidR="00C50D03" w:rsidRPr="00215F84">
        <w:rPr>
          <w:rFonts w:ascii="Times New Roman" w:hAnsi="Times New Roman" w:cs="Times New Roman"/>
          <w:sz w:val="28"/>
          <w:szCs w:val="28"/>
          <w:lang w:val="tt-RU"/>
        </w:rPr>
        <w:t>14</w:t>
      </w:r>
      <w:r w:rsidR="00215F84">
        <w:rPr>
          <w:rFonts w:ascii="Times New Roman" w:hAnsi="Times New Roman" w:cs="Times New Roman"/>
          <w:sz w:val="28"/>
          <w:szCs w:val="28"/>
          <w:lang w:val="tt-RU"/>
        </w:rPr>
        <w:t xml:space="preserve"> пунктчаның беренче абзацы</w:t>
      </w:r>
      <w:r w:rsidR="00C50D03" w:rsidRPr="00215F84">
        <w:rPr>
          <w:rFonts w:ascii="Times New Roman" w:hAnsi="Times New Roman" w:cs="Times New Roman"/>
          <w:sz w:val="28"/>
          <w:szCs w:val="28"/>
          <w:lang w:val="tt-RU"/>
        </w:rPr>
        <w:t>)</w:t>
      </w:r>
      <w:r w:rsidR="00215F84">
        <w:rPr>
          <w:rFonts w:ascii="Times New Roman" w:hAnsi="Times New Roman" w:cs="Times New Roman"/>
          <w:sz w:val="28"/>
          <w:szCs w:val="28"/>
          <w:lang w:val="tt-RU"/>
        </w:rPr>
        <w:t xml:space="preserve"> </w:t>
      </w:r>
      <w:r w:rsidR="00C50D03" w:rsidRPr="00215F84">
        <w:rPr>
          <w:rFonts w:ascii="Times New Roman" w:hAnsi="Times New Roman" w:cs="Times New Roman"/>
          <w:sz w:val="28"/>
          <w:szCs w:val="28"/>
          <w:lang w:val="tt-RU"/>
        </w:rPr>
        <w:t>.</w:t>
      </w:r>
    </w:p>
    <w:p w:rsidR="00201D62" w:rsidRPr="00DB5E55" w:rsidRDefault="006F224B" w:rsidP="009B2BC6">
      <w:pPr>
        <w:autoSpaceDE w:val="0"/>
        <w:autoSpaceDN w:val="0"/>
        <w:adjustRightInd w:val="0"/>
        <w:ind w:firstLine="709"/>
        <w:rPr>
          <w:rFonts w:ascii="Times New Roman" w:eastAsia="Calibri" w:hAnsi="Times New Roman" w:cs="Times New Roman"/>
          <w:sz w:val="28"/>
          <w:szCs w:val="28"/>
          <w:lang w:val="tt-RU"/>
        </w:rPr>
      </w:pPr>
      <w:r>
        <w:rPr>
          <w:rFonts w:ascii="Times New Roman" w:hAnsi="Times New Roman" w:cs="Times New Roman"/>
          <w:sz w:val="28"/>
          <w:szCs w:val="28"/>
          <w:lang w:val="tt-RU"/>
        </w:rPr>
        <w:t xml:space="preserve">Шикаять эчтәлегеннән һәм аңа кушымта итеп бирелгән документлар күчермәләреннән аңлашылганча, </w:t>
      </w:r>
      <w:r w:rsidRPr="006E58DF">
        <w:rPr>
          <w:rFonts w:ascii="Times New Roman" w:hAnsi="Times New Roman" w:cs="Times New Roman"/>
          <w:bCs/>
          <w:iCs/>
          <w:sz w:val="28"/>
          <w:szCs w:val="28"/>
          <w:lang w:val="tt-RU"/>
        </w:rPr>
        <w:t>граждан</w:t>
      </w:r>
      <w:r>
        <w:rPr>
          <w:rFonts w:ascii="Times New Roman" w:hAnsi="Times New Roman" w:cs="Times New Roman"/>
          <w:bCs/>
          <w:iCs/>
          <w:sz w:val="28"/>
          <w:szCs w:val="28"/>
          <w:lang w:val="tt-RU"/>
        </w:rPr>
        <w:t>ин</w:t>
      </w:r>
      <w:r w:rsidRPr="006E58DF">
        <w:rPr>
          <w:rFonts w:ascii="Times New Roman" w:hAnsi="Times New Roman" w:cs="Times New Roman"/>
          <w:bCs/>
          <w:iCs/>
          <w:sz w:val="28"/>
          <w:szCs w:val="28"/>
          <w:lang w:val="tt-RU"/>
        </w:rPr>
        <w:t xml:space="preserve"> </w:t>
      </w:r>
      <w:r>
        <w:rPr>
          <w:rFonts w:ascii="Times New Roman" w:hAnsi="Times New Roman" w:cs="Times New Roman"/>
          <w:bCs/>
          <w:sz w:val="28"/>
          <w:szCs w:val="28"/>
          <w:lang w:val="tt-RU"/>
        </w:rPr>
        <w:t>Р.С. Ибраһимов</w:t>
      </w:r>
      <w:r w:rsidRPr="006A4BD8">
        <w:rPr>
          <w:rFonts w:ascii="Times New Roman" w:hAnsi="Times New Roman" w:cs="Times New Roman"/>
          <w:sz w:val="28"/>
          <w:szCs w:val="28"/>
          <w:lang w:val="tt-RU"/>
        </w:rPr>
        <w:t xml:space="preserve"> </w:t>
      </w:r>
      <w:r w:rsidR="006A4BD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суд тарафыннан </w:t>
      </w:r>
      <w:r w:rsidR="001337FB">
        <w:rPr>
          <w:rFonts w:ascii="Times New Roman" w:hAnsi="Times New Roman" w:cs="Times New Roman"/>
          <w:sz w:val="28"/>
          <w:szCs w:val="28"/>
          <w:lang w:val="tt-RU"/>
        </w:rPr>
        <w:t xml:space="preserve">хокуктан файдалануга сәләтсез дип танылган балачактан </w:t>
      </w:r>
      <w:r w:rsidR="00204D63">
        <w:rPr>
          <w:rFonts w:ascii="Times New Roman" w:hAnsi="Times New Roman" w:cs="Times New Roman"/>
          <w:sz w:val="28"/>
          <w:szCs w:val="28"/>
          <w:lang w:val="tt-RU"/>
        </w:rPr>
        <w:br/>
      </w:r>
      <w:r w:rsidR="001337FB" w:rsidRPr="006A4BD8">
        <w:rPr>
          <w:rFonts w:ascii="Times New Roman" w:hAnsi="Times New Roman" w:cs="Times New Roman"/>
          <w:sz w:val="28"/>
          <w:szCs w:val="28"/>
          <w:lang w:val="tt-RU"/>
        </w:rPr>
        <w:t xml:space="preserve">I </w:t>
      </w:r>
      <w:r w:rsidR="001337FB">
        <w:rPr>
          <w:rFonts w:ascii="Times New Roman" w:hAnsi="Times New Roman" w:cs="Times New Roman"/>
          <w:sz w:val="28"/>
          <w:szCs w:val="28"/>
          <w:lang w:val="tt-RU"/>
        </w:rPr>
        <w:t xml:space="preserve">төркем инвалиды булган үзенең бертуган </w:t>
      </w:r>
      <w:r w:rsidR="006A4BD8">
        <w:rPr>
          <w:rFonts w:ascii="Times New Roman" w:hAnsi="Times New Roman" w:cs="Times New Roman"/>
          <w:sz w:val="28"/>
          <w:szCs w:val="28"/>
          <w:lang w:val="tt-RU"/>
        </w:rPr>
        <w:t xml:space="preserve">сеңлесенең опекуны һәм ул аның белән Казан шәһәрендәге фатирда теркәлгән, анда аларның милек хокукында өлешләре бар. </w:t>
      </w:r>
      <w:r w:rsidR="009B3B31">
        <w:rPr>
          <w:rFonts w:ascii="Times New Roman" w:hAnsi="Times New Roman" w:cs="Times New Roman"/>
          <w:sz w:val="28"/>
          <w:szCs w:val="28"/>
          <w:lang w:val="tt-RU"/>
        </w:rPr>
        <w:t xml:space="preserve">Моннан тыш, аның опекасына алынучының Татарстан Республикасы Саба муниципаль районындагы йортка милек хокукында өлеше бар. 2016 елга кадәр </w:t>
      </w:r>
      <w:r w:rsidR="000B2312">
        <w:rPr>
          <w:rFonts w:ascii="Times New Roman" w:hAnsi="Times New Roman" w:cs="Times New Roman"/>
          <w:sz w:val="28"/>
          <w:szCs w:val="28"/>
          <w:lang w:val="tt-RU"/>
        </w:rPr>
        <w:t>ул</w:t>
      </w:r>
      <w:r w:rsidR="009B3B31">
        <w:rPr>
          <w:rFonts w:ascii="Times New Roman" w:hAnsi="Times New Roman" w:cs="Times New Roman"/>
          <w:sz w:val="28"/>
          <w:szCs w:val="28"/>
          <w:lang w:val="tt-RU"/>
        </w:rPr>
        <w:t xml:space="preserve"> сеңлесе белән </w:t>
      </w:r>
      <w:r w:rsidR="00A03B78">
        <w:rPr>
          <w:rFonts w:ascii="Times New Roman" w:hAnsi="Times New Roman" w:cs="Times New Roman"/>
          <w:sz w:val="28"/>
          <w:szCs w:val="28"/>
          <w:lang w:val="tt-RU"/>
        </w:rPr>
        <w:t xml:space="preserve">Казан шәһәрендә индивидуаль торак йортта яшәгән, анда аның һәм сеңлесенең йортка һәм җир кишәрлегенә милек хокукында һәрберсенең </w:t>
      </w:r>
      <w:r w:rsidR="00A03B78" w:rsidRPr="00A03B78">
        <w:rPr>
          <w:rFonts w:ascii="Times New Roman" w:eastAsia="Calibri" w:hAnsi="Times New Roman" w:cs="Times New Roman"/>
          <w:sz w:val="28"/>
          <w:szCs w:val="28"/>
          <w:lang w:val="tt-RU"/>
        </w:rPr>
        <w:t>½</w:t>
      </w:r>
      <w:r w:rsidR="00A03B78">
        <w:rPr>
          <w:rFonts w:ascii="Times New Roman" w:eastAsia="Calibri" w:hAnsi="Times New Roman" w:cs="Times New Roman"/>
          <w:sz w:val="28"/>
          <w:szCs w:val="28"/>
          <w:lang w:val="tt-RU"/>
        </w:rPr>
        <w:t xml:space="preserve"> өлеше бар. </w:t>
      </w:r>
      <w:r w:rsidR="00850C8D">
        <w:rPr>
          <w:rFonts w:ascii="Times New Roman" w:eastAsia="Calibri" w:hAnsi="Times New Roman" w:cs="Times New Roman"/>
          <w:sz w:val="28"/>
          <w:szCs w:val="28"/>
          <w:lang w:val="tt-RU"/>
        </w:rPr>
        <w:t xml:space="preserve">Мөрәҗәгать итүче </w:t>
      </w:r>
      <w:r w:rsidR="00F20109">
        <w:rPr>
          <w:rFonts w:ascii="Times New Roman" w:eastAsia="Calibri" w:hAnsi="Times New Roman" w:cs="Times New Roman"/>
          <w:sz w:val="28"/>
          <w:szCs w:val="28"/>
          <w:lang w:val="tt-RU"/>
        </w:rPr>
        <w:t xml:space="preserve">өлешле катнашу шартнамәсе буенча үзенең опекасына алынучы белән уртак милеккә төзелә торган йортта фатир алу өчен җир кишәрлеген сату максатында </w:t>
      </w:r>
      <w:r w:rsidR="00850C8D">
        <w:rPr>
          <w:rFonts w:ascii="Times New Roman" w:eastAsia="Calibri" w:hAnsi="Times New Roman" w:cs="Times New Roman"/>
          <w:sz w:val="28"/>
          <w:szCs w:val="28"/>
          <w:lang w:val="tt-RU"/>
        </w:rPr>
        <w:t xml:space="preserve">опека һәм попечительлек органы рөхсәтеннән башка </w:t>
      </w:r>
      <w:r w:rsidR="00F20109">
        <w:rPr>
          <w:rFonts w:ascii="Times New Roman" w:eastAsia="Calibri" w:hAnsi="Times New Roman" w:cs="Times New Roman"/>
          <w:sz w:val="28"/>
          <w:szCs w:val="28"/>
          <w:lang w:val="tt-RU"/>
        </w:rPr>
        <w:t xml:space="preserve">әлеге җир кишәрлегендә урнашкан күрсәтелгән торак йортны сүткән. </w:t>
      </w:r>
      <w:r w:rsidR="001A0CE6">
        <w:rPr>
          <w:rFonts w:ascii="Times New Roman" w:eastAsia="Calibri" w:hAnsi="Times New Roman" w:cs="Times New Roman"/>
          <w:sz w:val="28"/>
          <w:szCs w:val="28"/>
          <w:lang w:val="tt-RU"/>
        </w:rPr>
        <w:t xml:space="preserve">Җир кишәрлеген сатуга опека </w:t>
      </w:r>
      <w:r w:rsidR="001A0CE6">
        <w:rPr>
          <w:rFonts w:ascii="Times New Roman" w:eastAsia="Calibri" w:hAnsi="Times New Roman" w:cs="Times New Roman"/>
          <w:sz w:val="28"/>
          <w:szCs w:val="28"/>
          <w:lang w:val="tt-RU"/>
        </w:rPr>
        <w:lastRenderedPageBreak/>
        <w:t xml:space="preserve">һәм попечительлек органы рөхсәтен алу өчен ул теркәлү урыны буенча </w:t>
      </w:r>
      <w:r w:rsidR="001A0CE6" w:rsidRPr="001A0CE6">
        <w:rPr>
          <w:rFonts w:ascii="Times New Roman" w:eastAsia="Calibri" w:hAnsi="Times New Roman" w:cs="Times New Roman"/>
          <w:bCs/>
          <w:iCs/>
          <w:sz w:val="28"/>
          <w:szCs w:val="28"/>
          <w:lang w:val="tt-RU"/>
        </w:rPr>
        <w:t>Казан шәһәре Авиатөзелеш һәм Яңа Савин районнары</w:t>
      </w:r>
      <w:r w:rsidR="001A0CE6">
        <w:rPr>
          <w:rFonts w:ascii="Times New Roman" w:eastAsia="Calibri" w:hAnsi="Times New Roman" w:cs="Times New Roman"/>
          <w:bCs/>
          <w:iCs/>
          <w:sz w:val="28"/>
          <w:szCs w:val="28"/>
          <w:lang w:val="tt-RU"/>
        </w:rPr>
        <w:t xml:space="preserve"> администрациясенең</w:t>
      </w:r>
      <w:r w:rsidR="001A0CE6" w:rsidRPr="001A0CE6">
        <w:rPr>
          <w:rFonts w:ascii="Times New Roman" w:eastAsia="Calibri" w:hAnsi="Times New Roman" w:cs="Times New Roman"/>
          <w:bCs/>
          <w:iCs/>
          <w:sz w:val="28"/>
          <w:szCs w:val="28"/>
          <w:lang w:val="tt-RU"/>
        </w:rPr>
        <w:t xml:space="preserve"> опека һәм попечительлек бүлеге</w:t>
      </w:r>
      <w:r w:rsidR="001A0CE6">
        <w:rPr>
          <w:rFonts w:ascii="Times New Roman" w:eastAsia="Calibri" w:hAnsi="Times New Roman" w:cs="Times New Roman"/>
          <w:bCs/>
          <w:iCs/>
          <w:sz w:val="28"/>
          <w:szCs w:val="28"/>
          <w:lang w:val="tt-RU"/>
        </w:rPr>
        <w:t>нә мөрәҗәгать иткән, алына торган мөлкәткә Административ регламентның дәгъвалана торган нормалары белән</w:t>
      </w:r>
      <w:r w:rsidR="001A0CE6" w:rsidRPr="001A0CE6">
        <w:rPr>
          <w:rFonts w:ascii="Times New Roman" w:eastAsia="Calibri" w:hAnsi="Times New Roman" w:cs="Times New Roman"/>
          <w:sz w:val="28"/>
          <w:szCs w:val="28"/>
          <w:lang w:val="tt-RU"/>
        </w:rPr>
        <w:t xml:space="preserve"> </w:t>
      </w:r>
      <w:r w:rsidR="001A0CE6">
        <w:rPr>
          <w:rFonts w:ascii="Times New Roman" w:eastAsia="Calibri" w:hAnsi="Times New Roman" w:cs="Times New Roman"/>
          <w:sz w:val="28"/>
          <w:szCs w:val="28"/>
          <w:lang w:val="tt-RU"/>
        </w:rPr>
        <w:t xml:space="preserve">каралган документларның булмавы сәбәпле, аңа күрсәтелгән рөхсәтне бирүдән анда баш тартылган. </w:t>
      </w:r>
    </w:p>
    <w:p w:rsidR="00201D62" w:rsidRPr="00C1123E" w:rsidRDefault="00F3290B" w:rsidP="009B2BC6">
      <w:pPr>
        <w:autoSpaceDE w:val="0"/>
        <w:autoSpaceDN w:val="0"/>
        <w:adjustRightInd w:val="0"/>
        <w:ind w:firstLine="709"/>
        <w:contextualSpacing/>
        <w:rPr>
          <w:rFonts w:ascii="Times New Roman" w:eastAsia="Calibri" w:hAnsi="Times New Roman" w:cs="Times New Roman"/>
          <w:sz w:val="28"/>
          <w:szCs w:val="28"/>
          <w:lang w:val="tt-RU"/>
        </w:rPr>
      </w:pPr>
      <w:r w:rsidRPr="00C1123E">
        <w:rPr>
          <w:rFonts w:ascii="Times New Roman" w:hAnsi="Times New Roman" w:cs="Times New Roman"/>
          <w:sz w:val="28"/>
          <w:szCs w:val="28"/>
          <w:lang w:val="tt-RU"/>
        </w:rPr>
        <w:t>Гражданин Р.С. Ибра</w:t>
      </w:r>
      <w:r>
        <w:rPr>
          <w:rFonts w:ascii="Times New Roman" w:hAnsi="Times New Roman" w:cs="Times New Roman"/>
          <w:sz w:val="28"/>
          <w:szCs w:val="28"/>
          <w:lang w:val="tt-RU"/>
        </w:rPr>
        <w:t>һ</w:t>
      </w:r>
      <w:r w:rsidR="00175BE4" w:rsidRPr="00C1123E">
        <w:rPr>
          <w:rFonts w:ascii="Times New Roman" w:hAnsi="Times New Roman" w:cs="Times New Roman"/>
          <w:sz w:val="28"/>
          <w:szCs w:val="28"/>
          <w:lang w:val="tt-RU"/>
        </w:rPr>
        <w:t xml:space="preserve">имов </w:t>
      </w:r>
      <w:r w:rsidRPr="001A0CE6">
        <w:rPr>
          <w:rFonts w:ascii="Times New Roman" w:eastAsia="Calibri" w:hAnsi="Times New Roman" w:cs="Times New Roman"/>
          <w:bCs/>
          <w:iCs/>
          <w:sz w:val="28"/>
          <w:szCs w:val="28"/>
          <w:lang w:val="tt-RU"/>
        </w:rPr>
        <w:t>Казан шәһәре Авиатөзелеш һәм Яңа Савин районнары</w:t>
      </w:r>
      <w:r>
        <w:rPr>
          <w:rFonts w:ascii="Times New Roman" w:eastAsia="Calibri" w:hAnsi="Times New Roman" w:cs="Times New Roman"/>
          <w:bCs/>
          <w:iCs/>
          <w:sz w:val="28"/>
          <w:szCs w:val="28"/>
          <w:lang w:val="tt-RU"/>
        </w:rPr>
        <w:t xml:space="preserve"> администрациясенең</w:t>
      </w:r>
      <w:r w:rsidRPr="001A0CE6">
        <w:rPr>
          <w:rFonts w:ascii="Times New Roman" w:eastAsia="Calibri" w:hAnsi="Times New Roman" w:cs="Times New Roman"/>
          <w:bCs/>
          <w:iCs/>
          <w:sz w:val="28"/>
          <w:szCs w:val="28"/>
          <w:lang w:val="tt-RU"/>
        </w:rPr>
        <w:t xml:space="preserve"> опека һәм попечительлек бүлеге</w:t>
      </w:r>
      <w:r>
        <w:rPr>
          <w:rFonts w:ascii="Times New Roman" w:eastAsia="Calibri" w:hAnsi="Times New Roman" w:cs="Times New Roman"/>
          <w:bCs/>
          <w:iCs/>
          <w:sz w:val="28"/>
          <w:szCs w:val="28"/>
          <w:lang w:val="tt-RU"/>
        </w:rPr>
        <w:t xml:space="preserve">нең рөхсәт алу кирәклеге турындагы таләбен нигезсез дип саный һәм шуны билгели: </w:t>
      </w:r>
      <w:r w:rsidR="001377A5">
        <w:rPr>
          <w:rFonts w:ascii="Times New Roman" w:eastAsia="Calibri" w:hAnsi="Times New Roman" w:cs="Times New Roman"/>
          <w:bCs/>
          <w:iCs/>
          <w:sz w:val="28"/>
          <w:szCs w:val="28"/>
          <w:lang w:val="tt-RU"/>
        </w:rPr>
        <w:t>ул таләп ителә торган бөтен документларны</w:t>
      </w:r>
      <w:r w:rsidR="00F41C66">
        <w:rPr>
          <w:rFonts w:ascii="Times New Roman" w:eastAsia="Calibri" w:hAnsi="Times New Roman" w:cs="Times New Roman"/>
          <w:bCs/>
          <w:iCs/>
          <w:sz w:val="28"/>
          <w:szCs w:val="28"/>
          <w:lang w:val="tt-RU"/>
        </w:rPr>
        <w:t>,</w:t>
      </w:r>
      <w:r w:rsidR="001377A5">
        <w:rPr>
          <w:rFonts w:ascii="Times New Roman" w:eastAsia="Calibri" w:hAnsi="Times New Roman" w:cs="Times New Roman"/>
          <w:bCs/>
          <w:iCs/>
          <w:sz w:val="28"/>
          <w:szCs w:val="28"/>
          <w:lang w:val="tt-RU"/>
        </w:rPr>
        <w:t xml:space="preserve"> аларның кайберсе яңадан алына торган торак мәйданга караганга, ә ул фатир алырга теләгән йорт әле төзелү процессында булганга һәм төзелештә өлешле катнашу шартнамәсен ул җир кишәрлеген сатудан алынган акчаны кирәкле күләмдә керткәч кенә төзи алганга күрә, опека һәм попечительлек органына тапшыра алмаган. </w:t>
      </w:r>
    </w:p>
    <w:p w:rsidR="00201D62" w:rsidRPr="00C1123E" w:rsidRDefault="00F41C66" w:rsidP="00150355">
      <w:pPr>
        <w:ind w:firstLine="709"/>
        <w:contextualSpacing/>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Мөрәҗәгать итүче фикеренчә, Административ регламентның дәгъвалана торган нигезләмәләре башка торак урынны алу белән мәҗбүри рәвештә бәйле булган опекага алынучының яшәү урынын үзгәртү шарты белән генә кулланылырга мөмкин, бу исә аның конституциячел хокукларын һәм ирекләрен, шулай ук аның </w:t>
      </w:r>
      <w:r w:rsidR="00EE065A">
        <w:rPr>
          <w:rFonts w:ascii="Times New Roman" w:eastAsia="Calibri" w:hAnsi="Times New Roman" w:cs="Times New Roman"/>
          <w:sz w:val="28"/>
          <w:szCs w:val="28"/>
          <w:lang w:val="tt-RU"/>
        </w:rPr>
        <w:t>опекасына</w:t>
      </w:r>
      <w:r>
        <w:rPr>
          <w:rFonts w:ascii="Times New Roman" w:eastAsia="Calibri" w:hAnsi="Times New Roman" w:cs="Times New Roman"/>
          <w:sz w:val="28"/>
          <w:szCs w:val="28"/>
          <w:lang w:val="tt-RU"/>
        </w:rPr>
        <w:t xml:space="preserve"> алынучының конституциячел хокукларын һәм ирекләрен</w:t>
      </w:r>
      <w:r w:rsidRPr="00C1123E">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 xml:space="preserve">боза. </w:t>
      </w:r>
    </w:p>
    <w:p w:rsidR="00E832F5" w:rsidRPr="00C1123E" w:rsidRDefault="00EE065A" w:rsidP="00E832F5">
      <w:pPr>
        <w:ind w:firstLine="70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Моннан тыш, </w:t>
      </w:r>
      <w:r w:rsidRPr="00C1123E">
        <w:rPr>
          <w:rFonts w:ascii="Times New Roman" w:hAnsi="Times New Roman" w:cs="Times New Roman"/>
          <w:sz w:val="28"/>
          <w:szCs w:val="28"/>
          <w:lang w:val="tt-RU"/>
        </w:rPr>
        <w:t>гражданин Р.С. Ибра</w:t>
      </w:r>
      <w:r>
        <w:rPr>
          <w:rFonts w:ascii="Times New Roman" w:hAnsi="Times New Roman" w:cs="Times New Roman"/>
          <w:sz w:val="28"/>
          <w:szCs w:val="28"/>
          <w:lang w:val="tt-RU"/>
        </w:rPr>
        <w:t>һ</w:t>
      </w:r>
      <w:r w:rsidR="00F73B72" w:rsidRPr="00C1123E">
        <w:rPr>
          <w:rFonts w:ascii="Times New Roman" w:hAnsi="Times New Roman" w:cs="Times New Roman"/>
          <w:sz w:val="28"/>
          <w:szCs w:val="28"/>
          <w:lang w:val="tt-RU"/>
        </w:rPr>
        <w:t>имов</w:t>
      </w:r>
      <w:r w:rsidR="00E832F5" w:rsidRPr="00C1123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санавынча, дәгъвалана торган карарны бастырып чыгару процедурасы да бозулар белән башкарылган, чөнки ул рәсми рәвештә татар телендә басылып чыкмаган, бу аның конституциячел хокукларын шулай ук боза. </w:t>
      </w:r>
    </w:p>
    <w:p w:rsidR="00854596" w:rsidRPr="00DB5E55" w:rsidRDefault="0073609F" w:rsidP="00854596">
      <w:pPr>
        <w:autoSpaceDE w:val="0"/>
        <w:autoSpaceDN w:val="0"/>
        <w:adjustRightInd w:val="0"/>
        <w:ind w:firstLine="709"/>
        <w:rPr>
          <w:rFonts w:ascii="Times New Roman" w:hAnsi="Times New Roman" w:cs="Times New Roman"/>
          <w:bCs/>
          <w:sz w:val="28"/>
          <w:szCs w:val="28"/>
          <w:lang w:val="tt-RU"/>
        </w:rPr>
      </w:pPr>
      <w:r>
        <w:rPr>
          <w:rFonts w:ascii="Times New Roman" w:hAnsi="Times New Roman" w:cs="Times New Roman"/>
          <w:bCs/>
          <w:sz w:val="28"/>
          <w:szCs w:val="28"/>
          <w:lang w:val="tt-RU"/>
        </w:rPr>
        <w:t xml:space="preserve">Эшне тыңлауга әзерләгән дәвердә </w:t>
      </w:r>
      <w:r w:rsidRPr="0073609F">
        <w:rPr>
          <w:rFonts w:ascii="Times New Roman" w:hAnsi="Times New Roman" w:cs="Times New Roman"/>
          <w:bCs/>
          <w:sz w:val="28"/>
          <w:szCs w:val="28"/>
          <w:lang w:val="tt-RU"/>
        </w:rPr>
        <w:t>Казан шәһәре муниципаль берәмлеге Башкарма комитеты</w:t>
      </w:r>
      <w:r>
        <w:rPr>
          <w:rFonts w:ascii="Times New Roman" w:hAnsi="Times New Roman" w:cs="Times New Roman"/>
          <w:bCs/>
          <w:sz w:val="28"/>
          <w:szCs w:val="28"/>
          <w:lang w:val="tt-RU"/>
        </w:rPr>
        <w:t xml:space="preserve"> тарафыннан 2017 елның 5 июнендәге 2094</w:t>
      </w:r>
      <w:r w:rsidRPr="0073609F">
        <w:rPr>
          <w:rFonts w:ascii="Times New Roman" w:hAnsi="Times New Roman" w:cs="Times New Roman"/>
          <w:bCs/>
          <w:sz w:val="28"/>
          <w:szCs w:val="28"/>
          <w:lang w:val="tt-RU"/>
        </w:rPr>
        <w:t xml:space="preserve"> номерлы </w:t>
      </w:r>
      <w:r>
        <w:rPr>
          <w:rFonts w:ascii="Times New Roman" w:hAnsi="Times New Roman" w:cs="Times New Roman"/>
          <w:bCs/>
          <w:sz w:val="28"/>
          <w:szCs w:val="28"/>
          <w:lang w:val="tt-RU"/>
        </w:rPr>
        <w:t>карар кабул ителә, аның 1.2 пункты белән</w:t>
      </w:r>
      <w:r w:rsidRPr="00C1123E">
        <w:rPr>
          <w:rFonts w:ascii="Times New Roman" w:hAnsi="Times New Roman" w:cs="Times New Roman"/>
          <w:bCs/>
          <w:sz w:val="28"/>
          <w:szCs w:val="28"/>
          <w:lang w:val="tt-RU"/>
        </w:rPr>
        <w:t xml:space="preserve"> </w:t>
      </w:r>
      <w:r w:rsidR="00661DF9">
        <w:rPr>
          <w:rFonts w:ascii="Times New Roman" w:hAnsi="Times New Roman" w:cs="Times New Roman"/>
          <w:bCs/>
          <w:sz w:val="28"/>
          <w:szCs w:val="28"/>
          <w:lang w:val="tt-RU"/>
        </w:rPr>
        <w:t xml:space="preserve">Административ регламентның </w:t>
      </w:r>
      <w:r w:rsidR="00661DF9" w:rsidRPr="00661DF9">
        <w:rPr>
          <w:rFonts w:ascii="Times New Roman" w:hAnsi="Times New Roman" w:cs="Times New Roman"/>
          <w:bCs/>
          <w:sz w:val="28"/>
          <w:szCs w:val="28"/>
          <w:lang w:val="tt-RU"/>
        </w:rPr>
        <w:t>«Дәүләт хезмәте күрсәтү стандартына куелган таләпләр эчтәлеге» графасының 2.5 пункты</w:t>
      </w:r>
      <w:r w:rsidR="00661DF9" w:rsidRPr="00C1123E">
        <w:rPr>
          <w:rFonts w:ascii="Times New Roman" w:hAnsi="Times New Roman" w:cs="Times New Roman"/>
          <w:bCs/>
          <w:sz w:val="28"/>
          <w:szCs w:val="28"/>
          <w:lang w:val="tt-RU"/>
        </w:rPr>
        <w:t xml:space="preserve"> </w:t>
      </w:r>
      <w:r w:rsidR="00661DF9">
        <w:rPr>
          <w:rFonts w:ascii="Times New Roman" w:hAnsi="Times New Roman" w:cs="Times New Roman"/>
          <w:bCs/>
          <w:sz w:val="28"/>
          <w:szCs w:val="28"/>
          <w:lang w:val="tt-RU"/>
        </w:rPr>
        <w:t xml:space="preserve">яңа редакциядә бәян ителгән һәм </w:t>
      </w:r>
      <w:r w:rsidR="00661DF9" w:rsidRPr="00661DF9">
        <w:rPr>
          <w:rFonts w:ascii="Times New Roman" w:hAnsi="Times New Roman" w:cs="Times New Roman"/>
          <w:bCs/>
          <w:sz w:val="28"/>
          <w:szCs w:val="28"/>
          <w:lang w:val="tt-RU"/>
        </w:rPr>
        <w:t xml:space="preserve">суд тарафыннан хокуктан файдалануга сәләтсез яки хокуктан файдалану сәләте чикле дип </w:t>
      </w:r>
      <w:r w:rsidR="00661DF9" w:rsidRPr="00661DF9">
        <w:rPr>
          <w:rFonts w:ascii="Times New Roman" w:hAnsi="Times New Roman" w:cs="Times New Roman"/>
          <w:bCs/>
          <w:sz w:val="28"/>
          <w:szCs w:val="28"/>
          <w:lang w:val="tt-RU"/>
        </w:rPr>
        <w:lastRenderedPageBreak/>
        <w:t>танылган балигъ булган затларның мөлкәтен читләштерү буенча алыш-бирешләр башкаруга рө</w:t>
      </w:r>
      <w:r w:rsidR="00DD0E18">
        <w:rPr>
          <w:rFonts w:ascii="Times New Roman" w:hAnsi="Times New Roman" w:cs="Times New Roman"/>
          <w:bCs/>
          <w:sz w:val="28"/>
          <w:szCs w:val="28"/>
          <w:lang w:val="tt-RU"/>
        </w:rPr>
        <w:t>хсәт бирү буенча дәүләт хезмәте</w:t>
      </w:r>
      <w:r w:rsidR="00661DF9" w:rsidRPr="00661DF9">
        <w:rPr>
          <w:rFonts w:ascii="Times New Roman" w:hAnsi="Times New Roman" w:cs="Times New Roman"/>
          <w:bCs/>
          <w:sz w:val="28"/>
          <w:szCs w:val="28"/>
          <w:lang w:val="tt-RU"/>
        </w:rPr>
        <w:t xml:space="preserve"> күрсәтү</w:t>
      </w:r>
      <w:r w:rsidR="00661DF9">
        <w:rPr>
          <w:rFonts w:ascii="Times New Roman" w:hAnsi="Times New Roman" w:cs="Times New Roman"/>
          <w:bCs/>
          <w:sz w:val="28"/>
          <w:szCs w:val="28"/>
          <w:lang w:val="tt-RU"/>
        </w:rPr>
        <w:t xml:space="preserve"> өчен кирәкле документлар</w:t>
      </w:r>
      <w:r w:rsidR="00661DF9" w:rsidRPr="00661DF9">
        <w:rPr>
          <w:rFonts w:ascii="Times New Roman" w:hAnsi="Times New Roman" w:cs="Times New Roman"/>
          <w:bCs/>
          <w:sz w:val="28"/>
          <w:szCs w:val="28"/>
          <w:lang w:val="tt-RU"/>
        </w:rPr>
        <w:t xml:space="preserve"> исемлеге</w:t>
      </w:r>
      <w:r w:rsidR="00661DF9">
        <w:rPr>
          <w:rFonts w:ascii="Times New Roman" w:hAnsi="Times New Roman" w:cs="Times New Roman"/>
          <w:bCs/>
          <w:sz w:val="28"/>
          <w:szCs w:val="28"/>
          <w:lang w:val="tt-RU"/>
        </w:rPr>
        <w:t xml:space="preserve">ннән </w:t>
      </w:r>
      <w:r w:rsidR="00661DF9" w:rsidRPr="00661DF9">
        <w:rPr>
          <w:rFonts w:ascii="Times New Roman" w:hAnsi="Times New Roman" w:cs="Times New Roman"/>
          <w:bCs/>
          <w:sz w:val="28"/>
          <w:szCs w:val="28"/>
          <w:lang w:val="tt-RU"/>
        </w:rPr>
        <w:t>читләштерелә һәм алына торган күчемсез мөлкәткә</w:t>
      </w:r>
      <w:r w:rsidR="00661DF9" w:rsidRPr="00661DF9">
        <w:rPr>
          <w:rFonts w:ascii="Times New Roman" w:hAnsi="Times New Roman" w:cs="Times New Roman"/>
          <w:bCs/>
          <w:iCs/>
          <w:sz w:val="28"/>
          <w:szCs w:val="28"/>
          <w:lang w:val="tt-RU"/>
        </w:rPr>
        <w:t xml:space="preserve"> (бәяләү хакы турында) ТИБ белешмәсе (күчемсез мөлкәт читләштерелгән очракта)</w:t>
      </w:r>
      <w:r w:rsidR="00661DF9">
        <w:rPr>
          <w:rFonts w:ascii="Times New Roman" w:hAnsi="Times New Roman" w:cs="Times New Roman"/>
          <w:bCs/>
          <w:iCs/>
          <w:sz w:val="28"/>
          <w:szCs w:val="28"/>
          <w:lang w:val="tt-RU"/>
        </w:rPr>
        <w:t xml:space="preserve">, шулай ук </w:t>
      </w:r>
      <w:r w:rsidR="00661DF9" w:rsidRPr="00661DF9">
        <w:rPr>
          <w:rFonts w:ascii="Times New Roman" w:hAnsi="Times New Roman" w:cs="Times New Roman"/>
          <w:bCs/>
          <w:iCs/>
          <w:sz w:val="28"/>
          <w:szCs w:val="28"/>
          <w:lang w:val="tt-RU"/>
        </w:rPr>
        <w:t>торак урыннарны сату җиреннән һәм сатып алу (алмаштыру) җиреннән аерым шәхси финанс счетлары һәм торак мәйданның йорт кенәгәсеннән өземтәләр</w:t>
      </w:r>
      <w:r w:rsidR="00661DF9" w:rsidRPr="00C1123E">
        <w:rPr>
          <w:rFonts w:ascii="Times New Roman" w:hAnsi="Times New Roman" w:cs="Times New Roman"/>
          <w:bCs/>
          <w:iCs/>
          <w:sz w:val="28"/>
          <w:szCs w:val="28"/>
          <w:lang w:val="tt-RU"/>
        </w:rPr>
        <w:t xml:space="preserve"> </w:t>
      </w:r>
      <w:r w:rsidR="00661DF9">
        <w:rPr>
          <w:rFonts w:ascii="Times New Roman" w:hAnsi="Times New Roman" w:cs="Times New Roman"/>
          <w:bCs/>
          <w:iCs/>
          <w:sz w:val="28"/>
          <w:szCs w:val="28"/>
          <w:lang w:val="tt-RU"/>
        </w:rPr>
        <w:t xml:space="preserve">чыгарылган. Ләкин тапшыру тиешлеге мөрәҗәгать итүче тарафыннан дәгъвалана торган калган документлар, атап әйткәндә, </w:t>
      </w:r>
      <w:r w:rsidR="00661DF9">
        <w:rPr>
          <w:rFonts w:ascii="Times New Roman" w:hAnsi="Times New Roman" w:cs="Times New Roman"/>
          <w:bCs/>
          <w:sz w:val="28"/>
          <w:szCs w:val="28"/>
          <w:lang w:val="tt-RU"/>
        </w:rPr>
        <w:t>читләштерелә һәм алына торган мөлкәткә хокук бирүче документлар</w:t>
      </w:r>
      <w:r w:rsidR="00661DF9" w:rsidRPr="002B4396">
        <w:rPr>
          <w:rFonts w:ascii="Times New Roman" w:hAnsi="Times New Roman" w:cs="Times New Roman"/>
          <w:bCs/>
          <w:sz w:val="28"/>
          <w:szCs w:val="28"/>
          <w:lang w:val="tt-RU"/>
        </w:rPr>
        <w:t xml:space="preserve"> </w:t>
      </w:r>
      <w:r w:rsidR="00661DF9">
        <w:rPr>
          <w:rFonts w:ascii="Times New Roman" w:hAnsi="Times New Roman" w:cs="Times New Roman"/>
          <w:bCs/>
          <w:sz w:val="28"/>
          <w:szCs w:val="28"/>
          <w:lang w:val="tt-RU"/>
        </w:rPr>
        <w:t>һәм</w:t>
      </w:r>
      <w:r w:rsidR="002B4396">
        <w:rPr>
          <w:rFonts w:ascii="Times New Roman" w:hAnsi="Times New Roman" w:cs="Times New Roman"/>
          <w:bCs/>
          <w:sz w:val="28"/>
          <w:szCs w:val="28"/>
          <w:lang w:val="tt-RU"/>
        </w:rPr>
        <w:t xml:space="preserve"> техник паспорт, шулай ук </w:t>
      </w:r>
      <w:r w:rsidR="002B4396" w:rsidRPr="002B4396">
        <w:rPr>
          <w:rFonts w:ascii="Times New Roman" w:hAnsi="Times New Roman" w:cs="Times New Roman"/>
          <w:bCs/>
          <w:sz w:val="28"/>
          <w:szCs w:val="28"/>
          <w:lang w:val="tt-RU"/>
        </w:rPr>
        <w:t>торак урыннарны сату җиреннән һәм сатып алу (алмаштыру) җиреннән аерым бурычларның булмавы турында белешмәләр</w:t>
      </w:r>
      <w:r w:rsidR="002B4396">
        <w:rPr>
          <w:rFonts w:ascii="Times New Roman" w:hAnsi="Times New Roman" w:cs="Times New Roman"/>
          <w:bCs/>
          <w:sz w:val="28"/>
          <w:szCs w:val="28"/>
          <w:lang w:val="tt-RU"/>
        </w:rPr>
        <w:t xml:space="preserve"> үзгәрешсез калган һәм 2.5 пунктның яңа редакциясендә тиешенчә алтынчы, тугызынчы һәм унберенче абзацларда яңадан күрсәтелгән. </w:t>
      </w:r>
    </w:p>
    <w:p w:rsidR="009853C5" w:rsidRPr="00763FD5" w:rsidRDefault="00DB5E55" w:rsidP="009E1B9D">
      <w:pPr>
        <w:autoSpaceDE w:val="0"/>
        <w:autoSpaceDN w:val="0"/>
        <w:adjustRightInd w:val="0"/>
        <w:ind w:firstLine="709"/>
        <w:rPr>
          <w:rFonts w:ascii="Times New Roman" w:hAnsi="Times New Roman" w:cs="Times New Roman"/>
          <w:sz w:val="28"/>
          <w:szCs w:val="28"/>
          <w:lang w:val="tt-RU"/>
        </w:rPr>
      </w:pPr>
      <w:r w:rsidRPr="00C46006">
        <w:rPr>
          <w:rFonts w:ascii="Times New Roman" w:hAnsi="Times New Roman" w:cs="Times New Roman"/>
          <w:bCs/>
          <w:sz w:val="28"/>
          <w:szCs w:val="28"/>
          <w:lang w:val="tt-RU"/>
        </w:rPr>
        <w:t>Шу</w:t>
      </w:r>
      <w:r>
        <w:rPr>
          <w:rFonts w:ascii="Times New Roman" w:hAnsi="Times New Roman" w:cs="Times New Roman"/>
          <w:bCs/>
          <w:sz w:val="28"/>
          <w:szCs w:val="28"/>
          <w:lang w:val="tt-RU"/>
        </w:rPr>
        <w:t xml:space="preserve">ңа бәйле рәвештә </w:t>
      </w:r>
      <w:r w:rsidRPr="00C46006">
        <w:rPr>
          <w:rFonts w:ascii="Times New Roman" w:hAnsi="Times New Roman" w:cs="Times New Roman"/>
          <w:bCs/>
          <w:sz w:val="28"/>
          <w:szCs w:val="28"/>
          <w:lang w:val="tt-RU"/>
        </w:rPr>
        <w:t>гражданин Р.С. Ибра</w:t>
      </w:r>
      <w:r>
        <w:rPr>
          <w:rFonts w:ascii="Times New Roman" w:hAnsi="Times New Roman" w:cs="Times New Roman"/>
          <w:bCs/>
          <w:sz w:val="28"/>
          <w:szCs w:val="28"/>
          <w:lang w:val="tt-RU"/>
        </w:rPr>
        <w:t>һ</w:t>
      </w:r>
      <w:r w:rsidR="008371EC" w:rsidRPr="00C46006">
        <w:rPr>
          <w:rFonts w:ascii="Times New Roman" w:hAnsi="Times New Roman" w:cs="Times New Roman"/>
          <w:bCs/>
          <w:sz w:val="28"/>
          <w:szCs w:val="28"/>
          <w:lang w:val="tt-RU"/>
        </w:rPr>
        <w:t xml:space="preserve">имов </w:t>
      </w:r>
      <w:r>
        <w:rPr>
          <w:rFonts w:ascii="Times New Roman" w:hAnsi="Times New Roman" w:cs="Times New Roman"/>
          <w:bCs/>
          <w:sz w:val="28"/>
          <w:szCs w:val="28"/>
          <w:lang w:val="tt-RU"/>
        </w:rPr>
        <w:t>Татарстан Республикасы Конституция судына булган</w:t>
      </w:r>
      <w:r w:rsidRPr="00C46006">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таләпләренә төгәллек кертә һәм Татарстан Республикасы Конституция судыннан </w:t>
      </w:r>
      <w:r w:rsidR="00C46006" w:rsidRPr="00C46006">
        <w:rPr>
          <w:rFonts w:ascii="Times New Roman" w:hAnsi="Times New Roman" w:cs="Times New Roman"/>
          <w:bCs/>
          <w:sz w:val="28"/>
          <w:szCs w:val="28"/>
          <w:lang w:val="tt-RU"/>
        </w:rPr>
        <w:t xml:space="preserve">«Хокуктан файдалануга сәләтсез яки хокуктан файдалану сәләте чикле затларга карата опека һәм попечительлек өлкәсендә административ регламентларны раслау турында» Казан шәһәре муниципаль берәмлеге Башкарма комитетының 2013 елның </w:t>
      </w:r>
      <w:r w:rsidR="0063273C">
        <w:rPr>
          <w:rFonts w:ascii="Times New Roman" w:hAnsi="Times New Roman" w:cs="Times New Roman"/>
          <w:bCs/>
          <w:sz w:val="28"/>
          <w:szCs w:val="28"/>
          <w:lang w:val="tt-RU"/>
        </w:rPr>
        <w:br/>
      </w:r>
      <w:r w:rsidR="00C46006" w:rsidRPr="00C46006">
        <w:rPr>
          <w:rFonts w:ascii="Times New Roman" w:hAnsi="Times New Roman" w:cs="Times New Roman"/>
          <w:bCs/>
          <w:sz w:val="28"/>
          <w:szCs w:val="28"/>
          <w:lang w:val="tt-RU"/>
        </w:rPr>
        <w:t>24 декабрендәге 11787 номерлы карары (Казан шәһәре муниципаль берәмлеге Башкарма комитетының 2017 елның 5 июнендәге 2094 номерлы карары редакциясендә) белән расланган Суд тарафыннан хокуктан файдалануга сәләтсез яки хокуктан файдалану сәләте чикле дип танылган балигъ булган затларның мөлкәтен читләштерү буенча алыш-бирешләр башкаруга рө</w:t>
      </w:r>
      <w:r w:rsidR="00C17CB8">
        <w:rPr>
          <w:rFonts w:ascii="Times New Roman" w:hAnsi="Times New Roman" w:cs="Times New Roman"/>
          <w:bCs/>
          <w:sz w:val="28"/>
          <w:szCs w:val="28"/>
          <w:lang w:val="tt-RU"/>
        </w:rPr>
        <w:t>хсәт бирү буенча дәүләт хезмәте</w:t>
      </w:r>
      <w:r w:rsidR="00C46006" w:rsidRPr="00C46006">
        <w:rPr>
          <w:rFonts w:ascii="Times New Roman" w:hAnsi="Times New Roman" w:cs="Times New Roman"/>
          <w:bCs/>
          <w:sz w:val="28"/>
          <w:szCs w:val="28"/>
          <w:lang w:val="tt-RU"/>
        </w:rPr>
        <w:t xml:space="preserve"> күрсәтүнең административ регламентының (6 нчы кушымта) II кисәгендәге «Дәүләт хезмәте күрсәтү стандартына куелган таләпләр эчтәлеге» графасының 2.5 пунктындагы алтынчы, тугызынчы һәм унберенче абзацларын, шулай ук тулысынча аталган карарны</w:t>
      </w:r>
      <w:r w:rsidR="00C46006">
        <w:rPr>
          <w:rFonts w:ascii="Times New Roman" w:hAnsi="Times New Roman" w:cs="Times New Roman"/>
          <w:bCs/>
          <w:sz w:val="28"/>
          <w:szCs w:val="28"/>
          <w:lang w:val="tt-RU"/>
        </w:rPr>
        <w:t xml:space="preserve"> </w:t>
      </w:r>
      <w:r w:rsidR="0063273C" w:rsidRPr="00C46006">
        <w:rPr>
          <w:rFonts w:ascii="Times New Roman" w:hAnsi="Times New Roman" w:cs="Times New Roman"/>
          <w:bCs/>
          <w:sz w:val="28"/>
          <w:szCs w:val="28"/>
          <w:lang w:val="tt-RU"/>
        </w:rPr>
        <w:t xml:space="preserve">аны рәсми рәвештә бастырып чыгару тәртибе буенча </w:t>
      </w:r>
      <w:r w:rsidR="00C46006" w:rsidRPr="00C46006">
        <w:rPr>
          <w:rFonts w:ascii="Times New Roman" w:hAnsi="Times New Roman" w:cs="Times New Roman"/>
          <w:bCs/>
          <w:sz w:val="28"/>
          <w:szCs w:val="28"/>
          <w:lang w:val="tt-RU"/>
        </w:rPr>
        <w:lastRenderedPageBreak/>
        <w:t>Татарстан Республикасы Конституциясенең</w:t>
      </w:r>
      <w:r w:rsidR="00C46006">
        <w:rPr>
          <w:rFonts w:ascii="Times New Roman" w:hAnsi="Times New Roman" w:cs="Times New Roman"/>
          <w:bCs/>
          <w:sz w:val="28"/>
          <w:szCs w:val="28"/>
          <w:lang w:val="tt-RU"/>
        </w:rPr>
        <w:t xml:space="preserve"> 2, 17 </w:t>
      </w:r>
      <w:r w:rsidR="00C46006" w:rsidRPr="00C46006">
        <w:rPr>
          <w:rFonts w:ascii="Times New Roman" w:hAnsi="Times New Roman" w:cs="Times New Roman"/>
          <w:bCs/>
          <w:sz w:val="28"/>
          <w:szCs w:val="28"/>
          <w:lang w:val="tt-RU"/>
        </w:rPr>
        <w:t xml:space="preserve">(икенче өлеш), </w:t>
      </w:r>
      <w:r w:rsidR="00C46006">
        <w:rPr>
          <w:rFonts w:ascii="Times New Roman" w:hAnsi="Times New Roman" w:cs="Times New Roman"/>
          <w:bCs/>
          <w:sz w:val="28"/>
          <w:szCs w:val="28"/>
          <w:lang w:val="tt-RU"/>
        </w:rPr>
        <w:t xml:space="preserve">18 </w:t>
      </w:r>
      <w:r w:rsidR="00C46006" w:rsidRPr="00C46006">
        <w:rPr>
          <w:rFonts w:ascii="Times New Roman" w:hAnsi="Times New Roman" w:cs="Times New Roman"/>
          <w:bCs/>
          <w:sz w:val="28"/>
          <w:szCs w:val="28"/>
          <w:lang w:val="tt-RU"/>
        </w:rPr>
        <w:t>(</w:t>
      </w:r>
      <w:r w:rsidR="00C46006">
        <w:rPr>
          <w:rFonts w:ascii="Times New Roman" w:hAnsi="Times New Roman" w:cs="Times New Roman"/>
          <w:bCs/>
          <w:sz w:val="28"/>
          <w:szCs w:val="28"/>
          <w:lang w:val="tt-RU"/>
        </w:rPr>
        <w:t>бер</w:t>
      </w:r>
      <w:r w:rsidR="00C46006" w:rsidRPr="00C46006">
        <w:rPr>
          <w:rFonts w:ascii="Times New Roman" w:hAnsi="Times New Roman" w:cs="Times New Roman"/>
          <w:bCs/>
          <w:sz w:val="28"/>
          <w:szCs w:val="28"/>
          <w:lang w:val="tt-RU"/>
        </w:rPr>
        <w:t>енче өлеш)</w:t>
      </w:r>
      <w:r w:rsidR="00C46006">
        <w:rPr>
          <w:rFonts w:ascii="Times New Roman" w:hAnsi="Times New Roman" w:cs="Times New Roman"/>
          <w:bCs/>
          <w:sz w:val="28"/>
          <w:szCs w:val="28"/>
          <w:lang w:val="tt-RU"/>
        </w:rPr>
        <w:t xml:space="preserve">, </w:t>
      </w:r>
      <w:r w:rsidR="00C46006" w:rsidRPr="00C46006">
        <w:rPr>
          <w:rFonts w:ascii="Times New Roman" w:hAnsi="Times New Roman" w:cs="Times New Roman"/>
          <w:bCs/>
          <w:sz w:val="28"/>
          <w:szCs w:val="28"/>
          <w:lang w:val="tt-RU"/>
        </w:rPr>
        <w:t xml:space="preserve">19 (беренче өлеш), 24 (өченче өлеш), 28 (беренче өлеш), </w:t>
      </w:r>
      <w:r w:rsidR="00C46006">
        <w:rPr>
          <w:rFonts w:ascii="Times New Roman" w:hAnsi="Times New Roman" w:cs="Times New Roman"/>
          <w:bCs/>
          <w:sz w:val="28"/>
          <w:szCs w:val="28"/>
          <w:lang w:val="tt-RU"/>
        </w:rPr>
        <w:t xml:space="preserve">29 </w:t>
      </w:r>
      <w:r w:rsidR="00C46006" w:rsidRPr="00C46006">
        <w:rPr>
          <w:rFonts w:ascii="Times New Roman" w:hAnsi="Times New Roman" w:cs="Times New Roman"/>
          <w:bCs/>
          <w:sz w:val="28"/>
          <w:szCs w:val="28"/>
          <w:lang w:val="tt-RU"/>
        </w:rPr>
        <w:t xml:space="preserve">(икенче өлеш), </w:t>
      </w:r>
      <w:r w:rsidR="00C46006">
        <w:rPr>
          <w:rFonts w:ascii="Times New Roman" w:hAnsi="Times New Roman" w:cs="Times New Roman"/>
          <w:bCs/>
          <w:sz w:val="28"/>
          <w:szCs w:val="28"/>
          <w:lang w:val="tt-RU"/>
        </w:rPr>
        <w:t xml:space="preserve">39, 49 </w:t>
      </w:r>
      <w:r w:rsidR="00C46006" w:rsidRPr="00C46006">
        <w:rPr>
          <w:rFonts w:ascii="Times New Roman" w:hAnsi="Times New Roman" w:cs="Times New Roman"/>
          <w:bCs/>
          <w:sz w:val="28"/>
          <w:szCs w:val="28"/>
          <w:lang w:val="tt-RU"/>
        </w:rPr>
        <w:t>һәм</w:t>
      </w:r>
      <w:r w:rsidR="00C46006">
        <w:rPr>
          <w:rFonts w:ascii="Times New Roman" w:hAnsi="Times New Roman" w:cs="Times New Roman"/>
          <w:bCs/>
          <w:sz w:val="28"/>
          <w:szCs w:val="28"/>
          <w:lang w:val="tt-RU"/>
        </w:rPr>
        <w:t xml:space="preserve"> 59</w:t>
      </w:r>
      <w:r w:rsidR="00C46006" w:rsidRPr="00C46006">
        <w:rPr>
          <w:rFonts w:ascii="Times New Roman" w:hAnsi="Times New Roman" w:cs="Times New Roman"/>
          <w:bCs/>
          <w:sz w:val="28"/>
          <w:szCs w:val="28"/>
          <w:lang w:val="tt-RU"/>
        </w:rPr>
        <w:t xml:space="preserve"> статьяларына туры килми дип тануны сорый, алар нигезендә кеше, аның хокукла</w:t>
      </w:r>
      <w:r w:rsidR="0063273C">
        <w:rPr>
          <w:rFonts w:ascii="Times New Roman" w:hAnsi="Times New Roman" w:cs="Times New Roman"/>
          <w:bCs/>
          <w:sz w:val="28"/>
          <w:szCs w:val="28"/>
          <w:lang w:val="tt-RU"/>
        </w:rPr>
        <w:t>ры һәм ирекләре — иң зур хәзинә,</w:t>
      </w:r>
      <w:r w:rsidR="00C46006" w:rsidRPr="00C46006">
        <w:rPr>
          <w:rFonts w:ascii="Times New Roman" w:hAnsi="Times New Roman" w:cs="Times New Roman"/>
          <w:bCs/>
          <w:sz w:val="28"/>
          <w:szCs w:val="28"/>
          <w:lang w:val="tt-RU"/>
        </w:rPr>
        <w:t xml:space="preserve"> кеше һәм граждан хокукларын һәм ирекләрен тану, үтәү һәм яклау — Татарстан Республикасының бурычы; </w:t>
      </w:r>
      <w:r w:rsidR="00763FD5">
        <w:rPr>
          <w:rFonts w:ascii="Times New Roman" w:hAnsi="Times New Roman" w:cs="Times New Roman"/>
          <w:bCs/>
          <w:sz w:val="28"/>
          <w:szCs w:val="28"/>
          <w:lang w:val="tt-RU"/>
        </w:rPr>
        <w:t>и</w:t>
      </w:r>
      <w:r w:rsidR="00763FD5" w:rsidRPr="00763FD5">
        <w:rPr>
          <w:rFonts w:ascii="Times New Roman" w:hAnsi="Times New Roman" w:cs="Times New Roman"/>
          <w:bCs/>
          <w:sz w:val="28"/>
          <w:szCs w:val="28"/>
          <w:lang w:val="tt-RU"/>
        </w:rPr>
        <w:t>кътисад</w:t>
      </w:r>
      <w:r w:rsidR="00763FD5">
        <w:rPr>
          <w:rFonts w:ascii="Times New Roman" w:hAnsi="Times New Roman" w:cs="Times New Roman"/>
          <w:bCs/>
          <w:sz w:val="28"/>
          <w:szCs w:val="28"/>
          <w:lang w:val="tt-RU"/>
        </w:rPr>
        <w:t>и</w:t>
      </w:r>
      <w:r w:rsidR="00763FD5" w:rsidRPr="00763FD5">
        <w:rPr>
          <w:rFonts w:ascii="Times New Roman" w:hAnsi="Times New Roman" w:cs="Times New Roman"/>
          <w:bCs/>
          <w:sz w:val="28"/>
          <w:szCs w:val="28"/>
          <w:lang w:val="tt-RU"/>
        </w:rPr>
        <w:t xml:space="preserve"> мөнәсәбәтләр граждан белән дәүләт</w:t>
      </w:r>
      <w:r w:rsidR="00763FD5">
        <w:rPr>
          <w:rFonts w:ascii="Times New Roman" w:hAnsi="Times New Roman" w:cs="Times New Roman"/>
          <w:bCs/>
          <w:sz w:val="28"/>
          <w:szCs w:val="28"/>
          <w:lang w:val="tt-RU"/>
        </w:rPr>
        <w:t xml:space="preserve"> </w:t>
      </w:r>
      <w:r w:rsidR="00763FD5" w:rsidRPr="00763FD5">
        <w:rPr>
          <w:rFonts w:ascii="Times New Roman" w:hAnsi="Times New Roman" w:cs="Times New Roman"/>
          <w:bCs/>
          <w:sz w:val="28"/>
          <w:szCs w:val="28"/>
          <w:lang w:val="tt-RU"/>
        </w:rPr>
        <w:t>арасындагы социаль партнерлыкка корыла</w:t>
      </w:r>
      <w:r w:rsidR="00763FD5">
        <w:rPr>
          <w:rFonts w:ascii="Times New Roman" w:hAnsi="Times New Roman" w:cs="Times New Roman"/>
          <w:bCs/>
          <w:sz w:val="28"/>
          <w:szCs w:val="28"/>
          <w:lang w:val="tt-RU"/>
        </w:rPr>
        <w:t xml:space="preserve">; </w:t>
      </w:r>
      <w:r w:rsidR="00763FD5" w:rsidRPr="00763FD5">
        <w:rPr>
          <w:rFonts w:ascii="Times New Roman" w:hAnsi="Times New Roman" w:cs="Times New Roman"/>
          <w:bCs/>
          <w:sz w:val="28"/>
          <w:szCs w:val="28"/>
          <w:lang w:val="tt-RU"/>
        </w:rPr>
        <w:t>Татарстан Республикасында хосусый, дәүләти, муниципаль милек һәм милекнең башка рәвешләре бертигез дәрәҗәдә таныла һәм яклана</w:t>
      </w:r>
      <w:r w:rsidR="006047E9" w:rsidRPr="00763FD5">
        <w:rPr>
          <w:rFonts w:ascii="Times New Roman" w:hAnsi="Times New Roman" w:cs="Times New Roman"/>
          <w:sz w:val="28"/>
          <w:szCs w:val="28"/>
          <w:lang w:val="tt-RU"/>
        </w:rPr>
        <w:t xml:space="preserve">; </w:t>
      </w:r>
      <w:r w:rsidR="00763FD5">
        <w:rPr>
          <w:rFonts w:ascii="Times New Roman" w:hAnsi="Times New Roman" w:cs="Times New Roman"/>
          <w:sz w:val="28"/>
          <w:szCs w:val="28"/>
          <w:lang w:val="tt-RU"/>
        </w:rPr>
        <w:t>м</w:t>
      </w:r>
      <w:r w:rsidR="00763FD5" w:rsidRPr="00763FD5">
        <w:rPr>
          <w:rFonts w:ascii="Times New Roman" w:hAnsi="Times New Roman" w:cs="Times New Roman"/>
          <w:sz w:val="28"/>
          <w:szCs w:val="28"/>
          <w:lang w:val="tt-RU"/>
        </w:rPr>
        <w:t>илек кагылгысыз</w:t>
      </w:r>
      <w:r w:rsidR="00763FD5">
        <w:rPr>
          <w:rFonts w:ascii="Times New Roman" w:hAnsi="Times New Roman" w:cs="Times New Roman"/>
          <w:sz w:val="28"/>
          <w:szCs w:val="28"/>
          <w:lang w:val="tt-RU"/>
        </w:rPr>
        <w:t>, з</w:t>
      </w:r>
      <w:r w:rsidR="00763FD5" w:rsidRPr="00763FD5">
        <w:rPr>
          <w:rFonts w:ascii="Times New Roman" w:hAnsi="Times New Roman" w:cs="Times New Roman"/>
          <w:sz w:val="28"/>
          <w:szCs w:val="28"/>
          <w:lang w:val="tt-RU"/>
        </w:rPr>
        <w:t>аконлы рәвештә булдырган мөлкәтне биләгәндә, аннан файдаланганда, аның белән эш иткәндә милекченең хокукларын чикләү, федераль законда каралган очраклардан гайре, рөхсә</w:t>
      </w:r>
      <w:r w:rsidR="00763FD5">
        <w:rPr>
          <w:rFonts w:ascii="Times New Roman" w:hAnsi="Times New Roman" w:cs="Times New Roman"/>
          <w:sz w:val="28"/>
          <w:szCs w:val="28"/>
          <w:lang w:val="tt-RU"/>
        </w:rPr>
        <w:t>т ителми</w:t>
      </w:r>
      <w:r w:rsidR="00AC3E62" w:rsidRPr="00763FD5">
        <w:rPr>
          <w:rFonts w:ascii="Times New Roman" w:hAnsi="Times New Roman" w:cs="Times New Roman"/>
          <w:sz w:val="28"/>
          <w:szCs w:val="28"/>
          <w:lang w:val="tt-RU"/>
        </w:rPr>
        <w:t xml:space="preserve">; </w:t>
      </w:r>
      <w:r w:rsidR="00763FD5" w:rsidRPr="00763FD5">
        <w:rPr>
          <w:rFonts w:ascii="Times New Roman" w:hAnsi="Times New Roman" w:cs="Times New Roman"/>
          <w:bCs/>
          <w:sz w:val="28"/>
          <w:szCs w:val="28"/>
          <w:lang w:val="tt-RU"/>
        </w:rPr>
        <w:t>Татарстан Республикасы законнары рәсми рәвештә басылып чыгарга тиеш; басылып чыкмаган законнар кулланылмый; кеше һәм граждан хокукларына, ирекләренә һәм бурычларына кагылышлы теләсә кайсы норматив хокукый акт, гомуми танышу өчен рәсми рәвештә басылып чыкмаган булса, кулланыла алмый</w:t>
      </w:r>
      <w:r w:rsidR="00763FD5" w:rsidRPr="00763FD5">
        <w:rPr>
          <w:rFonts w:ascii="Times New Roman" w:hAnsi="Times New Roman" w:cs="Times New Roman"/>
          <w:sz w:val="28"/>
          <w:szCs w:val="28"/>
          <w:lang w:val="tt-RU"/>
        </w:rPr>
        <w:t>;</w:t>
      </w:r>
      <w:r w:rsidR="00763FD5">
        <w:rPr>
          <w:rFonts w:ascii="Times New Roman" w:hAnsi="Times New Roman" w:cs="Times New Roman"/>
          <w:sz w:val="28"/>
          <w:szCs w:val="28"/>
          <w:lang w:val="tt-RU"/>
        </w:rPr>
        <w:t xml:space="preserve"> з</w:t>
      </w:r>
      <w:r w:rsidR="00763FD5" w:rsidRPr="009A11E2">
        <w:rPr>
          <w:rFonts w:ascii="Times New Roman" w:hAnsi="Times New Roman" w:cs="Times New Roman"/>
          <w:sz w:val="28"/>
          <w:szCs w:val="28"/>
          <w:lang w:val="tt-RU"/>
        </w:rPr>
        <w:t>акон һәм суд каршында һәркем тигез;</w:t>
      </w:r>
      <w:r w:rsidR="00763FD5">
        <w:rPr>
          <w:rFonts w:ascii="Times New Roman" w:hAnsi="Times New Roman" w:cs="Times New Roman"/>
          <w:sz w:val="28"/>
          <w:szCs w:val="28"/>
          <w:lang w:val="tt-RU"/>
        </w:rPr>
        <w:t xml:space="preserve"> </w:t>
      </w:r>
      <w:r w:rsidR="00763FD5" w:rsidRPr="00763FD5">
        <w:rPr>
          <w:rFonts w:ascii="Times New Roman" w:hAnsi="Times New Roman" w:cs="Times New Roman"/>
          <w:sz w:val="28"/>
          <w:szCs w:val="28"/>
          <w:lang w:val="tt-RU"/>
        </w:rPr>
        <w:t>Татарстан Республикасында кеше һәм граждан хокукларын һәм ирекләрен дәүләт тарафыннан яклауның тигез хокукы гарантияләнә</w:t>
      </w:r>
      <w:r w:rsidR="00AC3E62" w:rsidRPr="00763FD5">
        <w:rPr>
          <w:rFonts w:ascii="Times New Roman" w:hAnsi="Times New Roman" w:cs="Times New Roman"/>
          <w:sz w:val="28"/>
          <w:szCs w:val="28"/>
          <w:lang w:val="tt-RU"/>
        </w:rPr>
        <w:t xml:space="preserve">; </w:t>
      </w:r>
      <w:r w:rsidR="00763FD5" w:rsidRPr="00763FD5">
        <w:rPr>
          <w:rFonts w:ascii="Times New Roman" w:hAnsi="Times New Roman" w:cs="Times New Roman"/>
          <w:sz w:val="28"/>
          <w:szCs w:val="28"/>
          <w:lang w:val="tt-RU"/>
        </w:rPr>
        <w:t>Татарстан Республикасы территориясе чикләрендә ирекле күчеп йөрү, яшәү һәм тору урынын сайлап алу хокукы гарантияләнә</w:t>
      </w:r>
      <w:r w:rsidR="00763FD5">
        <w:rPr>
          <w:rFonts w:ascii="Times New Roman" w:hAnsi="Times New Roman" w:cs="Times New Roman"/>
          <w:sz w:val="28"/>
          <w:szCs w:val="28"/>
          <w:lang w:val="tt-RU"/>
        </w:rPr>
        <w:t>, б</w:t>
      </w:r>
      <w:r w:rsidR="00763FD5" w:rsidRPr="00763FD5">
        <w:rPr>
          <w:rFonts w:ascii="Times New Roman" w:hAnsi="Times New Roman" w:cs="Times New Roman"/>
          <w:sz w:val="28"/>
          <w:szCs w:val="28"/>
          <w:lang w:val="tt-RU"/>
        </w:rPr>
        <w:t>у хокукны чикләүләр федераль закон белән билгеләнергә мөмкин</w:t>
      </w:r>
      <w:r w:rsidR="00573A2D" w:rsidRPr="00763FD5">
        <w:rPr>
          <w:rFonts w:ascii="Times New Roman" w:hAnsi="Times New Roman" w:cs="Times New Roman"/>
          <w:sz w:val="28"/>
          <w:szCs w:val="28"/>
          <w:lang w:val="tt-RU"/>
        </w:rPr>
        <w:t xml:space="preserve">; </w:t>
      </w:r>
      <w:r w:rsidR="00763FD5">
        <w:rPr>
          <w:rFonts w:ascii="Times New Roman" w:hAnsi="Times New Roman" w:cs="Times New Roman"/>
          <w:sz w:val="28"/>
          <w:szCs w:val="28"/>
          <w:lang w:val="tt-RU"/>
        </w:rPr>
        <w:t>х</w:t>
      </w:r>
      <w:r w:rsidR="00763FD5" w:rsidRPr="00763FD5">
        <w:rPr>
          <w:rFonts w:ascii="Times New Roman" w:hAnsi="Times New Roman" w:cs="Times New Roman"/>
          <w:sz w:val="28"/>
          <w:szCs w:val="28"/>
          <w:lang w:val="tt-RU"/>
        </w:rPr>
        <w:t>осусый милек хокукы закон белән саклана</w:t>
      </w:r>
      <w:r w:rsidR="00573A2D" w:rsidRPr="00763FD5">
        <w:rPr>
          <w:rFonts w:ascii="Times New Roman" w:hAnsi="Times New Roman" w:cs="Times New Roman"/>
          <w:sz w:val="28"/>
          <w:szCs w:val="28"/>
          <w:lang w:val="tt-RU"/>
        </w:rPr>
        <w:t xml:space="preserve">; </w:t>
      </w:r>
      <w:r w:rsidR="00763FD5">
        <w:rPr>
          <w:rFonts w:ascii="Times New Roman" w:hAnsi="Times New Roman" w:cs="Times New Roman"/>
          <w:sz w:val="28"/>
          <w:szCs w:val="28"/>
          <w:lang w:val="tt-RU"/>
        </w:rPr>
        <w:t>к</w:t>
      </w:r>
      <w:r w:rsidR="00763FD5" w:rsidRPr="00763FD5">
        <w:rPr>
          <w:rFonts w:ascii="Times New Roman" w:hAnsi="Times New Roman" w:cs="Times New Roman"/>
          <w:sz w:val="28"/>
          <w:szCs w:val="28"/>
          <w:lang w:val="tt-RU"/>
        </w:rPr>
        <w:t>еше һәм граждан хокукларын һәм ирекләрен гамәлгә ашыру башка затларның хокукларын һәм ирекләрен бозма</w:t>
      </w:r>
      <w:r w:rsidR="00763FD5">
        <w:rPr>
          <w:rFonts w:ascii="Times New Roman" w:hAnsi="Times New Roman" w:cs="Times New Roman"/>
          <w:sz w:val="28"/>
          <w:szCs w:val="28"/>
          <w:lang w:val="tt-RU"/>
        </w:rPr>
        <w:t xml:space="preserve">ска </w:t>
      </w:r>
      <w:r w:rsidR="00763FD5" w:rsidRPr="00763FD5">
        <w:rPr>
          <w:rFonts w:ascii="Times New Roman" w:hAnsi="Times New Roman" w:cs="Times New Roman"/>
          <w:sz w:val="28"/>
          <w:szCs w:val="28"/>
          <w:lang w:val="tt-RU"/>
        </w:rPr>
        <w:t>тиеш</w:t>
      </w:r>
      <w:r w:rsidR="00763FD5">
        <w:rPr>
          <w:rFonts w:ascii="Times New Roman" w:hAnsi="Times New Roman" w:cs="Times New Roman"/>
          <w:sz w:val="28"/>
          <w:szCs w:val="28"/>
          <w:lang w:val="tt-RU"/>
        </w:rPr>
        <w:t xml:space="preserve">. </w:t>
      </w:r>
    </w:p>
    <w:p w:rsidR="00EE2C31" w:rsidRPr="00F4521D" w:rsidRDefault="00F4521D" w:rsidP="00BB36BC">
      <w:pPr>
        <w:autoSpaceDE w:val="0"/>
        <w:autoSpaceDN w:val="0"/>
        <w:adjustRightInd w:val="0"/>
        <w:ind w:firstLine="709"/>
        <w:rPr>
          <w:rFonts w:ascii="Times New Roman" w:hAnsi="Times New Roman" w:cs="Times New Roman"/>
          <w:sz w:val="28"/>
          <w:szCs w:val="28"/>
          <w:lang w:val="tt-RU"/>
        </w:rPr>
      </w:pPr>
      <w:r w:rsidRPr="00F4521D">
        <w:rPr>
          <w:rFonts w:ascii="Times New Roman" w:hAnsi="Times New Roman" w:cs="Times New Roman"/>
          <w:sz w:val="28"/>
          <w:szCs w:val="28"/>
          <w:lang w:val="tt-RU"/>
        </w:rPr>
        <w:t xml:space="preserve">«Татарстан Республикасы Конституция суды турында» Татарстан Республикасы Законының 3 статьясындагы тугызынчы өлеше һәм </w:t>
      </w:r>
      <w:r>
        <w:rPr>
          <w:rFonts w:ascii="Times New Roman" w:hAnsi="Times New Roman" w:cs="Times New Roman"/>
          <w:sz w:val="28"/>
          <w:szCs w:val="28"/>
          <w:lang w:val="tt-RU"/>
        </w:rPr>
        <w:br/>
      </w:r>
      <w:r w:rsidRPr="00F4521D">
        <w:rPr>
          <w:rFonts w:ascii="Times New Roman" w:hAnsi="Times New Roman" w:cs="Times New Roman"/>
          <w:sz w:val="28"/>
          <w:szCs w:val="28"/>
          <w:lang w:val="tt-RU"/>
        </w:rPr>
        <w:t xml:space="preserve">68 статьясындагы өченче өлеше нигезендә Татарстан Республикасы Конституция суды фәкать хокук мәсьәләләрен генә хәл итә һәм конституциячел суд эшләрен башкарганда башка судлар яисә Татарстан Республикасы дәүләт хакимиятенең бүтән органнары компетенциясенә кергән барлык очракларда факттагы хәлләрне ачыклаудан һәм тикшерүдән </w:t>
      </w:r>
      <w:r w:rsidRPr="00F4521D">
        <w:rPr>
          <w:rFonts w:ascii="Times New Roman" w:hAnsi="Times New Roman" w:cs="Times New Roman"/>
          <w:sz w:val="28"/>
          <w:szCs w:val="28"/>
          <w:lang w:val="tt-RU"/>
        </w:rPr>
        <w:lastRenderedPageBreak/>
        <w:t>тыелып кала, бары тик мөрәҗәгатьтә күрсәтелгән предмет буенча һәм мөрәҗәгатьтә күрсәтелгән орган актының конституциячеллеге шик тудыручы өлешенә карата гына карарлар кабул итә.</w:t>
      </w:r>
      <w:r>
        <w:rPr>
          <w:rFonts w:ascii="Times New Roman" w:hAnsi="Times New Roman" w:cs="Times New Roman"/>
          <w:sz w:val="28"/>
          <w:szCs w:val="28"/>
          <w:lang w:val="tt-RU"/>
        </w:rPr>
        <w:t xml:space="preserve"> </w:t>
      </w:r>
    </w:p>
    <w:p w:rsidR="004555C7" w:rsidRPr="00930928" w:rsidRDefault="00CE3BA6" w:rsidP="004555C7">
      <w:pPr>
        <w:pStyle w:val="a9"/>
        <w:autoSpaceDE w:val="0"/>
        <w:autoSpaceDN w:val="0"/>
        <w:adjustRightInd w:val="0"/>
        <w:ind w:left="0"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Шулай итеп, </w:t>
      </w:r>
      <w:r w:rsidR="00185FAA" w:rsidRPr="00185FAA">
        <w:rPr>
          <w:rFonts w:ascii="Times New Roman" w:hAnsi="Times New Roman" w:cs="Times New Roman"/>
          <w:bCs/>
          <w:sz w:val="28"/>
          <w:szCs w:val="28"/>
          <w:lang w:val="tt-RU"/>
        </w:rPr>
        <w:t xml:space="preserve">«Хокуктан файдалануга сәләтсез яки хокуктан файдалану сәләте чикле затларга карата опека һәм попечительлек өлкәсендә административ регламентларны раслау турында» Казан шәһәре муниципаль берәмлеге Башкарма комитетының 2013 елның 24 декабрендәге </w:t>
      </w:r>
      <w:r w:rsidR="00FD621E">
        <w:rPr>
          <w:rFonts w:ascii="Times New Roman" w:hAnsi="Times New Roman" w:cs="Times New Roman"/>
          <w:bCs/>
          <w:sz w:val="28"/>
          <w:szCs w:val="28"/>
          <w:lang w:val="tt-RU"/>
        </w:rPr>
        <w:br/>
      </w:r>
      <w:r w:rsidR="00185FAA" w:rsidRPr="00185FAA">
        <w:rPr>
          <w:rFonts w:ascii="Times New Roman" w:hAnsi="Times New Roman" w:cs="Times New Roman"/>
          <w:bCs/>
          <w:sz w:val="28"/>
          <w:szCs w:val="28"/>
          <w:lang w:val="tt-RU"/>
        </w:rPr>
        <w:t>11787 номерлы карары (Казан шәһәре муниципаль берәмлеге Башкарма комитетының 2017 елның 5 июнендәге 2094 номерлы карары редакциясендә) белән расланган Суд тарафыннан хокуктан файдалануга сәләтсез яки хокуктан файдалану сәләте чикле дип танылган балигъ булган затларның мөлкәтен читләштерү буенча алыш-бирешләр башкаруга рө</w:t>
      </w:r>
      <w:r w:rsidR="003B6A70">
        <w:rPr>
          <w:rFonts w:ascii="Times New Roman" w:hAnsi="Times New Roman" w:cs="Times New Roman"/>
          <w:bCs/>
          <w:sz w:val="28"/>
          <w:szCs w:val="28"/>
          <w:lang w:val="tt-RU"/>
        </w:rPr>
        <w:t>хсәт бирү буенча дәүләт хезмәте</w:t>
      </w:r>
      <w:r w:rsidR="00185FAA" w:rsidRPr="00185FAA">
        <w:rPr>
          <w:rFonts w:ascii="Times New Roman" w:hAnsi="Times New Roman" w:cs="Times New Roman"/>
          <w:bCs/>
          <w:sz w:val="28"/>
          <w:szCs w:val="28"/>
          <w:lang w:val="tt-RU"/>
        </w:rPr>
        <w:t xml:space="preserve"> күрсәтүнең административ регламентының (6 нчы кушымта) II кисәгендәге «Дәүләт хезмәте күрсәтү стандартына куелган таләпләр эчтәлеге» графасының 2.5 пунктындагы алтынчы, тугызынчы һәм унберенче абзацлары, </w:t>
      </w:r>
      <w:r w:rsidR="00185FAA">
        <w:rPr>
          <w:rFonts w:ascii="Times New Roman" w:hAnsi="Times New Roman" w:cs="Times New Roman"/>
          <w:bCs/>
          <w:sz w:val="28"/>
          <w:szCs w:val="28"/>
          <w:lang w:val="tt-RU"/>
        </w:rPr>
        <w:t xml:space="preserve">аларда каралган опека һәм попечительлек органнарына опекун тапшырырга тиешле документлар </w:t>
      </w:r>
      <w:r w:rsidR="00930928" w:rsidRPr="00185FAA">
        <w:rPr>
          <w:rFonts w:ascii="Times New Roman" w:hAnsi="Times New Roman" w:cs="Times New Roman"/>
          <w:bCs/>
          <w:sz w:val="28"/>
          <w:szCs w:val="28"/>
          <w:lang w:val="tt-RU"/>
        </w:rPr>
        <w:t xml:space="preserve">хокуктан файдалануга сәләтсез </w:t>
      </w:r>
      <w:r w:rsidR="00930928">
        <w:rPr>
          <w:rFonts w:ascii="Times New Roman" w:hAnsi="Times New Roman" w:cs="Times New Roman"/>
          <w:bCs/>
          <w:sz w:val="28"/>
          <w:szCs w:val="28"/>
          <w:lang w:val="tt-RU"/>
        </w:rPr>
        <w:t xml:space="preserve">зат милкенә төгәлләнмәгән төзелеш объектларын алу буенча алыш-бирешләр башкарырга рөхсәт итмәгәнлектән; </w:t>
      </w:r>
      <w:r w:rsidR="00185FAA" w:rsidRPr="00185FAA">
        <w:rPr>
          <w:rFonts w:ascii="Times New Roman" w:hAnsi="Times New Roman" w:cs="Times New Roman"/>
          <w:bCs/>
          <w:sz w:val="28"/>
          <w:szCs w:val="28"/>
          <w:lang w:val="tt-RU"/>
        </w:rPr>
        <w:t xml:space="preserve">шулай ук тулысынча аталган карар аны рәсми рәвештә бастырып чыгару тәртибе буенча әлеге эш буенча Татарстан Республикасы Конституция судының карау предметы булып торалар. </w:t>
      </w:r>
    </w:p>
    <w:p w:rsidR="00BF69FA" w:rsidRPr="00FD621E" w:rsidRDefault="00FA7A3A" w:rsidP="005F2A5F">
      <w:pPr>
        <w:pStyle w:val="a9"/>
        <w:numPr>
          <w:ilvl w:val="0"/>
          <w:numId w:val="4"/>
        </w:numPr>
        <w:autoSpaceDE w:val="0"/>
        <w:autoSpaceDN w:val="0"/>
        <w:adjustRightInd w:val="0"/>
        <w:ind w:left="0"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Мөрәҗәгать итүче тарафыннан дәгъва белдерелә торган хокукый нигезләмәләр социаль яклау һәм торак законнары өлкәләренә кагылалар. </w:t>
      </w:r>
      <w:r w:rsidR="00FD621E">
        <w:rPr>
          <w:rFonts w:ascii="Times New Roman" w:hAnsi="Times New Roman"/>
          <w:sz w:val="28"/>
          <w:szCs w:val="28"/>
          <w:lang w:val="tt-RU"/>
        </w:rPr>
        <w:t xml:space="preserve">Россия Федерациясе Конституциясенең 72 статьясы (1 өлешнең </w:t>
      </w:r>
      <w:r w:rsidR="00FD621E" w:rsidRPr="003C7836">
        <w:rPr>
          <w:rFonts w:ascii="Times New Roman" w:hAnsi="Times New Roman"/>
          <w:sz w:val="28"/>
          <w:szCs w:val="28"/>
          <w:lang w:val="tt-RU"/>
        </w:rPr>
        <w:t>«</w:t>
      </w:r>
      <w:r w:rsidR="00FD621E">
        <w:rPr>
          <w:rFonts w:ascii="Times New Roman" w:hAnsi="Times New Roman"/>
          <w:sz w:val="28"/>
          <w:szCs w:val="28"/>
          <w:lang w:val="tt-RU"/>
        </w:rPr>
        <w:t>ж</w:t>
      </w:r>
      <w:r w:rsidR="00FD621E" w:rsidRPr="003C7836">
        <w:rPr>
          <w:rFonts w:ascii="Times New Roman" w:hAnsi="Times New Roman"/>
          <w:sz w:val="28"/>
          <w:szCs w:val="28"/>
          <w:lang w:val="tt-RU"/>
        </w:rPr>
        <w:t xml:space="preserve">» </w:t>
      </w:r>
      <w:r w:rsidR="00FD621E">
        <w:rPr>
          <w:rFonts w:ascii="Times New Roman" w:hAnsi="Times New Roman"/>
          <w:sz w:val="28"/>
          <w:szCs w:val="28"/>
          <w:lang w:val="tt-RU"/>
        </w:rPr>
        <w:t>һәм</w:t>
      </w:r>
      <w:r w:rsidR="00FD621E" w:rsidRPr="003C7836">
        <w:rPr>
          <w:rFonts w:ascii="Times New Roman" w:hAnsi="Times New Roman"/>
          <w:sz w:val="28"/>
          <w:szCs w:val="28"/>
          <w:lang w:val="tt-RU"/>
        </w:rPr>
        <w:t xml:space="preserve"> </w:t>
      </w:r>
      <w:r w:rsidR="00FD621E">
        <w:rPr>
          <w:rFonts w:ascii="Times New Roman" w:hAnsi="Times New Roman"/>
          <w:sz w:val="28"/>
          <w:szCs w:val="28"/>
          <w:lang w:val="tt-RU"/>
        </w:rPr>
        <w:br/>
      </w:r>
      <w:r w:rsidR="00FD621E" w:rsidRPr="003C7836">
        <w:rPr>
          <w:rFonts w:ascii="Times New Roman" w:hAnsi="Times New Roman"/>
          <w:sz w:val="28"/>
          <w:szCs w:val="28"/>
          <w:lang w:val="tt-RU"/>
        </w:rPr>
        <w:t>«</w:t>
      </w:r>
      <w:r w:rsidR="00FD621E">
        <w:rPr>
          <w:rFonts w:ascii="Times New Roman" w:hAnsi="Times New Roman"/>
          <w:sz w:val="28"/>
          <w:szCs w:val="28"/>
          <w:lang w:val="tt-RU"/>
        </w:rPr>
        <w:t>к</w:t>
      </w:r>
      <w:r w:rsidR="00FD621E" w:rsidRPr="003C7836">
        <w:rPr>
          <w:rFonts w:ascii="Times New Roman" w:hAnsi="Times New Roman"/>
          <w:sz w:val="28"/>
          <w:szCs w:val="28"/>
          <w:lang w:val="tt-RU"/>
        </w:rPr>
        <w:t>»</w:t>
      </w:r>
      <w:r w:rsidR="00FD621E">
        <w:rPr>
          <w:rFonts w:ascii="Times New Roman" w:hAnsi="Times New Roman"/>
          <w:sz w:val="28"/>
          <w:szCs w:val="28"/>
          <w:lang w:val="tt-RU"/>
        </w:rPr>
        <w:t xml:space="preserve"> пунктлары) нигезендә социаль яклау, шулай ук торак законнары Россия Федерациясенең һәм аның субъектларының уртак карамагында. </w:t>
      </w:r>
      <w:r w:rsidR="00FD621E" w:rsidRPr="00FD621E">
        <w:rPr>
          <w:rFonts w:ascii="Times New Roman" w:hAnsi="Times New Roman"/>
          <w:sz w:val="28"/>
          <w:szCs w:val="28"/>
          <w:lang w:val="tt-RU"/>
        </w:rPr>
        <w:t>Россия Федерациясе Конституциясенең 76 статьясы</w:t>
      </w:r>
      <w:r w:rsidR="00FD621E">
        <w:rPr>
          <w:rFonts w:ascii="Times New Roman" w:hAnsi="Times New Roman"/>
          <w:sz w:val="28"/>
          <w:szCs w:val="28"/>
          <w:lang w:val="tt-RU"/>
        </w:rPr>
        <w:t>нда каралганча</w:t>
      </w:r>
      <w:r w:rsidR="00FD621E" w:rsidRPr="00FD621E">
        <w:rPr>
          <w:rFonts w:ascii="Times New Roman" w:hAnsi="Times New Roman"/>
          <w:sz w:val="28"/>
          <w:szCs w:val="28"/>
          <w:lang w:val="tt-RU"/>
        </w:rPr>
        <w:t xml:space="preserve">, 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ителә торган </w:t>
      </w:r>
      <w:r w:rsidR="00FD621E" w:rsidRPr="00FD621E">
        <w:rPr>
          <w:rFonts w:ascii="Times New Roman" w:hAnsi="Times New Roman"/>
          <w:sz w:val="28"/>
          <w:szCs w:val="28"/>
          <w:lang w:val="tt-RU"/>
        </w:rPr>
        <w:lastRenderedPageBreak/>
        <w:t>законнары һәм башка норматив хокукый актлары чыгарыла (2 өлеш); Россия Федерациясе субъектларының законнары һәм башка норматив хокукый актлары Россия Федерациясе карамагындагы мәсьәләләр буенча, шулай ук Россия Федерациясенең һәм аның субъектларының уртак карамагындагы мәсьәләләр буенча кабул ителгән федер</w:t>
      </w:r>
      <w:r w:rsidR="00FD621E">
        <w:rPr>
          <w:rFonts w:ascii="Times New Roman" w:hAnsi="Times New Roman"/>
          <w:sz w:val="28"/>
          <w:szCs w:val="28"/>
          <w:lang w:val="tt-RU"/>
        </w:rPr>
        <w:t xml:space="preserve">аль законнарга каршы килә алмый </w:t>
      </w:r>
      <w:r w:rsidR="00FD621E">
        <w:rPr>
          <w:rFonts w:ascii="Times New Roman" w:hAnsi="Times New Roman"/>
          <w:sz w:val="28"/>
          <w:szCs w:val="28"/>
          <w:lang w:val="tt-RU"/>
        </w:rPr>
        <w:br/>
      </w:r>
      <w:r w:rsidR="00FD621E" w:rsidRPr="00FD621E">
        <w:rPr>
          <w:rFonts w:ascii="Times New Roman" w:hAnsi="Times New Roman"/>
          <w:sz w:val="28"/>
          <w:szCs w:val="28"/>
          <w:lang w:val="tt-RU"/>
        </w:rPr>
        <w:t>(5 өлеш).</w:t>
      </w:r>
      <w:r w:rsidR="00FD621E">
        <w:rPr>
          <w:rFonts w:ascii="Times New Roman" w:hAnsi="Times New Roman"/>
          <w:sz w:val="28"/>
          <w:szCs w:val="28"/>
          <w:lang w:val="tt-RU"/>
        </w:rPr>
        <w:t xml:space="preserve"> </w:t>
      </w:r>
    </w:p>
    <w:p w:rsidR="002C1EB0" w:rsidRPr="00794A35" w:rsidRDefault="00D91BD4" w:rsidP="00BB36BC">
      <w:pPr>
        <w:autoSpaceDE w:val="0"/>
        <w:autoSpaceDN w:val="0"/>
        <w:adjustRightInd w:val="0"/>
        <w:ind w:firstLine="709"/>
        <w:rPr>
          <w:rFonts w:ascii="Times New Roman" w:hAnsi="Times New Roman" w:cs="Times New Roman"/>
          <w:sz w:val="28"/>
          <w:szCs w:val="28"/>
          <w:lang w:val="tt-RU"/>
        </w:rPr>
      </w:pPr>
      <w:r w:rsidRPr="00D91BD4">
        <w:rPr>
          <w:rFonts w:ascii="Times New Roman" w:hAnsi="Times New Roman" w:cs="Times New Roman"/>
          <w:bCs/>
          <w:sz w:val="28"/>
          <w:szCs w:val="28"/>
          <w:lang w:val="tt-RU"/>
        </w:rPr>
        <w:t>«Россия Федерациясе субъектлары дәүләт хакимиятенең закон чыгару (вәкиллекле) һәм башкарма органнарын оештыруның гомуми принциплары турында» 1999 елның 6 октябрендәге 184-ФЗ номерлы Федераль закон</w:t>
      </w:r>
      <w:r>
        <w:rPr>
          <w:rFonts w:ascii="Times New Roman" w:hAnsi="Times New Roman" w:cs="Times New Roman"/>
          <w:bCs/>
          <w:sz w:val="28"/>
          <w:szCs w:val="28"/>
          <w:lang w:val="tt-RU"/>
        </w:rPr>
        <w:t xml:space="preserve">ның 26.3 статьясындагы 2 пунктының 24.2 </w:t>
      </w:r>
      <w:r w:rsidR="002D6546">
        <w:rPr>
          <w:rFonts w:ascii="Times New Roman" w:hAnsi="Times New Roman" w:cs="Times New Roman"/>
          <w:bCs/>
          <w:sz w:val="28"/>
          <w:szCs w:val="28"/>
          <w:lang w:val="tt-RU"/>
        </w:rPr>
        <w:t xml:space="preserve">пунктчасы </w:t>
      </w:r>
      <w:r w:rsidRPr="00D91BD4">
        <w:rPr>
          <w:rFonts w:ascii="Times New Roman" w:hAnsi="Times New Roman" w:cs="Times New Roman"/>
          <w:bCs/>
          <w:sz w:val="28"/>
          <w:szCs w:val="28"/>
          <w:lang w:val="tt-RU"/>
        </w:rPr>
        <w:t>нигезендә</w:t>
      </w:r>
      <w:r w:rsidR="002D6546">
        <w:rPr>
          <w:rFonts w:ascii="Times New Roman" w:hAnsi="Times New Roman" w:cs="Times New Roman"/>
          <w:bCs/>
          <w:sz w:val="28"/>
          <w:szCs w:val="28"/>
          <w:lang w:val="tt-RU"/>
        </w:rPr>
        <w:t xml:space="preserve"> </w:t>
      </w:r>
      <w:r w:rsidR="002D6546" w:rsidRPr="002D6546">
        <w:rPr>
          <w:rFonts w:ascii="Times New Roman" w:hAnsi="Times New Roman" w:cs="Times New Roman"/>
          <w:bCs/>
          <w:sz w:val="28"/>
          <w:szCs w:val="28"/>
          <w:lang w:val="tt-RU"/>
        </w:rPr>
        <w:t>Россия Федерациясе субъект</w:t>
      </w:r>
      <w:r w:rsidR="002D6546">
        <w:rPr>
          <w:rFonts w:ascii="Times New Roman" w:hAnsi="Times New Roman" w:cs="Times New Roman"/>
          <w:bCs/>
          <w:sz w:val="28"/>
          <w:szCs w:val="28"/>
          <w:lang w:val="tt-RU"/>
        </w:rPr>
        <w:t>ы</w:t>
      </w:r>
      <w:r w:rsidR="002D6546" w:rsidRPr="002D6546">
        <w:rPr>
          <w:rFonts w:ascii="Times New Roman" w:hAnsi="Times New Roman" w:cs="Times New Roman"/>
          <w:bCs/>
          <w:sz w:val="28"/>
          <w:szCs w:val="28"/>
          <w:lang w:val="tt-RU"/>
        </w:rPr>
        <w:t xml:space="preserve"> дәүләт хакимияте органнарының уртак карама</w:t>
      </w:r>
      <w:r w:rsidR="002D6546">
        <w:rPr>
          <w:rFonts w:ascii="Times New Roman" w:hAnsi="Times New Roman" w:cs="Times New Roman"/>
          <w:bCs/>
          <w:sz w:val="28"/>
          <w:szCs w:val="28"/>
          <w:lang w:val="tt-RU"/>
        </w:rPr>
        <w:t>кт</w:t>
      </w:r>
      <w:r w:rsidR="002D6546" w:rsidRPr="002D6546">
        <w:rPr>
          <w:rFonts w:ascii="Times New Roman" w:hAnsi="Times New Roman" w:cs="Times New Roman"/>
          <w:bCs/>
          <w:sz w:val="28"/>
          <w:szCs w:val="28"/>
          <w:lang w:val="tt-RU"/>
        </w:rPr>
        <w:t>агы мәсьәләләр буенча әлеге органнар тар</w:t>
      </w:r>
      <w:r w:rsidR="002D6546">
        <w:rPr>
          <w:rFonts w:ascii="Times New Roman" w:hAnsi="Times New Roman" w:cs="Times New Roman"/>
          <w:bCs/>
          <w:sz w:val="28"/>
          <w:szCs w:val="28"/>
          <w:lang w:val="tt-RU"/>
        </w:rPr>
        <w:t xml:space="preserve">афыннан Россия </w:t>
      </w:r>
      <w:r w:rsidR="002D6546" w:rsidRPr="002D6546">
        <w:rPr>
          <w:rFonts w:ascii="Times New Roman" w:hAnsi="Times New Roman" w:cs="Times New Roman"/>
          <w:bCs/>
          <w:sz w:val="28"/>
          <w:szCs w:val="28"/>
          <w:lang w:val="tt-RU"/>
        </w:rPr>
        <w:t>Федерациясе субъекты бюджет</w:t>
      </w:r>
      <w:r w:rsidR="002D6546">
        <w:rPr>
          <w:rFonts w:ascii="Times New Roman" w:hAnsi="Times New Roman" w:cs="Times New Roman"/>
          <w:bCs/>
          <w:sz w:val="28"/>
          <w:szCs w:val="28"/>
          <w:lang w:val="tt-RU"/>
        </w:rPr>
        <w:t>ы</w:t>
      </w:r>
      <w:r w:rsidR="002D6546" w:rsidRPr="002D6546">
        <w:rPr>
          <w:rFonts w:ascii="Times New Roman" w:hAnsi="Times New Roman" w:cs="Times New Roman"/>
          <w:bCs/>
          <w:sz w:val="28"/>
          <w:szCs w:val="28"/>
          <w:lang w:val="tt-RU"/>
        </w:rPr>
        <w:t xml:space="preserve"> акча</w:t>
      </w:r>
      <w:r w:rsidR="002D6546">
        <w:rPr>
          <w:rFonts w:ascii="Times New Roman" w:hAnsi="Times New Roman" w:cs="Times New Roman"/>
          <w:bCs/>
          <w:sz w:val="28"/>
          <w:szCs w:val="28"/>
          <w:lang w:val="tt-RU"/>
        </w:rPr>
        <w:t>с</w:t>
      </w:r>
      <w:r w:rsidR="002D6546" w:rsidRPr="002D6546">
        <w:rPr>
          <w:rFonts w:ascii="Times New Roman" w:hAnsi="Times New Roman" w:cs="Times New Roman"/>
          <w:bCs/>
          <w:sz w:val="28"/>
          <w:szCs w:val="28"/>
          <w:lang w:val="tt-RU"/>
        </w:rPr>
        <w:t xml:space="preserve">ы </w:t>
      </w:r>
      <w:r w:rsidR="002D6546">
        <w:rPr>
          <w:rFonts w:ascii="Times New Roman" w:hAnsi="Times New Roman" w:cs="Times New Roman"/>
          <w:bCs/>
          <w:sz w:val="28"/>
          <w:szCs w:val="28"/>
          <w:lang w:val="tt-RU"/>
        </w:rPr>
        <w:t>хисабына</w:t>
      </w:r>
      <w:r w:rsidR="00197C61">
        <w:rPr>
          <w:rFonts w:ascii="Times New Roman" w:hAnsi="Times New Roman" w:cs="Times New Roman"/>
          <w:bCs/>
          <w:sz w:val="28"/>
          <w:szCs w:val="28"/>
          <w:lang w:val="tt-RU"/>
        </w:rPr>
        <w:t xml:space="preserve"> </w:t>
      </w:r>
      <w:r w:rsidR="00197C61" w:rsidRPr="002D6546">
        <w:rPr>
          <w:rFonts w:ascii="Times New Roman" w:hAnsi="Times New Roman" w:cs="Times New Roman"/>
          <w:bCs/>
          <w:sz w:val="28"/>
          <w:szCs w:val="28"/>
          <w:lang w:val="tt-RU"/>
        </w:rPr>
        <w:t xml:space="preserve">(федераль бюджеттан </w:t>
      </w:r>
      <w:r w:rsidR="00197C61">
        <w:rPr>
          <w:rFonts w:ascii="Times New Roman" w:hAnsi="Times New Roman" w:cs="Times New Roman"/>
          <w:bCs/>
          <w:sz w:val="28"/>
          <w:szCs w:val="28"/>
          <w:lang w:val="tt-RU"/>
        </w:rPr>
        <w:t xml:space="preserve">бирелгән </w:t>
      </w:r>
      <w:r w:rsidR="00197C61" w:rsidRPr="002D6546">
        <w:rPr>
          <w:rFonts w:ascii="Times New Roman" w:hAnsi="Times New Roman" w:cs="Times New Roman"/>
          <w:bCs/>
          <w:sz w:val="28"/>
          <w:szCs w:val="28"/>
          <w:lang w:val="tt-RU"/>
        </w:rPr>
        <w:t>субвенцияләрдән тыш)</w:t>
      </w:r>
      <w:r w:rsidR="002D6546" w:rsidRPr="002D6546">
        <w:rPr>
          <w:rFonts w:ascii="Times New Roman" w:hAnsi="Times New Roman" w:cs="Times New Roman"/>
          <w:bCs/>
          <w:sz w:val="28"/>
          <w:szCs w:val="28"/>
          <w:lang w:val="tt-RU"/>
        </w:rPr>
        <w:t xml:space="preserve"> мөс</w:t>
      </w:r>
      <w:r w:rsidR="00197C61">
        <w:rPr>
          <w:rFonts w:ascii="Times New Roman" w:hAnsi="Times New Roman" w:cs="Times New Roman"/>
          <w:bCs/>
          <w:sz w:val="28"/>
          <w:szCs w:val="28"/>
          <w:lang w:val="tt-RU"/>
        </w:rPr>
        <w:t>тәкыйль гамәлгә ашырыла торган вәкаләтләренә опека һәм попечительле</w:t>
      </w:r>
      <w:r w:rsidR="007F0808">
        <w:rPr>
          <w:rFonts w:ascii="Times New Roman" w:hAnsi="Times New Roman" w:cs="Times New Roman"/>
          <w:bCs/>
          <w:sz w:val="28"/>
          <w:szCs w:val="28"/>
          <w:lang w:val="tt-RU"/>
        </w:rPr>
        <w:t>к эшчәнлеген оештыру һәм гамәлгә ашыру</w:t>
      </w:r>
      <w:r w:rsidR="00197C61">
        <w:rPr>
          <w:rFonts w:ascii="Times New Roman" w:hAnsi="Times New Roman" w:cs="Times New Roman"/>
          <w:bCs/>
          <w:sz w:val="28"/>
          <w:szCs w:val="28"/>
          <w:lang w:val="tt-RU"/>
        </w:rPr>
        <w:t xml:space="preserve"> </w:t>
      </w:r>
      <w:r w:rsidR="002D6546" w:rsidRPr="002D6546">
        <w:rPr>
          <w:rFonts w:ascii="Times New Roman" w:hAnsi="Times New Roman" w:cs="Times New Roman"/>
          <w:bCs/>
          <w:sz w:val="28"/>
          <w:szCs w:val="28"/>
          <w:lang w:val="tt-RU"/>
        </w:rPr>
        <w:t xml:space="preserve">мәсьәләләрен хәл итү керә. </w:t>
      </w:r>
    </w:p>
    <w:p w:rsidR="000D1A14" w:rsidRPr="007F0808" w:rsidRDefault="00794A35" w:rsidP="001019DA">
      <w:pPr>
        <w:autoSpaceDE w:val="0"/>
        <w:autoSpaceDN w:val="0"/>
        <w:adjustRightInd w:val="0"/>
        <w:ind w:firstLine="709"/>
        <w:rPr>
          <w:rFonts w:ascii="Times New Roman" w:hAnsi="Times New Roman" w:cs="Times New Roman"/>
          <w:sz w:val="28"/>
          <w:szCs w:val="28"/>
          <w:lang w:val="tt-RU"/>
        </w:rPr>
      </w:pPr>
      <w:r>
        <w:rPr>
          <w:rFonts w:ascii="Times New Roman" w:hAnsi="Times New Roman" w:cs="Times New Roman"/>
          <w:bCs/>
          <w:sz w:val="28"/>
          <w:szCs w:val="28"/>
          <w:lang w:val="tt-RU"/>
        </w:rPr>
        <w:t xml:space="preserve">Россия Федерациясе Граждан кодексының 34 статьясындагы </w:t>
      </w:r>
      <w:r w:rsidR="007F0808">
        <w:rPr>
          <w:rFonts w:ascii="Times New Roman" w:hAnsi="Times New Roman" w:cs="Times New Roman"/>
          <w:bCs/>
          <w:sz w:val="28"/>
          <w:szCs w:val="28"/>
          <w:lang w:val="tt-RU"/>
        </w:rPr>
        <w:br/>
      </w:r>
      <w:r>
        <w:rPr>
          <w:rFonts w:ascii="Times New Roman" w:hAnsi="Times New Roman" w:cs="Times New Roman"/>
          <w:bCs/>
          <w:sz w:val="28"/>
          <w:szCs w:val="28"/>
          <w:lang w:val="tt-RU"/>
        </w:rPr>
        <w:t>1 пунктының беренче абзацы нигезендә о</w:t>
      </w:r>
      <w:r w:rsidRPr="007F0808">
        <w:rPr>
          <w:rFonts w:ascii="Times New Roman" w:hAnsi="Times New Roman" w:cs="Times New Roman"/>
          <w:bCs/>
          <w:sz w:val="28"/>
          <w:szCs w:val="28"/>
          <w:lang w:val="tt-RU"/>
        </w:rPr>
        <w:t xml:space="preserve">пека һәм попечительлек органнары булып Россия Федерациясе субъектының башкарма хакимият органнары </w:t>
      </w:r>
      <w:r>
        <w:rPr>
          <w:rFonts w:ascii="Times New Roman" w:hAnsi="Times New Roman" w:cs="Times New Roman"/>
          <w:bCs/>
          <w:sz w:val="28"/>
          <w:szCs w:val="28"/>
          <w:lang w:val="tt-RU"/>
        </w:rPr>
        <w:t xml:space="preserve">яисә, </w:t>
      </w:r>
      <w:r w:rsidRPr="007F0808">
        <w:rPr>
          <w:rFonts w:ascii="Times New Roman" w:hAnsi="Times New Roman" w:cs="Times New Roman"/>
          <w:bCs/>
          <w:sz w:val="28"/>
          <w:szCs w:val="28"/>
          <w:lang w:val="tt-RU"/>
        </w:rPr>
        <w:t xml:space="preserve">Россия Федерациясе субъекты законы белән федераль законнар нигезендә аларга опека һәм попечительлек буенча вәкаләтләр бүлеп бирелгән очракта, җирле үзидарә органнары тора. </w:t>
      </w:r>
    </w:p>
    <w:p w:rsidR="00710A75" w:rsidRPr="00B5166D" w:rsidRDefault="005434E2" w:rsidP="00452AEE">
      <w:pPr>
        <w:autoSpaceDE w:val="0"/>
        <w:autoSpaceDN w:val="0"/>
        <w:adjustRightInd w:val="0"/>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Әлеге закон нигезләмәләрен үстереп, </w:t>
      </w:r>
      <w:r w:rsidRPr="00B5166D">
        <w:rPr>
          <w:rFonts w:ascii="Times New Roman" w:hAnsi="Times New Roman" w:cs="Times New Roman"/>
          <w:sz w:val="28"/>
          <w:szCs w:val="28"/>
          <w:lang w:val="tt-RU"/>
        </w:rPr>
        <w:t xml:space="preserve">«Татарстан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w:t>
      </w:r>
      <w:r>
        <w:rPr>
          <w:rFonts w:ascii="Times New Roman" w:hAnsi="Times New Roman" w:cs="Times New Roman"/>
          <w:sz w:val="28"/>
          <w:szCs w:val="28"/>
          <w:lang w:val="tt-RU"/>
        </w:rPr>
        <w:t xml:space="preserve">2008 елның 20 мартындагы 7-ТРЗ номерлы Татарстан Республикасы Законы кабул ителгән, </w:t>
      </w:r>
      <w:r w:rsidR="00452AEE">
        <w:rPr>
          <w:rFonts w:ascii="Times New Roman" w:hAnsi="Times New Roman" w:cs="Times New Roman"/>
          <w:sz w:val="28"/>
          <w:szCs w:val="28"/>
          <w:lang w:val="tt-RU"/>
        </w:rPr>
        <w:t>аның 1 статьясы нигезендә җ</w:t>
      </w:r>
      <w:r w:rsidR="00452AEE" w:rsidRPr="00452AEE">
        <w:rPr>
          <w:rFonts w:ascii="Times New Roman" w:hAnsi="Times New Roman" w:cs="Times New Roman"/>
          <w:sz w:val="28"/>
          <w:szCs w:val="28"/>
          <w:lang w:val="tt-RU"/>
        </w:rPr>
        <w:t xml:space="preserve">ирле үзидарә органнарына балигъ булмаган затларга һәм суд тарафыннан </w:t>
      </w:r>
      <w:r w:rsidR="00452AEE">
        <w:rPr>
          <w:rFonts w:ascii="Times New Roman" w:hAnsi="Times New Roman" w:cs="Times New Roman"/>
          <w:sz w:val="28"/>
          <w:szCs w:val="28"/>
          <w:lang w:val="tt-RU"/>
        </w:rPr>
        <w:t xml:space="preserve">хокуктан файдалануга </w:t>
      </w:r>
      <w:r w:rsidR="00452AEE" w:rsidRPr="00452AEE">
        <w:rPr>
          <w:rFonts w:ascii="Times New Roman" w:hAnsi="Times New Roman" w:cs="Times New Roman"/>
          <w:sz w:val="28"/>
          <w:szCs w:val="28"/>
          <w:lang w:val="tt-RU"/>
        </w:rPr>
        <w:t xml:space="preserve">сәләтсез яки хокуктан файдалану сәләте чикле дип танылган затларга карата опека һәм попечительлек эшчәнлеген оештыру һәм </w:t>
      </w:r>
      <w:r w:rsidR="00452AEE" w:rsidRPr="00452AEE">
        <w:rPr>
          <w:rFonts w:ascii="Times New Roman" w:hAnsi="Times New Roman" w:cs="Times New Roman"/>
          <w:sz w:val="28"/>
          <w:szCs w:val="28"/>
          <w:lang w:val="tt-RU"/>
        </w:rPr>
        <w:lastRenderedPageBreak/>
        <w:t>гамәлгә ашыру буенча дәүләт вәкаләтләре бирелә</w:t>
      </w:r>
      <w:r w:rsidR="00452AEE">
        <w:rPr>
          <w:rFonts w:ascii="Times New Roman" w:hAnsi="Times New Roman" w:cs="Times New Roman"/>
          <w:sz w:val="28"/>
          <w:szCs w:val="28"/>
          <w:lang w:val="tt-RU"/>
        </w:rPr>
        <w:t xml:space="preserve">. </w:t>
      </w:r>
      <w:r w:rsidR="0000145E">
        <w:rPr>
          <w:rFonts w:ascii="Times New Roman" w:hAnsi="Times New Roman" w:cs="Times New Roman"/>
          <w:sz w:val="28"/>
          <w:szCs w:val="28"/>
          <w:lang w:val="tt-RU"/>
        </w:rPr>
        <w:t xml:space="preserve">Күрсәтелгән Татарстан Республикасы Законының 5 статьясындагы 1 өлешенең 3 пункты белән </w:t>
      </w:r>
      <w:r w:rsidR="007F0808">
        <w:rPr>
          <w:rFonts w:ascii="Times New Roman" w:hAnsi="Times New Roman" w:cs="Times New Roman"/>
          <w:sz w:val="28"/>
          <w:szCs w:val="28"/>
          <w:lang w:val="tt-RU"/>
        </w:rPr>
        <w:t>д</w:t>
      </w:r>
      <w:r w:rsidR="007F0808" w:rsidRPr="007F0808">
        <w:rPr>
          <w:rFonts w:ascii="Times New Roman" w:hAnsi="Times New Roman" w:cs="Times New Roman"/>
          <w:sz w:val="28"/>
          <w:szCs w:val="28"/>
          <w:lang w:val="tt-RU"/>
        </w:rPr>
        <w:t>әүләт вәкаләтләрен гамәлгә ашырганда</w:t>
      </w:r>
      <w:r w:rsidR="007F0808">
        <w:rPr>
          <w:rFonts w:ascii="Times New Roman" w:hAnsi="Times New Roman" w:cs="Times New Roman"/>
          <w:sz w:val="28"/>
          <w:szCs w:val="28"/>
          <w:lang w:val="tt-RU"/>
        </w:rPr>
        <w:t xml:space="preserve"> </w:t>
      </w:r>
      <w:r w:rsidR="007F0808" w:rsidRPr="007F0808">
        <w:rPr>
          <w:rFonts w:ascii="Times New Roman" w:hAnsi="Times New Roman" w:cs="Times New Roman"/>
          <w:sz w:val="28"/>
          <w:szCs w:val="28"/>
          <w:lang w:val="tt-RU"/>
        </w:rPr>
        <w:t xml:space="preserve">җирле үзидарә органнарының </w:t>
      </w:r>
      <w:r w:rsidR="007F0808">
        <w:rPr>
          <w:rFonts w:ascii="Times New Roman" w:hAnsi="Times New Roman" w:cs="Times New Roman"/>
          <w:sz w:val="28"/>
          <w:szCs w:val="28"/>
          <w:lang w:val="tt-RU"/>
        </w:rPr>
        <w:t>дәүләт вәкаләтләрен гамәлгә ашыру мәсьәләләре буенча әлеге Закон нигезендә һәм аның нигезләмәләрен үтәү максатында</w:t>
      </w:r>
      <w:r w:rsidR="007F0808" w:rsidRPr="007C311E">
        <w:rPr>
          <w:rFonts w:ascii="Times New Roman" w:hAnsi="Times New Roman" w:cs="Times New Roman"/>
          <w:sz w:val="28"/>
          <w:szCs w:val="28"/>
          <w:lang w:val="tt-RU"/>
        </w:rPr>
        <w:t xml:space="preserve"> муниципаль</w:t>
      </w:r>
      <w:r w:rsidR="007F0808">
        <w:rPr>
          <w:rFonts w:ascii="Times New Roman" w:hAnsi="Times New Roman" w:cs="Times New Roman"/>
          <w:sz w:val="28"/>
          <w:szCs w:val="28"/>
          <w:lang w:val="tt-RU"/>
        </w:rPr>
        <w:t xml:space="preserve"> хокукый актлар чыгарырга</w:t>
      </w:r>
      <w:r w:rsidR="007F0808" w:rsidRPr="007F0808">
        <w:rPr>
          <w:rFonts w:ascii="Times New Roman" w:hAnsi="Times New Roman" w:cs="Times New Roman"/>
          <w:sz w:val="28"/>
          <w:szCs w:val="28"/>
          <w:lang w:val="tt-RU"/>
        </w:rPr>
        <w:t xml:space="preserve"> </w:t>
      </w:r>
      <w:r w:rsidR="007F0808">
        <w:rPr>
          <w:rFonts w:ascii="Times New Roman" w:hAnsi="Times New Roman" w:cs="Times New Roman"/>
          <w:sz w:val="28"/>
          <w:szCs w:val="28"/>
          <w:lang w:val="tt-RU"/>
        </w:rPr>
        <w:t xml:space="preserve">хокукы билгеләнгән. </w:t>
      </w:r>
    </w:p>
    <w:p w:rsidR="006027B2" w:rsidRPr="00B5166D" w:rsidRDefault="009944F8" w:rsidP="00660572">
      <w:pPr>
        <w:autoSpaceDE w:val="0"/>
        <w:autoSpaceDN w:val="0"/>
        <w:adjustRightInd w:val="0"/>
        <w:ind w:firstLine="709"/>
        <w:rPr>
          <w:rFonts w:ascii="Times New Roman" w:hAnsi="Times New Roman" w:cs="Times New Roman"/>
          <w:sz w:val="28"/>
          <w:szCs w:val="28"/>
          <w:lang w:val="tt-RU"/>
        </w:rPr>
      </w:pPr>
      <w:r w:rsidRPr="009944F8">
        <w:rPr>
          <w:rFonts w:ascii="Times New Roman" w:hAnsi="Times New Roman" w:cs="Times New Roman"/>
          <w:sz w:val="28"/>
          <w:szCs w:val="28"/>
          <w:lang w:val="tt-RU"/>
        </w:rPr>
        <w:t xml:space="preserve">Казан шәһәре муниципаль берәмлеге вәкиллекле органының </w:t>
      </w:r>
      <w:r w:rsidR="00204D63">
        <w:rPr>
          <w:rFonts w:ascii="Times New Roman" w:hAnsi="Times New Roman" w:cs="Times New Roman"/>
          <w:sz w:val="28"/>
          <w:szCs w:val="28"/>
          <w:lang w:val="tt-RU"/>
        </w:rPr>
        <w:br/>
      </w:r>
      <w:r w:rsidRPr="009944F8">
        <w:rPr>
          <w:rFonts w:ascii="Times New Roman" w:hAnsi="Times New Roman" w:cs="Times New Roman"/>
          <w:sz w:val="28"/>
          <w:szCs w:val="28"/>
          <w:lang w:val="tt-RU"/>
        </w:rPr>
        <w:t>2005 елның 17 декабрендәге 3-5 номерлы карары белән расланган Казан шәһәре муниципаль берәмлеге Уставының</w:t>
      </w:r>
      <w:r w:rsidRPr="00B5166D">
        <w:rPr>
          <w:rFonts w:ascii="Times New Roman" w:hAnsi="Times New Roman" w:cs="Times New Roman"/>
          <w:sz w:val="28"/>
          <w:szCs w:val="28"/>
          <w:lang w:val="tt-RU"/>
        </w:rPr>
        <w:t xml:space="preserve"> </w:t>
      </w:r>
      <w:r>
        <w:rPr>
          <w:rFonts w:ascii="Times New Roman" w:hAnsi="Times New Roman" w:cs="Times New Roman"/>
          <w:sz w:val="28"/>
          <w:szCs w:val="28"/>
          <w:lang w:val="tt-RU"/>
        </w:rPr>
        <w:t>40</w:t>
      </w:r>
      <w:r w:rsidRPr="00B5166D">
        <w:rPr>
          <w:rFonts w:ascii="Times New Roman" w:hAnsi="Times New Roman" w:cs="Times New Roman"/>
          <w:sz w:val="28"/>
          <w:szCs w:val="28"/>
          <w:lang w:val="tt-RU"/>
        </w:rPr>
        <w:t xml:space="preserve"> статьясындагы </w:t>
      </w:r>
      <w:r w:rsidRPr="009944F8">
        <w:rPr>
          <w:rFonts w:ascii="Times New Roman" w:hAnsi="Times New Roman" w:cs="Times New Roman"/>
          <w:sz w:val="28"/>
          <w:szCs w:val="28"/>
          <w:lang w:val="tt-RU"/>
        </w:rPr>
        <w:t>1</w:t>
      </w:r>
      <w:r>
        <w:rPr>
          <w:rFonts w:ascii="Times New Roman" w:hAnsi="Times New Roman" w:cs="Times New Roman"/>
          <w:sz w:val="28"/>
          <w:szCs w:val="28"/>
          <w:lang w:val="tt-RU"/>
        </w:rPr>
        <w:t>2</w:t>
      </w:r>
      <w:r w:rsidRPr="009944F8">
        <w:rPr>
          <w:rFonts w:ascii="Times New Roman" w:hAnsi="Times New Roman" w:cs="Times New Roman"/>
          <w:sz w:val="28"/>
          <w:szCs w:val="28"/>
          <w:lang w:val="tt-RU"/>
        </w:rPr>
        <w:t xml:space="preserve"> өлешенең </w:t>
      </w:r>
      <w:r>
        <w:rPr>
          <w:rFonts w:ascii="Times New Roman" w:hAnsi="Times New Roman" w:cs="Times New Roman"/>
          <w:sz w:val="28"/>
          <w:szCs w:val="28"/>
          <w:lang w:val="tt-RU"/>
        </w:rPr>
        <w:t xml:space="preserve">сигезенче </w:t>
      </w:r>
      <w:r w:rsidRPr="009944F8">
        <w:rPr>
          <w:rFonts w:ascii="Times New Roman" w:hAnsi="Times New Roman" w:cs="Times New Roman"/>
          <w:sz w:val="28"/>
          <w:szCs w:val="28"/>
          <w:lang w:val="tt-RU"/>
        </w:rPr>
        <w:t>абзацы</w:t>
      </w:r>
      <w:r>
        <w:rPr>
          <w:rFonts w:ascii="Times New Roman" w:hAnsi="Times New Roman" w:cs="Times New Roman"/>
          <w:sz w:val="28"/>
          <w:szCs w:val="28"/>
          <w:lang w:val="tt-RU"/>
        </w:rPr>
        <w:t xml:space="preserve"> нигезләмәләре буенча </w:t>
      </w:r>
      <w:r w:rsidRPr="009944F8">
        <w:rPr>
          <w:rFonts w:ascii="Times New Roman" w:hAnsi="Times New Roman" w:cs="Times New Roman"/>
          <w:bCs/>
          <w:sz w:val="28"/>
          <w:szCs w:val="28"/>
          <w:lang w:val="tt-RU"/>
        </w:rPr>
        <w:t>Казан шәһәре муниципаль берәмлеге Башкарма комитеты</w:t>
      </w:r>
      <w:r>
        <w:rPr>
          <w:rFonts w:ascii="Times New Roman" w:hAnsi="Times New Roman" w:cs="Times New Roman"/>
          <w:bCs/>
          <w:sz w:val="28"/>
          <w:szCs w:val="28"/>
          <w:lang w:val="tt-RU"/>
        </w:rPr>
        <w:t xml:space="preserve"> </w:t>
      </w:r>
      <w:r w:rsidRPr="009944F8">
        <w:rPr>
          <w:rFonts w:ascii="Times New Roman" w:hAnsi="Times New Roman" w:cs="Times New Roman"/>
          <w:bCs/>
          <w:sz w:val="28"/>
          <w:szCs w:val="28"/>
          <w:lang w:val="tt-RU"/>
        </w:rPr>
        <w:t>опека һәм попечительлек эшчәнлеген гамәлгә ашыру</w:t>
      </w:r>
      <w:r>
        <w:rPr>
          <w:rFonts w:ascii="Times New Roman" w:hAnsi="Times New Roman" w:cs="Times New Roman"/>
          <w:bCs/>
          <w:sz w:val="28"/>
          <w:szCs w:val="28"/>
          <w:lang w:val="tt-RU"/>
        </w:rPr>
        <w:t>да катнаша.</w:t>
      </w:r>
      <w:r w:rsidRPr="009944F8">
        <w:rPr>
          <w:rFonts w:ascii="Times New Roman" w:hAnsi="Times New Roman" w:cs="Times New Roman"/>
          <w:bCs/>
          <w:sz w:val="28"/>
          <w:szCs w:val="28"/>
          <w:lang w:val="tt-RU"/>
        </w:rPr>
        <w:t xml:space="preserve"> </w:t>
      </w:r>
    </w:p>
    <w:p w:rsidR="00F7349A" w:rsidRPr="00B5166D" w:rsidRDefault="009944F8" w:rsidP="00F61578">
      <w:pPr>
        <w:autoSpaceDE w:val="0"/>
        <w:autoSpaceDN w:val="0"/>
        <w:adjustRightInd w:val="0"/>
        <w:ind w:firstLine="709"/>
        <w:rPr>
          <w:rFonts w:ascii="Times New Roman" w:hAnsi="Times New Roman" w:cs="Times New Roman"/>
          <w:sz w:val="28"/>
          <w:szCs w:val="28"/>
          <w:lang w:val="tt-RU"/>
        </w:rPr>
      </w:pPr>
      <w:r w:rsidRPr="009944F8">
        <w:rPr>
          <w:rFonts w:ascii="Times New Roman" w:hAnsi="Times New Roman" w:cs="Times New Roman"/>
          <w:sz w:val="28"/>
          <w:szCs w:val="28"/>
          <w:lang w:val="tt-RU"/>
        </w:rPr>
        <w:t>Шулай итеп, дәгъвалана торган норматив хокукый акт</w:t>
      </w:r>
      <w:r>
        <w:rPr>
          <w:rFonts w:ascii="Times New Roman" w:hAnsi="Times New Roman" w:cs="Times New Roman"/>
          <w:sz w:val="28"/>
          <w:szCs w:val="28"/>
          <w:lang w:val="tt-RU"/>
        </w:rPr>
        <w:t>ны кабул итеп</w:t>
      </w:r>
      <w:r w:rsidRPr="009944F8">
        <w:rPr>
          <w:rFonts w:ascii="Times New Roman" w:hAnsi="Times New Roman" w:cs="Times New Roman"/>
          <w:sz w:val="28"/>
          <w:szCs w:val="28"/>
          <w:lang w:val="tt-RU"/>
        </w:rPr>
        <w:t>, Казан шәһәре муниципаль берәмлеге Башкарма комитеты федераль һәм республика законнары нигезендә үзенә караган, шулай ук Татарстан Республикасы Конституциясенең үзара бәйл</w:t>
      </w:r>
      <w:r w:rsidR="000C44A6">
        <w:rPr>
          <w:rFonts w:ascii="Times New Roman" w:hAnsi="Times New Roman" w:cs="Times New Roman"/>
          <w:sz w:val="28"/>
          <w:szCs w:val="28"/>
          <w:lang w:val="tt-RU"/>
        </w:rPr>
        <w:t>е</w:t>
      </w:r>
      <w:r w:rsidRPr="009944F8">
        <w:rPr>
          <w:rFonts w:ascii="Times New Roman" w:hAnsi="Times New Roman" w:cs="Times New Roman"/>
          <w:sz w:val="28"/>
          <w:szCs w:val="28"/>
          <w:lang w:val="tt-RU"/>
        </w:rPr>
        <w:t xml:space="preserve"> 116 (беренче өлеш) һәм 118 (беренче өлеш) статьяларына нигезләнгән вәкаләтләрен законлы рәвештә гамәлгә ашырган.</w:t>
      </w:r>
      <w:r>
        <w:rPr>
          <w:rFonts w:ascii="Times New Roman" w:hAnsi="Times New Roman" w:cs="Times New Roman"/>
          <w:sz w:val="28"/>
          <w:szCs w:val="28"/>
          <w:lang w:val="tt-RU"/>
        </w:rPr>
        <w:t xml:space="preserve"> </w:t>
      </w:r>
    </w:p>
    <w:p w:rsidR="004555C7" w:rsidRPr="00FA6322" w:rsidRDefault="0020241C" w:rsidP="0020241C">
      <w:pPr>
        <w:autoSpaceDE w:val="0"/>
        <w:autoSpaceDN w:val="0"/>
        <w:adjustRightInd w:val="0"/>
        <w:ind w:firstLine="709"/>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3. </w:t>
      </w:r>
      <w:r w:rsidRPr="00051840">
        <w:rPr>
          <w:rFonts w:ascii="Times New Roman" w:hAnsi="Times New Roman" w:cs="Times New Roman"/>
          <w:sz w:val="28"/>
          <w:szCs w:val="28"/>
          <w:lang w:val="tt-RU"/>
        </w:rPr>
        <w:t>«Татарстан Республикасы Конституция суды турында» Татарстан Республикасы Законының 83 статьясын</w:t>
      </w:r>
      <w:r>
        <w:rPr>
          <w:rFonts w:ascii="Times New Roman" w:hAnsi="Times New Roman" w:cs="Times New Roman"/>
          <w:sz w:val="28"/>
          <w:szCs w:val="28"/>
          <w:lang w:val="tt-RU"/>
        </w:rPr>
        <w:t>дагы</w:t>
      </w:r>
      <w:r w:rsidRPr="00051840">
        <w:rPr>
          <w:rFonts w:ascii="Times New Roman" w:hAnsi="Times New Roman" w:cs="Times New Roman"/>
          <w:sz w:val="28"/>
          <w:szCs w:val="28"/>
          <w:lang w:val="tt-RU"/>
        </w:rPr>
        <w:t xml:space="preserve"> беренче өлешен</w:t>
      </w:r>
      <w:r>
        <w:rPr>
          <w:rFonts w:ascii="Times New Roman" w:hAnsi="Times New Roman" w:cs="Times New Roman"/>
          <w:sz w:val="28"/>
          <w:szCs w:val="28"/>
          <w:lang w:val="tt-RU"/>
        </w:rPr>
        <w:t>ең</w:t>
      </w:r>
      <w:r w:rsidRPr="00051840">
        <w:rPr>
          <w:rFonts w:ascii="Times New Roman" w:hAnsi="Times New Roman" w:cs="Times New Roman"/>
          <w:sz w:val="28"/>
          <w:szCs w:val="28"/>
          <w:lang w:val="tt-RU"/>
        </w:rPr>
        <w:t xml:space="preserve"> 3 пункты </w:t>
      </w:r>
      <w:r>
        <w:rPr>
          <w:rFonts w:ascii="Times New Roman" w:hAnsi="Times New Roman" w:cs="Times New Roman"/>
          <w:sz w:val="28"/>
          <w:szCs w:val="28"/>
          <w:lang w:val="tt-RU"/>
        </w:rPr>
        <w:t xml:space="preserve">һәм 103 статьясы </w:t>
      </w:r>
      <w:r w:rsidRPr="00051840">
        <w:rPr>
          <w:rFonts w:ascii="Times New Roman" w:hAnsi="Times New Roman" w:cs="Times New Roman"/>
          <w:sz w:val="28"/>
          <w:szCs w:val="28"/>
          <w:lang w:val="tt-RU"/>
        </w:rPr>
        <w:t>нигезендә Татарстан Республикасы Конституция суды Татарстан Республикасы законнарының һә</w:t>
      </w:r>
      <w:r>
        <w:rPr>
          <w:rFonts w:ascii="Times New Roman" w:hAnsi="Times New Roman" w:cs="Times New Roman"/>
          <w:sz w:val="28"/>
          <w:szCs w:val="28"/>
          <w:lang w:val="tt-RU"/>
        </w:rPr>
        <w:t>м башка норматив хокукый актлар</w:t>
      </w:r>
      <w:r w:rsidRPr="00051840">
        <w:rPr>
          <w:rFonts w:ascii="Times New Roman" w:hAnsi="Times New Roman" w:cs="Times New Roman"/>
          <w:sz w:val="28"/>
          <w:szCs w:val="28"/>
          <w:lang w:val="tt-RU"/>
        </w:rPr>
        <w:t>ның Татарстан Республикасы Конституциясенә шул исәптән кабул итү, нәшер итү, имзалау, бастырып чыгару яисә гамәлгә кертү тәртибе буенча туры килү-килмәвен билгели.</w:t>
      </w:r>
    </w:p>
    <w:p w:rsidR="004555C7" w:rsidRPr="00FA6322" w:rsidRDefault="00B5166D" w:rsidP="004555C7">
      <w:pPr>
        <w:autoSpaceDE w:val="0"/>
        <w:autoSpaceDN w:val="0"/>
        <w:adjustRightInd w:val="0"/>
        <w:ind w:firstLine="709"/>
        <w:rPr>
          <w:rFonts w:ascii="Times New Roman" w:hAnsi="Times New Roman" w:cs="Times New Roman"/>
          <w:sz w:val="28"/>
          <w:szCs w:val="28"/>
          <w:lang w:val="tt-RU"/>
        </w:rPr>
      </w:pPr>
      <w:r>
        <w:rPr>
          <w:rFonts w:ascii="Times New Roman" w:hAnsi="Times New Roman" w:cs="Times New Roman"/>
          <w:color w:val="000000" w:themeColor="text1"/>
          <w:sz w:val="28"/>
          <w:szCs w:val="28"/>
          <w:lang w:val="tt-RU"/>
        </w:rPr>
        <w:t xml:space="preserve">Гавами хакимият органнары тарафыннан кабул ителә торган норматив хокукый актларны Татарстан Республикасының ике дәүләт телендә рәсми рәвештә бастырып чыгару тәртибенә кагылышлы мәсьәлә </w:t>
      </w:r>
      <w:r w:rsidR="00DF033F">
        <w:rPr>
          <w:rFonts w:ascii="Times New Roman" w:hAnsi="Times New Roman" w:cs="Times New Roman"/>
          <w:color w:val="000000" w:themeColor="text1"/>
          <w:sz w:val="28"/>
          <w:szCs w:val="28"/>
          <w:lang w:val="tt-RU"/>
        </w:rPr>
        <w:t>Татарстан Республикасы Конституция судының тикшерү предметы булган иде инде, ул 2017 елның 23 июнендәге 74-П номерлы карарында шундый нәтиҗә</w:t>
      </w:r>
      <w:r w:rsidR="003C4113">
        <w:rPr>
          <w:rFonts w:ascii="Times New Roman" w:hAnsi="Times New Roman" w:cs="Times New Roman"/>
          <w:color w:val="000000" w:themeColor="text1"/>
          <w:sz w:val="28"/>
          <w:szCs w:val="28"/>
          <w:lang w:val="tt-RU"/>
        </w:rPr>
        <w:t>гә килә</w:t>
      </w:r>
      <w:r w:rsidR="00DF033F">
        <w:rPr>
          <w:rFonts w:ascii="Times New Roman" w:hAnsi="Times New Roman" w:cs="Times New Roman"/>
          <w:color w:val="000000" w:themeColor="text1"/>
          <w:sz w:val="28"/>
          <w:szCs w:val="28"/>
          <w:lang w:val="tt-RU"/>
        </w:rPr>
        <w:t xml:space="preserve">: </w:t>
      </w:r>
      <w:r w:rsidR="00281740">
        <w:rPr>
          <w:rFonts w:ascii="Times New Roman" w:hAnsi="Times New Roman" w:cs="Times New Roman"/>
          <w:color w:val="000000" w:themeColor="text1"/>
          <w:sz w:val="28"/>
          <w:szCs w:val="28"/>
          <w:lang w:val="tt-RU"/>
        </w:rPr>
        <w:lastRenderedPageBreak/>
        <w:t xml:space="preserve">норматив хокукый акт текстын Татарстан Республикасы дәүләт телләренең берсендә генә рәсми рәвештә бастырып чыгару </w:t>
      </w:r>
      <w:r w:rsidR="00281740" w:rsidRPr="00281740">
        <w:rPr>
          <w:rFonts w:ascii="Times New Roman" w:hAnsi="Times New Roman" w:cs="Times New Roman"/>
          <w:color w:val="000000" w:themeColor="text1"/>
          <w:sz w:val="28"/>
          <w:szCs w:val="28"/>
          <w:lang w:val="tt-RU"/>
        </w:rPr>
        <w:t>үзеннән-үзе аны рәсми рәвештә бастырып чыгару тәртибе буенча Татарстан Республикасы Конституциясенә туры килми дип таныр өчен җитәрлек нигез дип санала алмый, чөнки бу гражданнарга аларның хокукларына, ирекләренә һәм законлы мәнфәгатьләренә кагылышлы карала торган норматив хокукый актның эчтәлеге белән танышу мөмкинлеген тормышка ашыруда объектив рәвештә киртәләр тудырмый.</w:t>
      </w:r>
      <w:r w:rsidR="00281740">
        <w:rPr>
          <w:rFonts w:ascii="Times New Roman" w:hAnsi="Times New Roman" w:cs="Times New Roman"/>
          <w:color w:val="000000" w:themeColor="text1"/>
          <w:sz w:val="28"/>
          <w:szCs w:val="28"/>
          <w:lang w:val="tt-RU"/>
        </w:rPr>
        <w:t xml:space="preserve"> </w:t>
      </w:r>
    </w:p>
    <w:p w:rsidR="004555C7" w:rsidRPr="00FA6322" w:rsidRDefault="00281740" w:rsidP="004555C7">
      <w:pPr>
        <w:autoSpaceDE w:val="0"/>
        <w:autoSpaceDN w:val="0"/>
        <w:adjustRightInd w:val="0"/>
        <w:ind w:firstLine="709"/>
        <w:rPr>
          <w:rFonts w:ascii="Times New Roman" w:hAnsi="Times New Roman" w:cs="Times New Roman"/>
          <w:sz w:val="28"/>
          <w:szCs w:val="28"/>
          <w:lang w:val="tt-RU"/>
        </w:rPr>
      </w:pPr>
      <w:r>
        <w:rPr>
          <w:rFonts w:ascii="Times New Roman" w:hAnsi="Times New Roman" w:cs="Times New Roman"/>
          <w:color w:val="000000" w:themeColor="text1"/>
          <w:sz w:val="28"/>
          <w:szCs w:val="28"/>
          <w:lang w:val="tt-RU"/>
        </w:rPr>
        <w:t xml:space="preserve">Шул ук вакытта Татарстан Республикасы Конституция суды </w:t>
      </w:r>
      <w:r w:rsidR="00E45156">
        <w:rPr>
          <w:rFonts w:ascii="Times New Roman" w:hAnsi="Times New Roman" w:cs="Times New Roman"/>
          <w:color w:val="000000" w:themeColor="text1"/>
          <w:sz w:val="28"/>
          <w:szCs w:val="28"/>
          <w:lang w:val="tt-RU"/>
        </w:rPr>
        <w:t>аеруча шуны ассызыклады</w:t>
      </w:r>
      <w:r>
        <w:rPr>
          <w:rFonts w:ascii="Times New Roman" w:hAnsi="Times New Roman" w:cs="Times New Roman"/>
          <w:color w:val="000000" w:themeColor="text1"/>
          <w:sz w:val="28"/>
          <w:szCs w:val="28"/>
          <w:lang w:val="tt-RU"/>
        </w:rPr>
        <w:t xml:space="preserve">: </w:t>
      </w:r>
      <w:r w:rsidR="00E45156" w:rsidRPr="00E45156">
        <w:rPr>
          <w:rFonts w:ascii="Times New Roman" w:hAnsi="Times New Roman" w:cs="Times New Roman"/>
          <w:color w:val="000000" w:themeColor="text1"/>
          <w:sz w:val="28"/>
          <w:szCs w:val="28"/>
          <w:lang w:val="tt-RU"/>
        </w:rPr>
        <w:t>Татарстан Республикасы дәүләт телләре буларак татар һәм рус телләренең конституциячел тигезлеге принцибы кысаларында гавами хакимият органнары тарафыннан кабул ителә торган норматив хокукый актл</w:t>
      </w:r>
      <w:r w:rsidR="00673BD4">
        <w:rPr>
          <w:rFonts w:ascii="Times New Roman" w:hAnsi="Times New Roman" w:cs="Times New Roman"/>
          <w:color w:val="000000" w:themeColor="text1"/>
          <w:sz w:val="28"/>
          <w:szCs w:val="28"/>
          <w:lang w:val="tt-RU"/>
        </w:rPr>
        <w:t>арны</w:t>
      </w:r>
      <w:r w:rsidR="00E45156" w:rsidRPr="00E45156">
        <w:rPr>
          <w:rFonts w:ascii="Times New Roman" w:hAnsi="Times New Roman" w:cs="Times New Roman"/>
          <w:color w:val="000000" w:themeColor="text1"/>
          <w:sz w:val="28"/>
          <w:szCs w:val="28"/>
          <w:lang w:val="tt-RU"/>
        </w:rPr>
        <w:t xml:space="preserve"> Татарстан Республикасы дәүләт телләренең икесендә дә </w:t>
      </w:r>
      <w:r w:rsidR="00E45156">
        <w:rPr>
          <w:rFonts w:ascii="Times New Roman" w:hAnsi="Times New Roman" w:cs="Times New Roman"/>
          <w:color w:val="000000" w:themeColor="text1"/>
          <w:sz w:val="28"/>
          <w:szCs w:val="28"/>
          <w:lang w:val="tt-RU"/>
        </w:rPr>
        <w:t xml:space="preserve">рәсми рәвештә бастырып чыгару </w:t>
      </w:r>
      <w:r w:rsidR="00673BD4">
        <w:rPr>
          <w:rFonts w:ascii="Times New Roman" w:hAnsi="Times New Roman" w:cs="Times New Roman"/>
          <w:color w:val="000000" w:themeColor="text1"/>
          <w:sz w:val="28"/>
          <w:szCs w:val="28"/>
          <w:lang w:val="tt-RU"/>
        </w:rPr>
        <w:t xml:space="preserve">тәртибен һәм тиешле срокларны үтәү </w:t>
      </w:r>
      <w:r w:rsidR="00E45156" w:rsidRPr="00E45156">
        <w:rPr>
          <w:rFonts w:ascii="Times New Roman" w:hAnsi="Times New Roman" w:cs="Times New Roman"/>
          <w:color w:val="000000" w:themeColor="text1"/>
          <w:sz w:val="28"/>
          <w:szCs w:val="28"/>
          <w:lang w:val="tt-RU"/>
        </w:rPr>
        <w:t>мәҗбүри</w:t>
      </w:r>
      <w:r w:rsidR="00673BD4">
        <w:rPr>
          <w:rFonts w:ascii="Times New Roman" w:hAnsi="Times New Roman" w:cs="Times New Roman"/>
          <w:color w:val="000000" w:themeColor="text1"/>
          <w:sz w:val="28"/>
          <w:szCs w:val="28"/>
          <w:lang w:val="tt-RU"/>
        </w:rPr>
        <w:t>.</w:t>
      </w:r>
      <w:r w:rsidR="00E45156">
        <w:rPr>
          <w:rFonts w:ascii="Times New Roman" w:hAnsi="Times New Roman" w:cs="Times New Roman"/>
          <w:color w:val="000000" w:themeColor="text1"/>
          <w:sz w:val="28"/>
          <w:szCs w:val="28"/>
          <w:lang w:val="tt-RU"/>
        </w:rPr>
        <w:t xml:space="preserve"> </w:t>
      </w:r>
    </w:p>
    <w:p w:rsidR="004555C7" w:rsidRPr="00FF2645" w:rsidRDefault="005E6DCB" w:rsidP="004555C7">
      <w:pPr>
        <w:autoSpaceDE w:val="0"/>
        <w:autoSpaceDN w:val="0"/>
        <w:adjustRightInd w:val="0"/>
        <w:ind w:firstLine="709"/>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Ләкин, эш </w:t>
      </w:r>
      <w:r w:rsidR="00063D93">
        <w:rPr>
          <w:rFonts w:ascii="Times New Roman" w:hAnsi="Times New Roman" w:cs="Times New Roman"/>
          <w:color w:val="000000" w:themeColor="text1"/>
          <w:sz w:val="28"/>
          <w:szCs w:val="28"/>
          <w:lang w:val="tt-RU"/>
        </w:rPr>
        <w:t xml:space="preserve">материалларыннан һәм дәгъва белдерелә </w:t>
      </w:r>
      <w:r>
        <w:rPr>
          <w:rFonts w:ascii="Times New Roman" w:hAnsi="Times New Roman" w:cs="Times New Roman"/>
          <w:color w:val="000000" w:themeColor="text1"/>
          <w:sz w:val="28"/>
          <w:szCs w:val="28"/>
          <w:lang w:val="tt-RU"/>
        </w:rPr>
        <w:t xml:space="preserve">торган муниципаль хокукый актны чыгарган орган вәкиле чыгышыннан аңлашылганча, </w:t>
      </w:r>
      <w:r w:rsidR="00063D93">
        <w:rPr>
          <w:rFonts w:ascii="Times New Roman" w:hAnsi="Times New Roman" w:cs="Times New Roman"/>
          <w:color w:val="000000" w:themeColor="text1"/>
          <w:sz w:val="28"/>
          <w:szCs w:val="28"/>
          <w:lang w:val="tt-RU"/>
        </w:rPr>
        <w:t xml:space="preserve">Казан шәһәре муниципаль берәмлеге Башкарма комитетының дәгъвалана торган карары рәсми рәвештә </w:t>
      </w:r>
      <w:r w:rsidR="00FA632C">
        <w:rPr>
          <w:rFonts w:ascii="Times New Roman" w:hAnsi="Times New Roman" w:cs="Times New Roman"/>
          <w:color w:val="000000" w:themeColor="text1"/>
          <w:sz w:val="28"/>
          <w:szCs w:val="28"/>
          <w:lang w:val="tt-RU"/>
        </w:rPr>
        <w:t xml:space="preserve">бары тик рус телендә генә </w:t>
      </w:r>
      <w:r w:rsidR="00063D93" w:rsidRPr="00DB1DB7">
        <w:rPr>
          <w:rFonts w:ascii="Times New Roman" w:hAnsi="Times New Roman" w:cs="Times New Roman"/>
          <w:color w:val="000000" w:themeColor="text1"/>
          <w:sz w:val="28"/>
          <w:szCs w:val="28"/>
          <w:lang w:val="tt-RU"/>
        </w:rPr>
        <w:t xml:space="preserve">Казан шәһәре муниципаль берәмлегенең </w:t>
      </w:r>
      <w:r w:rsidR="00D01B10" w:rsidRPr="00DB1DB7">
        <w:rPr>
          <w:rFonts w:ascii="Times New Roman" w:hAnsi="Times New Roman" w:cs="Times New Roman"/>
          <w:color w:val="000000" w:themeColor="text1"/>
          <w:sz w:val="28"/>
          <w:szCs w:val="28"/>
          <w:lang w:val="tt-RU"/>
        </w:rPr>
        <w:t xml:space="preserve">документлар һәм </w:t>
      </w:r>
      <w:r w:rsidR="00063D93" w:rsidRPr="00DB1DB7">
        <w:rPr>
          <w:rFonts w:ascii="Times New Roman" w:hAnsi="Times New Roman" w:cs="Times New Roman"/>
          <w:color w:val="000000" w:themeColor="text1"/>
          <w:sz w:val="28"/>
          <w:szCs w:val="28"/>
          <w:lang w:val="tt-RU"/>
        </w:rPr>
        <w:t>хокукый актлар җыентыгы</w:t>
      </w:r>
      <w:r w:rsidR="00D01B10">
        <w:rPr>
          <w:rFonts w:ascii="Times New Roman" w:hAnsi="Times New Roman" w:cs="Times New Roman"/>
          <w:color w:val="000000" w:themeColor="text1"/>
          <w:sz w:val="28"/>
          <w:szCs w:val="28"/>
          <w:lang w:val="tt-RU"/>
        </w:rPr>
        <w:t xml:space="preserve">ның 2014 елның </w:t>
      </w:r>
      <w:r w:rsidR="00204D63">
        <w:rPr>
          <w:rFonts w:ascii="Times New Roman" w:hAnsi="Times New Roman" w:cs="Times New Roman"/>
          <w:color w:val="000000" w:themeColor="text1"/>
          <w:sz w:val="28"/>
          <w:szCs w:val="28"/>
          <w:lang w:val="tt-RU"/>
        </w:rPr>
        <w:br/>
      </w:r>
      <w:r w:rsidR="00D01B10">
        <w:rPr>
          <w:rFonts w:ascii="Times New Roman" w:hAnsi="Times New Roman" w:cs="Times New Roman"/>
          <w:color w:val="000000" w:themeColor="text1"/>
          <w:sz w:val="28"/>
          <w:szCs w:val="28"/>
          <w:lang w:val="tt-RU"/>
        </w:rPr>
        <w:t xml:space="preserve">16 гыйнварындагы 1 (232) номерлы чыгарылышында </w:t>
      </w:r>
      <w:r w:rsidR="00FA632C">
        <w:rPr>
          <w:rFonts w:ascii="Times New Roman" w:hAnsi="Times New Roman" w:cs="Times New Roman"/>
          <w:color w:val="000000" w:themeColor="text1"/>
          <w:sz w:val="28"/>
          <w:szCs w:val="28"/>
          <w:lang w:val="tt-RU"/>
        </w:rPr>
        <w:t xml:space="preserve">басылып чыккан һәм </w:t>
      </w:r>
      <w:r w:rsidR="00FA632C" w:rsidRPr="00DB1DB7">
        <w:rPr>
          <w:rFonts w:ascii="Times New Roman" w:hAnsi="Times New Roman" w:cs="Times New Roman"/>
          <w:color w:val="000000" w:themeColor="text1"/>
          <w:sz w:val="28"/>
          <w:szCs w:val="28"/>
          <w:lang w:val="tt-RU"/>
        </w:rPr>
        <w:t>Казан шәһәре муниципаль берәмлеге</w:t>
      </w:r>
      <w:r w:rsidR="00FA632C">
        <w:rPr>
          <w:rFonts w:ascii="Times New Roman" w:hAnsi="Times New Roman" w:cs="Times New Roman"/>
          <w:color w:val="000000" w:themeColor="text1"/>
          <w:sz w:val="28"/>
          <w:szCs w:val="28"/>
          <w:lang w:val="tt-RU"/>
        </w:rPr>
        <w:t xml:space="preserve"> җирле үзидарә органнарының </w:t>
      </w:r>
      <w:r w:rsidR="005B2E44">
        <w:rPr>
          <w:rFonts w:ascii="Times New Roman" w:hAnsi="Times New Roman" w:cs="Times New Roman"/>
          <w:color w:val="000000" w:themeColor="text1"/>
          <w:sz w:val="28"/>
          <w:szCs w:val="28"/>
          <w:lang w:val="tt-RU"/>
        </w:rPr>
        <w:t xml:space="preserve">рәсми порталында </w:t>
      </w:r>
      <w:r w:rsidR="005B2E44" w:rsidRPr="00DB1DB7">
        <w:rPr>
          <w:rFonts w:ascii="Times New Roman" w:hAnsi="Times New Roman" w:cs="Times New Roman"/>
          <w:sz w:val="28"/>
          <w:szCs w:val="28"/>
          <w:lang w:val="tt-RU"/>
        </w:rPr>
        <w:t>(</w:t>
      </w:r>
      <w:hyperlink r:id="rId9" w:history="1">
        <w:r w:rsidR="005B2E44" w:rsidRPr="00DB1DB7">
          <w:rPr>
            <w:rStyle w:val="aa"/>
            <w:rFonts w:ascii="Times New Roman" w:hAnsi="Times New Roman" w:cs="Times New Roman"/>
            <w:color w:val="auto"/>
            <w:sz w:val="28"/>
            <w:szCs w:val="28"/>
            <w:u w:val="none"/>
            <w:lang w:val="tt-RU"/>
          </w:rPr>
          <w:t>www.kzn.ru</w:t>
        </w:r>
      </w:hyperlink>
      <w:r w:rsidR="005B2E44" w:rsidRPr="00DB1DB7">
        <w:rPr>
          <w:rFonts w:ascii="Times New Roman" w:hAnsi="Times New Roman" w:cs="Times New Roman"/>
          <w:sz w:val="28"/>
          <w:szCs w:val="28"/>
          <w:lang w:val="tt-RU"/>
        </w:rPr>
        <w:t>)</w:t>
      </w:r>
      <w:r w:rsidR="005B2E44">
        <w:rPr>
          <w:rFonts w:ascii="Times New Roman" w:hAnsi="Times New Roman" w:cs="Times New Roman"/>
          <w:sz w:val="28"/>
          <w:szCs w:val="28"/>
          <w:lang w:val="tt-RU"/>
        </w:rPr>
        <w:t xml:space="preserve"> урнаштырылган. Татар телендә исә дәгъвалана торган акт басылмый гына калмаган, </w:t>
      </w:r>
      <w:r w:rsidR="00FF2645">
        <w:rPr>
          <w:rFonts w:ascii="Times New Roman" w:hAnsi="Times New Roman" w:cs="Times New Roman"/>
          <w:sz w:val="28"/>
          <w:szCs w:val="28"/>
          <w:lang w:val="tt-RU"/>
        </w:rPr>
        <w:t xml:space="preserve">ә </w:t>
      </w:r>
      <w:r w:rsidR="005B2E44">
        <w:rPr>
          <w:rFonts w:ascii="Times New Roman" w:hAnsi="Times New Roman" w:cs="Times New Roman"/>
          <w:sz w:val="28"/>
          <w:szCs w:val="28"/>
          <w:lang w:val="tt-RU"/>
        </w:rPr>
        <w:t xml:space="preserve">бөтенләй кабул да ителмәгән. </w:t>
      </w:r>
    </w:p>
    <w:p w:rsidR="004555C7" w:rsidRPr="00DB1DB7" w:rsidRDefault="00FA6322" w:rsidP="004555C7">
      <w:pPr>
        <w:autoSpaceDE w:val="0"/>
        <w:autoSpaceDN w:val="0"/>
        <w:adjustRightInd w:val="0"/>
        <w:ind w:firstLine="709"/>
        <w:rPr>
          <w:rFonts w:ascii="Times New Roman" w:hAnsi="Times New Roman" w:cs="Times New Roman"/>
          <w:color w:val="000000" w:themeColor="text1"/>
          <w:sz w:val="28"/>
          <w:szCs w:val="28"/>
          <w:lang w:val="tt-RU"/>
        </w:rPr>
      </w:pPr>
      <w:r w:rsidRPr="00F324E8">
        <w:rPr>
          <w:rFonts w:ascii="Times New Roman" w:hAnsi="Times New Roman" w:cs="Times New Roman"/>
          <w:color w:val="000000" w:themeColor="text1"/>
          <w:sz w:val="28"/>
          <w:szCs w:val="28"/>
          <w:lang w:val="tt-RU"/>
        </w:rPr>
        <w:t xml:space="preserve">Шулай итеп, </w:t>
      </w:r>
      <w:r>
        <w:rPr>
          <w:rFonts w:ascii="Times New Roman" w:hAnsi="Times New Roman" w:cs="Times New Roman"/>
          <w:color w:val="000000" w:themeColor="text1"/>
          <w:sz w:val="28"/>
          <w:szCs w:val="28"/>
          <w:lang w:val="tt-RU"/>
        </w:rPr>
        <w:t>дәгъвалана торган норматив хокукый актны кабул иткәндә җирле үзидарә органнары актлары татар телендә дә, рус телендә дә кабул и</w:t>
      </w:r>
      <w:r w:rsidR="00F324E8">
        <w:rPr>
          <w:rFonts w:ascii="Times New Roman" w:hAnsi="Times New Roman" w:cs="Times New Roman"/>
          <w:color w:val="000000" w:themeColor="text1"/>
          <w:sz w:val="28"/>
          <w:szCs w:val="28"/>
          <w:lang w:val="tt-RU"/>
        </w:rPr>
        <w:t xml:space="preserve">телергә тиеш дигән таләпне бозуга юл куелган. Әлеге таләпне үтәү </w:t>
      </w:r>
      <w:r w:rsidR="00F324E8" w:rsidRPr="00F324E8">
        <w:rPr>
          <w:rFonts w:ascii="Times New Roman" w:hAnsi="Times New Roman" w:cs="Times New Roman"/>
          <w:bCs/>
          <w:color w:val="000000" w:themeColor="text1"/>
          <w:sz w:val="28"/>
          <w:szCs w:val="28"/>
          <w:lang w:val="tt-RU"/>
        </w:rPr>
        <w:t>«Татарстан Республикасы дәүләт телләре һәм Татарстан Республикасында башка телләр турында» 1992 елның 8 июлендәге 1560-XII номерлы Татарстан Республикасы Законының</w:t>
      </w:r>
      <w:r w:rsidR="00F324E8" w:rsidRPr="00F37434">
        <w:rPr>
          <w:rFonts w:ascii="Times New Roman" w:hAnsi="Times New Roman" w:cs="Times New Roman"/>
          <w:color w:val="000000" w:themeColor="text1"/>
          <w:sz w:val="28"/>
          <w:szCs w:val="28"/>
          <w:lang w:val="tt-RU"/>
        </w:rPr>
        <w:t xml:space="preserve"> </w:t>
      </w:r>
      <w:r w:rsidR="00F324E8">
        <w:rPr>
          <w:rFonts w:ascii="Times New Roman" w:hAnsi="Times New Roman" w:cs="Times New Roman"/>
          <w:color w:val="000000" w:themeColor="text1"/>
          <w:sz w:val="28"/>
          <w:szCs w:val="28"/>
          <w:lang w:val="tt-RU"/>
        </w:rPr>
        <w:t xml:space="preserve">13 статьясындагы икенче өлеше нигезләмәләре белән каралган һәм турыдан-туры </w:t>
      </w:r>
      <w:r w:rsidR="00F37434">
        <w:rPr>
          <w:rFonts w:ascii="Times New Roman" w:hAnsi="Times New Roman" w:cs="Times New Roman"/>
          <w:color w:val="000000" w:themeColor="text1"/>
          <w:sz w:val="28"/>
          <w:szCs w:val="28"/>
          <w:lang w:val="tt-RU"/>
        </w:rPr>
        <w:t xml:space="preserve">Татарстан Республикасы </w:t>
      </w:r>
      <w:r w:rsidR="00F37434">
        <w:rPr>
          <w:rFonts w:ascii="Times New Roman" w:hAnsi="Times New Roman" w:cs="Times New Roman"/>
          <w:color w:val="000000" w:themeColor="text1"/>
          <w:sz w:val="28"/>
          <w:szCs w:val="28"/>
          <w:lang w:val="tt-RU"/>
        </w:rPr>
        <w:lastRenderedPageBreak/>
        <w:t xml:space="preserve">Конституциясенең </w:t>
      </w:r>
      <w:r w:rsidR="00F37434" w:rsidRPr="00F37434">
        <w:rPr>
          <w:rFonts w:ascii="Times New Roman" w:hAnsi="Times New Roman"/>
          <w:sz w:val="28"/>
          <w:szCs w:val="28"/>
          <w:lang w:val="tt-RU"/>
        </w:rPr>
        <w:t>җирле үзидарә органнарында</w:t>
      </w:r>
      <w:r w:rsidR="00F37434">
        <w:rPr>
          <w:rFonts w:ascii="Times New Roman" w:hAnsi="Times New Roman"/>
          <w:sz w:val="28"/>
          <w:szCs w:val="28"/>
          <w:lang w:val="tt-RU"/>
        </w:rPr>
        <w:t xml:space="preserve"> </w:t>
      </w:r>
      <w:r w:rsidR="00F37434" w:rsidRPr="00F37434">
        <w:rPr>
          <w:rFonts w:ascii="Times New Roman" w:hAnsi="Times New Roman"/>
          <w:sz w:val="28"/>
          <w:szCs w:val="28"/>
          <w:lang w:val="tt-RU"/>
        </w:rPr>
        <w:t>Татарстан Республикасының дәүләт телләре бертигез нигез</w:t>
      </w:r>
      <w:r w:rsidR="00F37434" w:rsidRPr="00E1347C">
        <w:rPr>
          <w:rFonts w:ascii="Times New Roman" w:hAnsi="Times New Roman"/>
          <w:sz w:val="28"/>
          <w:szCs w:val="28"/>
          <w:lang w:val="tt-RU"/>
        </w:rPr>
        <w:t>л</w:t>
      </w:r>
      <w:r w:rsidR="00F37434">
        <w:rPr>
          <w:rFonts w:ascii="Times New Roman" w:hAnsi="Times New Roman"/>
          <w:sz w:val="28"/>
          <w:szCs w:val="28"/>
          <w:lang w:val="tt-RU"/>
        </w:rPr>
        <w:t>ә</w:t>
      </w:r>
      <w:r w:rsidR="00F37434" w:rsidRPr="00E1347C">
        <w:rPr>
          <w:rFonts w:ascii="Times New Roman" w:hAnsi="Times New Roman"/>
          <w:sz w:val="28"/>
          <w:szCs w:val="28"/>
          <w:lang w:val="tt-RU"/>
        </w:rPr>
        <w:t>р</w:t>
      </w:r>
      <w:r w:rsidR="00F37434" w:rsidRPr="00F37434">
        <w:rPr>
          <w:rFonts w:ascii="Times New Roman" w:hAnsi="Times New Roman"/>
          <w:sz w:val="28"/>
          <w:szCs w:val="28"/>
          <w:lang w:val="tt-RU"/>
        </w:rPr>
        <w:t>дә кулланыла</w:t>
      </w:r>
      <w:r w:rsidR="00F37434" w:rsidRPr="00F37434">
        <w:rPr>
          <w:rFonts w:ascii="Times New Roman" w:hAnsi="Times New Roman" w:cs="Times New Roman"/>
          <w:color w:val="000000" w:themeColor="text1"/>
          <w:sz w:val="28"/>
          <w:szCs w:val="28"/>
          <w:lang w:val="tt-RU"/>
        </w:rPr>
        <w:t xml:space="preserve"> </w:t>
      </w:r>
      <w:r w:rsidR="00F37434">
        <w:rPr>
          <w:rFonts w:ascii="Times New Roman" w:hAnsi="Times New Roman" w:cs="Times New Roman"/>
          <w:color w:val="000000" w:themeColor="text1"/>
          <w:sz w:val="28"/>
          <w:szCs w:val="28"/>
          <w:lang w:val="tt-RU"/>
        </w:rPr>
        <w:t>дип билгеләгән нормаларыннан (8 статья) килеп чыга.</w:t>
      </w:r>
    </w:p>
    <w:p w:rsidR="004555C7" w:rsidRPr="002E28EF" w:rsidRDefault="00DB1DB7" w:rsidP="00666AB5">
      <w:pPr>
        <w:spacing w:after="1"/>
        <w:ind w:firstLine="709"/>
        <w:rPr>
          <w:sz w:val="28"/>
          <w:szCs w:val="28"/>
          <w:lang w:val="tt-RU"/>
        </w:rPr>
      </w:pPr>
      <w:r>
        <w:rPr>
          <w:rFonts w:ascii="Times New Roman" w:hAnsi="Times New Roman" w:cs="Times New Roman"/>
          <w:color w:val="000000" w:themeColor="text1"/>
          <w:sz w:val="28"/>
          <w:szCs w:val="28"/>
          <w:lang w:val="tt-RU"/>
        </w:rPr>
        <w:t>Шулай да Татарстан Республикасы Конституция суды әлеге эшне караганда ачыкланган бозулар фактларын формаль билгеләү белән генә чикләнергә ярамый дип саный</w:t>
      </w:r>
      <w:r w:rsidR="00C42457">
        <w:rPr>
          <w:rFonts w:ascii="Times New Roman" w:hAnsi="Times New Roman" w:cs="Times New Roman"/>
          <w:color w:val="000000" w:themeColor="text1"/>
          <w:sz w:val="28"/>
          <w:szCs w:val="28"/>
          <w:lang w:val="tt-RU"/>
        </w:rPr>
        <w:t xml:space="preserve">, чөнки суд </w:t>
      </w:r>
      <w:r w:rsidR="00320D10">
        <w:rPr>
          <w:rFonts w:ascii="Times New Roman" w:hAnsi="Times New Roman" w:cs="Times New Roman"/>
          <w:color w:val="000000" w:themeColor="text1"/>
          <w:sz w:val="28"/>
          <w:szCs w:val="28"/>
          <w:lang w:val="tt-RU"/>
        </w:rPr>
        <w:t>үзенә йөкләнгә</w:t>
      </w:r>
      <w:r w:rsidR="00195793">
        <w:rPr>
          <w:rFonts w:ascii="Times New Roman" w:hAnsi="Times New Roman" w:cs="Times New Roman"/>
          <w:color w:val="000000" w:themeColor="text1"/>
          <w:sz w:val="28"/>
          <w:szCs w:val="28"/>
          <w:lang w:val="tt-RU"/>
        </w:rPr>
        <w:t>н вәкаләтләрне башкарганда</w:t>
      </w:r>
      <w:r w:rsidR="00320D10">
        <w:rPr>
          <w:rFonts w:ascii="Times New Roman" w:hAnsi="Times New Roman" w:cs="Times New Roman"/>
          <w:color w:val="000000" w:themeColor="text1"/>
          <w:sz w:val="28"/>
          <w:szCs w:val="28"/>
          <w:lang w:val="tt-RU"/>
        </w:rPr>
        <w:t xml:space="preserve"> </w:t>
      </w:r>
      <w:r w:rsidR="00177727">
        <w:rPr>
          <w:rFonts w:ascii="Times New Roman" w:hAnsi="Times New Roman" w:cs="Times New Roman"/>
          <w:color w:val="000000" w:themeColor="text1"/>
          <w:sz w:val="28"/>
          <w:szCs w:val="28"/>
          <w:lang w:val="tt-RU"/>
        </w:rPr>
        <w:t xml:space="preserve">бер яктан </w:t>
      </w:r>
      <w:r w:rsidR="00320D10">
        <w:rPr>
          <w:rFonts w:ascii="Times New Roman" w:hAnsi="Times New Roman" w:cs="Times New Roman"/>
          <w:color w:val="000000" w:themeColor="text1"/>
          <w:sz w:val="28"/>
          <w:szCs w:val="28"/>
          <w:lang w:val="tt-RU"/>
        </w:rPr>
        <w:t>кеше һәм гражданның хокукларын һәм ирекләрен гамәлгә ашырганда башка затларның хокуклары</w:t>
      </w:r>
      <w:r w:rsidR="00195793">
        <w:rPr>
          <w:rFonts w:ascii="Times New Roman" w:hAnsi="Times New Roman" w:cs="Times New Roman"/>
          <w:color w:val="000000" w:themeColor="text1"/>
          <w:sz w:val="28"/>
          <w:szCs w:val="28"/>
          <w:lang w:val="tt-RU"/>
        </w:rPr>
        <w:t>н һәм ирекләрен бозу</w:t>
      </w:r>
      <w:r w:rsidR="00EA5BFE">
        <w:rPr>
          <w:rFonts w:ascii="Times New Roman" w:hAnsi="Times New Roman" w:cs="Times New Roman"/>
          <w:color w:val="000000" w:themeColor="text1"/>
          <w:sz w:val="28"/>
          <w:szCs w:val="28"/>
          <w:lang w:val="tt-RU"/>
        </w:rPr>
        <w:t xml:space="preserve"> рөхсәт ителмәвен </w:t>
      </w:r>
      <w:r w:rsidR="00147977">
        <w:rPr>
          <w:rFonts w:ascii="Times New Roman" w:hAnsi="Times New Roman" w:cs="Times New Roman"/>
          <w:color w:val="000000" w:themeColor="text1"/>
          <w:sz w:val="28"/>
          <w:szCs w:val="28"/>
          <w:lang w:val="tt-RU"/>
        </w:rPr>
        <w:t xml:space="preserve">дә </w:t>
      </w:r>
      <w:r w:rsidR="00EA5BFE">
        <w:rPr>
          <w:rFonts w:ascii="Times New Roman" w:hAnsi="Times New Roman" w:cs="Times New Roman"/>
          <w:color w:val="000000" w:themeColor="text1"/>
          <w:sz w:val="28"/>
          <w:szCs w:val="28"/>
          <w:lang w:val="tt-RU"/>
        </w:rPr>
        <w:t xml:space="preserve">кертеп, </w:t>
      </w:r>
      <w:r w:rsidR="00195793">
        <w:rPr>
          <w:rFonts w:ascii="Times New Roman" w:hAnsi="Times New Roman" w:cs="Times New Roman"/>
          <w:color w:val="000000" w:themeColor="text1"/>
          <w:sz w:val="28"/>
          <w:szCs w:val="28"/>
          <w:lang w:val="tt-RU"/>
        </w:rPr>
        <w:t xml:space="preserve">конституциячел мөһим мәнфәгатьләр балансын һәм икенче яктан </w:t>
      </w:r>
      <w:r w:rsidR="00195793" w:rsidRPr="00177727">
        <w:rPr>
          <w:rFonts w:ascii="Times New Roman" w:hAnsi="Times New Roman" w:cs="Times New Roman"/>
          <w:color w:val="000000" w:themeColor="text1"/>
          <w:sz w:val="28"/>
          <w:szCs w:val="28"/>
          <w:lang w:val="tt-RU"/>
        </w:rPr>
        <w:t xml:space="preserve">— </w:t>
      </w:r>
      <w:r w:rsidR="00177727">
        <w:rPr>
          <w:rFonts w:ascii="Times New Roman" w:hAnsi="Times New Roman" w:cs="Times New Roman"/>
          <w:color w:val="000000" w:themeColor="text1"/>
          <w:sz w:val="28"/>
          <w:szCs w:val="28"/>
          <w:lang w:val="tt-RU"/>
        </w:rPr>
        <w:t xml:space="preserve">катнашучылары мәнфәгатьләрендә хокукый мөнәсәбәтләрнең тотрыклылыгын тәэмин итү кирәклеген игътибарга алырга тиеш. </w:t>
      </w:r>
    </w:p>
    <w:p w:rsidR="004555C7" w:rsidRPr="002E28EF" w:rsidRDefault="006A3759" w:rsidP="00666AB5">
      <w:pPr>
        <w:spacing w:after="1"/>
        <w:ind w:firstLine="709"/>
        <w:rPr>
          <w:sz w:val="28"/>
          <w:szCs w:val="28"/>
          <w:lang w:val="tt-RU"/>
        </w:rPr>
      </w:pPr>
      <w:r>
        <w:rPr>
          <w:rFonts w:ascii="Times New Roman" w:hAnsi="Times New Roman" w:cs="Times New Roman"/>
          <w:sz w:val="28"/>
          <w:szCs w:val="28"/>
          <w:lang w:val="tt-RU"/>
        </w:rPr>
        <w:t xml:space="preserve">Дәгъвалана торган карарны </w:t>
      </w:r>
      <w:r w:rsidR="000F63AD">
        <w:rPr>
          <w:rFonts w:ascii="Times New Roman" w:hAnsi="Times New Roman" w:cs="Times New Roman"/>
          <w:sz w:val="28"/>
          <w:szCs w:val="28"/>
          <w:lang w:val="tt-RU"/>
        </w:rPr>
        <w:t xml:space="preserve">аны </w:t>
      </w:r>
      <w:r>
        <w:rPr>
          <w:rFonts w:ascii="Times New Roman" w:hAnsi="Times New Roman" w:cs="Times New Roman"/>
          <w:sz w:val="28"/>
          <w:szCs w:val="28"/>
          <w:lang w:val="tt-RU"/>
        </w:rPr>
        <w:t xml:space="preserve">кабул итү һәм рәсми рәвештә бастырып чыгару тәртибе буенча Татарстан Республикасы Конституциясенә туры килми дип тану Казан шәһәре муниципаль берәмлеге Башкарма комитетының элегрәк кабул ителгән </w:t>
      </w:r>
      <w:r w:rsidR="000F63AD">
        <w:rPr>
          <w:rFonts w:ascii="Times New Roman" w:hAnsi="Times New Roman" w:cs="Times New Roman"/>
          <w:sz w:val="28"/>
          <w:szCs w:val="28"/>
          <w:lang w:val="tt-RU"/>
        </w:rPr>
        <w:t xml:space="preserve">норматив хокукый актларының конституциячеллеген генә түгел, ә әлеге норматив хокукый акт кысаларында гражданнарга күрсәтелгән дәүләт хезмәтләренең законлы булуын да шик астына куярга мөмкинлек бирер иде. </w:t>
      </w:r>
      <w:r w:rsidR="00E12A23" w:rsidRPr="00E12A23">
        <w:rPr>
          <w:rFonts w:ascii="Times New Roman" w:hAnsi="Times New Roman" w:cs="Times New Roman"/>
          <w:sz w:val="28"/>
          <w:szCs w:val="28"/>
          <w:lang w:val="tt-RU"/>
        </w:rPr>
        <w:t>Мондый нәтиҗә конституциячел суд эшләрен башкару максатларына каршы килер иде, алар Татарстан Республикасы Конституциясенең 109 статьясы буенча Татарстан Республикасының конституциячел корылышын, кешенең төп хокукларын һәм ирекләрен яклаудан, Татарстан Республикасы Конституциясенең Татарстан Республикасының хокукый системасында өстенлеген һәм аның бөтен территориясендә турыдан-туры гамәлдә булуын тәэмин итүдән гыйбарәт.</w:t>
      </w:r>
      <w:r w:rsidR="004A4617">
        <w:rPr>
          <w:rFonts w:ascii="Times New Roman" w:hAnsi="Times New Roman" w:cs="Times New Roman"/>
          <w:sz w:val="28"/>
          <w:szCs w:val="28"/>
          <w:lang w:val="tt-RU"/>
        </w:rPr>
        <w:t xml:space="preserve"> </w:t>
      </w:r>
    </w:p>
    <w:p w:rsidR="00A3571E" w:rsidRPr="002E28EF" w:rsidRDefault="00E12A23" w:rsidP="00666AB5">
      <w:pPr>
        <w:spacing w:after="1"/>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Бәян ителгәннәр нигезендә Татарстан Республикасы Конституция суды </w:t>
      </w:r>
      <w:r w:rsidR="009155AF">
        <w:rPr>
          <w:rFonts w:ascii="Times New Roman" w:hAnsi="Times New Roman" w:cs="Times New Roman"/>
          <w:sz w:val="28"/>
          <w:szCs w:val="28"/>
          <w:lang w:val="tt-RU"/>
        </w:rPr>
        <w:t xml:space="preserve">әлеге эштә </w:t>
      </w:r>
      <w:r w:rsidR="009155AF" w:rsidRPr="009155AF">
        <w:rPr>
          <w:rFonts w:ascii="Times New Roman" w:hAnsi="Times New Roman" w:cs="Times New Roman"/>
          <w:bCs/>
          <w:sz w:val="28"/>
          <w:szCs w:val="28"/>
          <w:lang w:val="tt-RU"/>
        </w:rPr>
        <w:t xml:space="preserve">«Хокуктан файдалануга сәләтсез яки хокуктан файдалану сәләте чикле затларга карата опека һәм попечительлек өлкәсендә административ регламентларны раслау турында» Казан шәһәре муниципаль берәмлеге </w:t>
      </w:r>
      <w:r w:rsidR="009155AF" w:rsidRPr="009155AF">
        <w:rPr>
          <w:rFonts w:ascii="Times New Roman" w:hAnsi="Times New Roman" w:cs="Times New Roman"/>
          <w:bCs/>
          <w:sz w:val="28"/>
          <w:szCs w:val="28"/>
          <w:lang w:val="tt-RU"/>
        </w:rPr>
        <w:lastRenderedPageBreak/>
        <w:t>Башкарма комитетының 2013 елның 24 декабрендәге 11787 номерлы карары</w:t>
      </w:r>
      <w:r w:rsidR="009155AF">
        <w:rPr>
          <w:rFonts w:ascii="Times New Roman" w:hAnsi="Times New Roman" w:cs="Times New Roman"/>
          <w:bCs/>
          <w:sz w:val="28"/>
          <w:szCs w:val="28"/>
          <w:lang w:val="tt-RU"/>
        </w:rPr>
        <w:t>н</w:t>
      </w:r>
      <w:r w:rsidR="009155AF" w:rsidRPr="009155AF">
        <w:rPr>
          <w:rFonts w:ascii="Times New Roman" w:hAnsi="Times New Roman" w:cs="Times New Roman"/>
          <w:bCs/>
          <w:sz w:val="28"/>
          <w:szCs w:val="28"/>
          <w:lang w:val="tt-RU"/>
        </w:rPr>
        <w:t xml:space="preserve"> (Казан шәһәре муниципаль берәмлеге Башкарма комитетының 2017 елның </w:t>
      </w:r>
      <w:r w:rsidR="009155AF">
        <w:rPr>
          <w:rFonts w:ascii="Times New Roman" w:hAnsi="Times New Roman" w:cs="Times New Roman"/>
          <w:bCs/>
          <w:sz w:val="28"/>
          <w:szCs w:val="28"/>
          <w:lang w:val="tt-RU"/>
        </w:rPr>
        <w:br/>
      </w:r>
      <w:r w:rsidR="009155AF" w:rsidRPr="009155AF">
        <w:rPr>
          <w:rFonts w:ascii="Times New Roman" w:hAnsi="Times New Roman" w:cs="Times New Roman"/>
          <w:bCs/>
          <w:sz w:val="28"/>
          <w:szCs w:val="28"/>
          <w:lang w:val="tt-RU"/>
        </w:rPr>
        <w:t>5 июнендәге 2094 номерлы карары редакциясендә)</w:t>
      </w:r>
      <w:r w:rsidR="009155AF">
        <w:rPr>
          <w:rFonts w:ascii="Times New Roman" w:hAnsi="Times New Roman" w:cs="Times New Roman"/>
          <w:bCs/>
          <w:sz w:val="28"/>
          <w:szCs w:val="28"/>
          <w:lang w:val="tt-RU"/>
        </w:rPr>
        <w:t xml:space="preserve"> аны кабул итү һәм рәсми рәвештә бастырып чыгару тәртибе буенча Татарстан Республикасы Конституциясенә туры килми дип танудан тыелып кала. </w:t>
      </w:r>
    </w:p>
    <w:p w:rsidR="00024283" w:rsidRPr="002E28EF" w:rsidRDefault="008C11B1" w:rsidP="00666AB5">
      <w:pPr>
        <w:spacing w:after="1"/>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Моның белән Казан шәһәре муниципаль берәмлеге Башкарма комитетыннан — Татарстан Республикасы Конституциясе таләпләреннән чыгып һәм әлеге Карарны исәпкә алып — Казан шәһәре муниципаль берәмлеге Башкарма комитетының </w:t>
      </w:r>
      <w:r w:rsidR="00B73EE4">
        <w:rPr>
          <w:rFonts w:ascii="Times New Roman" w:hAnsi="Times New Roman" w:cs="Times New Roman"/>
          <w:sz w:val="28"/>
          <w:szCs w:val="28"/>
          <w:lang w:val="tt-RU"/>
        </w:rPr>
        <w:t xml:space="preserve">карала торган карарын Татарстан Республикасы дәүләт теле буларак татар телендә кабул итү һәм рәсми рәвештә бастырып чыгару бурычы </w:t>
      </w:r>
      <w:r w:rsidR="005B378B">
        <w:rPr>
          <w:rFonts w:ascii="Times New Roman" w:hAnsi="Times New Roman" w:cs="Times New Roman"/>
          <w:sz w:val="28"/>
          <w:szCs w:val="28"/>
          <w:lang w:val="tt-RU"/>
        </w:rPr>
        <w:t>төш</w:t>
      </w:r>
      <w:r w:rsidR="00E115F1">
        <w:rPr>
          <w:rFonts w:ascii="Times New Roman" w:hAnsi="Times New Roman" w:cs="Times New Roman"/>
          <w:sz w:val="28"/>
          <w:szCs w:val="28"/>
          <w:lang w:val="tt-RU"/>
        </w:rPr>
        <w:t>ерел</w:t>
      </w:r>
      <w:r w:rsidR="005B378B">
        <w:rPr>
          <w:rFonts w:ascii="Times New Roman" w:hAnsi="Times New Roman" w:cs="Times New Roman"/>
          <w:sz w:val="28"/>
          <w:szCs w:val="28"/>
          <w:lang w:val="tt-RU"/>
        </w:rPr>
        <w:t xml:space="preserve">ми. </w:t>
      </w:r>
    </w:p>
    <w:p w:rsidR="00050F71" w:rsidRPr="002E28EF" w:rsidRDefault="005B378B" w:rsidP="00050F71">
      <w:pPr>
        <w:spacing w:after="1"/>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Әлеге эшне караганда ачыкланган хәлләр </w:t>
      </w:r>
      <w:r w:rsidR="00820392">
        <w:rPr>
          <w:rFonts w:ascii="Times New Roman" w:hAnsi="Times New Roman" w:cs="Times New Roman"/>
          <w:sz w:val="28"/>
          <w:szCs w:val="28"/>
          <w:lang w:val="tt-RU"/>
        </w:rPr>
        <w:t xml:space="preserve">яктылыгында Татарстан Республикасы Конституция суды </w:t>
      </w:r>
      <w:r w:rsidR="00CE670C">
        <w:rPr>
          <w:rFonts w:ascii="Times New Roman" w:hAnsi="Times New Roman" w:cs="Times New Roman"/>
          <w:sz w:val="28"/>
          <w:szCs w:val="28"/>
          <w:lang w:val="tt-RU"/>
        </w:rPr>
        <w:t>Татарстан Республикасында муниципаль берәмлекләрнең норматив хокукый актларын кабул итү һәм бастырып чыгару тәртибен бозу</w:t>
      </w:r>
      <w:r w:rsidR="002C4D72">
        <w:rPr>
          <w:rFonts w:ascii="Times New Roman" w:hAnsi="Times New Roman" w:cs="Times New Roman"/>
          <w:sz w:val="28"/>
          <w:szCs w:val="28"/>
          <w:lang w:val="tt-RU"/>
        </w:rPr>
        <w:t>ның</w:t>
      </w:r>
      <w:r w:rsidR="00CE670C">
        <w:rPr>
          <w:rFonts w:ascii="Times New Roman" w:hAnsi="Times New Roman" w:cs="Times New Roman"/>
          <w:sz w:val="28"/>
          <w:szCs w:val="28"/>
          <w:lang w:val="tt-RU"/>
        </w:rPr>
        <w:t xml:space="preserve"> бердәнбер очрак кына булмыйча, системалы характерга ия </w:t>
      </w:r>
      <w:r w:rsidR="002C4D72">
        <w:rPr>
          <w:rFonts w:ascii="Times New Roman" w:hAnsi="Times New Roman" w:cs="Times New Roman"/>
          <w:sz w:val="28"/>
          <w:szCs w:val="28"/>
          <w:lang w:val="tt-RU"/>
        </w:rPr>
        <w:t xml:space="preserve">икәнлеген </w:t>
      </w:r>
      <w:r w:rsidR="00CE670C">
        <w:rPr>
          <w:rFonts w:ascii="Times New Roman" w:hAnsi="Times New Roman" w:cs="Times New Roman"/>
          <w:sz w:val="28"/>
          <w:szCs w:val="28"/>
          <w:lang w:val="tt-RU"/>
        </w:rPr>
        <w:t xml:space="preserve">һәм асылда </w:t>
      </w:r>
      <w:r w:rsidR="00DF22EC">
        <w:rPr>
          <w:rFonts w:ascii="Times New Roman" w:hAnsi="Times New Roman" w:cs="Times New Roman"/>
          <w:sz w:val="28"/>
          <w:szCs w:val="28"/>
          <w:lang w:val="tt-RU"/>
        </w:rPr>
        <w:t>урнашкан практикага әверелүен билгеләп үтәргә</w:t>
      </w:r>
      <w:r w:rsidR="00820392">
        <w:rPr>
          <w:rFonts w:ascii="Times New Roman" w:hAnsi="Times New Roman" w:cs="Times New Roman"/>
          <w:sz w:val="28"/>
          <w:szCs w:val="28"/>
          <w:lang w:val="tt-RU"/>
        </w:rPr>
        <w:t xml:space="preserve"> </w:t>
      </w:r>
      <w:r w:rsidR="00DF22EC">
        <w:rPr>
          <w:rFonts w:ascii="Times New Roman" w:hAnsi="Times New Roman" w:cs="Times New Roman"/>
          <w:sz w:val="28"/>
          <w:szCs w:val="28"/>
          <w:lang w:val="tt-RU"/>
        </w:rPr>
        <w:t xml:space="preserve">кирәк дип саный. </w:t>
      </w:r>
    </w:p>
    <w:p w:rsidR="00324F19" w:rsidRPr="002E28EF" w:rsidRDefault="00967B6A" w:rsidP="00324F19">
      <w:pPr>
        <w:spacing w:after="1"/>
        <w:ind w:firstLine="709"/>
        <w:rPr>
          <w:sz w:val="28"/>
          <w:szCs w:val="28"/>
          <w:lang w:val="tt-RU"/>
        </w:rPr>
      </w:pPr>
      <w:r>
        <w:rPr>
          <w:rFonts w:ascii="Times New Roman" w:hAnsi="Times New Roman" w:cs="Times New Roman"/>
          <w:sz w:val="28"/>
          <w:szCs w:val="28"/>
          <w:lang w:val="tt-RU"/>
        </w:rPr>
        <w:t>Моңа бәйле рәвештә Татарстан Республикасы Конституция суды</w:t>
      </w:r>
      <w:r w:rsidR="00DA1F91">
        <w:rPr>
          <w:rFonts w:ascii="Times New Roman" w:hAnsi="Times New Roman" w:cs="Times New Roman"/>
          <w:sz w:val="28"/>
          <w:szCs w:val="28"/>
          <w:lang w:val="tt-RU"/>
        </w:rPr>
        <w:t xml:space="preserve"> Татарстан Республикасында муниципаль берәмлекләрнең</w:t>
      </w:r>
      <w:r w:rsidR="00B93212">
        <w:rPr>
          <w:rFonts w:ascii="Times New Roman" w:hAnsi="Times New Roman" w:cs="Times New Roman"/>
          <w:sz w:val="28"/>
          <w:szCs w:val="28"/>
          <w:lang w:val="tt-RU"/>
        </w:rPr>
        <w:t xml:space="preserve"> җирле үзидарә органнарының, карала торган эш буенча конституциячел суд эше катнашучысы булмаган субъектларны кертеп, игътибарын </w:t>
      </w:r>
      <w:r w:rsidR="0081528C">
        <w:rPr>
          <w:rFonts w:ascii="Times New Roman" w:hAnsi="Times New Roman" w:cs="Times New Roman"/>
          <w:sz w:val="28"/>
          <w:szCs w:val="28"/>
          <w:lang w:val="tt-RU"/>
        </w:rPr>
        <w:t>Казан шәһәре муниципаль берәмлеге Башкарма комитеты да, Татарстан Республикасында муниципаль берәмлекләрнең башка җирле үзидарә органнары да кабул иткән яки кабул итә торган бөтен актлар</w:t>
      </w:r>
      <w:r w:rsidR="00603F31">
        <w:rPr>
          <w:rFonts w:ascii="Times New Roman" w:hAnsi="Times New Roman" w:cs="Times New Roman"/>
          <w:sz w:val="28"/>
          <w:szCs w:val="28"/>
          <w:lang w:val="tt-RU"/>
        </w:rPr>
        <w:t xml:space="preserve"> мөнәсәбәтендә </w:t>
      </w:r>
      <w:r w:rsidR="00716085">
        <w:rPr>
          <w:rFonts w:ascii="Times New Roman" w:hAnsi="Times New Roman" w:cs="Times New Roman"/>
          <w:sz w:val="28"/>
          <w:szCs w:val="28"/>
          <w:lang w:val="tt-RU"/>
        </w:rPr>
        <w:t>муниципаль норматив</w:t>
      </w:r>
      <w:r w:rsidR="0081528C">
        <w:rPr>
          <w:rFonts w:ascii="Times New Roman" w:hAnsi="Times New Roman" w:cs="Times New Roman"/>
          <w:sz w:val="28"/>
          <w:szCs w:val="28"/>
          <w:lang w:val="tt-RU"/>
        </w:rPr>
        <w:t xml:space="preserve"> хокукый актлар</w:t>
      </w:r>
      <w:r w:rsidR="00716085">
        <w:rPr>
          <w:rFonts w:ascii="Times New Roman" w:hAnsi="Times New Roman" w:cs="Times New Roman"/>
          <w:sz w:val="28"/>
          <w:szCs w:val="28"/>
          <w:lang w:val="tt-RU"/>
        </w:rPr>
        <w:t>н</w:t>
      </w:r>
      <w:r w:rsidR="0081528C">
        <w:rPr>
          <w:rFonts w:ascii="Times New Roman" w:hAnsi="Times New Roman" w:cs="Times New Roman"/>
          <w:sz w:val="28"/>
          <w:szCs w:val="28"/>
          <w:lang w:val="tt-RU"/>
        </w:rPr>
        <w:t>ы</w:t>
      </w:r>
      <w:r w:rsidR="00716085">
        <w:rPr>
          <w:rFonts w:ascii="Times New Roman" w:hAnsi="Times New Roman" w:cs="Times New Roman"/>
          <w:sz w:val="28"/>
          <w:szCs w:val="28"/>
          <w:lang w:val="tt-RU"/>
        </w:rPr>
        <w:t xml:space="preserve"> Татарстан Республикасының ике дәүләт телендә </w:t>
      </w:r>
      <w:r w:rsidR="0081528C">
        <w:rPr>
          <w:rFonts w:ascii="Times New Roman" w:hAnsi="Times New Roman" w:cs="Times New Roman"/>
          <w:sz w:val="28"/>
          <w:szCs w:val="28"/>
          <w:lang w:val="tt-RU"/>
        </w:rPr>
        <w:t xml:space="preserve">кабул итү һәм рәсми рәвештә бастырып чыгару тәртибенә </w:t>
      </w:r>
      <w:r w:rsidR="00603F31">
        <w:rPr>
          <w:rFonts w:ascii="Times New Roman" w:hAnsi="Times New Roman" w:cs="Times New Roman"/>
          <w:sz w:val="28"/>
          <w:szCs w:val="28"/>
          <w:lang w:val="tt-RU"/>
        </w:rPr>
        <w:t xml:space="preserve">карата </w:t>
      </w:r>
      <w:r w:rsidR="0081528C">
        <w:rPr>
          <w:rFonts w:ascii="Times New Roman" w:hAnsi="Times New Roman" w:cs="Times New Roman"/>
          <w:sz w:val="28"/>
          <w:szCs w:val="28"/>
          <w:lang w:val="tt-RU"/>
        </w:rPr>
        <w:t>законда билгеләнгән таләпне үтәү</w:t>
      </w:r>
      <w:r w:rsidR="0036397A">
        <w:rPr>
          <w:rFonts w:ascii="Times New Roman" w:hAnsi="Times New Roman" w:cs="Times New Roman"/>
          <w:sz w:val="28"/>
          <w:szCs w:val="28"/>
          <w:lang w:val="tt-RU"/>
        </w:rPr>
        <w:t>нең мәҗбү</w:t>
      </w:r>
      <w:r w:rsidR="00315E4B">
        <w:rPr>
          <w:rFonts w:ascii="Times New Roman" w:hAnsi="Times New Roman" w:cs="Times New Roman"/>
          <w:sz w:val="28"/>
          <w:szCs w:val="28"/>
          <w:lang w:val="tt-RU"/>
        </w:rPr>
        <w:t>рилеге хакында</w:t>
      </w:r>
      <w:r w:rsidR="0081528C">
        <w:rPr>
          <w:rFonts w:ascii="Times New Roman" w:hAnsi="Times New Roman" w:cs="Times New Roman"/>
          <w:sz w:val="28"/>
          <w:szCs w:val="28"/>
          <w:lang w:val="tt-RU"/>
        </w:rPr>
        <w:t xml:space="preserve"> </w:t>
      </w:r>
      <w:r w:rsidR="00315E4B">
        <w:rPr>
          <w:rFonts w:ascii="Times New Roman" w:hAnsi="Times New Roman" w:cs="Times New Roman"/>
          <w:sz w:val="28"/>
          <w:szCs w:val="28"/>
          <w:lang w:val="tt-RU"/>
        </w:rPr>
        <w:t xml:space="preserve">Татарстан Республикасы Конституция суды тарафыннан булдырылган алымнарны </w:t>
      </w:r>
      <w:r w:rsidR="00603F31">
        <w:rPr>
          <w:rFonts w:ascii="Times New Roman" w:hAnsi="Times New Roman" w:cs="Times New Roman"/>
          <w:sz w:val="28"/>
          <w:szCs w:val="28"/>
          <w:lang w:val="tt-RU"/>
        </w:rPr>
        <w:t xml:space="preserve">хокук куллану практикасында </w:t>
      </w:r>
      <w:r w:rsidR="00315E4B">
        <w:rPr>
          <w:rFonts w:ascii="Times New Roman" w:hAnsi="Times New Roman" w:cs="Times New Roman"/>
          <w:sz w:val="28"/>
          <w:szCs w:val="28"/>
          <w:lang w:val="tt-RU"/>
        </w:rPr>
        <w:t>исәпкә алу кирәклегенә юнәлтүне мөһим дип саный (</w:t>
      </w:r>
      <w:r w:rsidR="00315E4B" w:rsidRPr="002E28EF">
        <w:rPr>
          <w:rFonts w:ascii="Times New Roman" w:hAnsi="Times New Roman" w:cs="Times New Roman"/>
          <w:sz w:val="28"/>
          <w:szCs w:val="28"/>
          <w:lang w:val="tt-RU"/>
        </w:rPr>
        <w:t>«</w:t>
      </w:r>
      <w:r w:rsidR="00315E4B">
        <w:rPr>
          <w:rFonts w:ascii="Times New Roman" w:hAnsi="Times New Roman" w:cs="Times New Roman"/>
          <w:sz w:val="28"/>
          <w:szCs w:val="28"/>
          <w:lang w:val="tt-RU"/>
        </w:rPr>
        <w:t xml:space="preserve">Татарстан </w:t>
      </w:r>
      <w:r w:rsidR="00315E4B">
        <w:rPr>
          <w:rFonts w:ascii="Times New Roman" w:hAnsi="Times New Roman" w:cs="Times New Roman"/>
          <w:sz w:val="28"/>
          <w:szCs w:val="28"/>
          <w:lang w:val="tt-RU"/>
        </w:rPr>
        <w:lastRenderedPageBreak/>
        <w:t>Республикасы Конституция суды турында</w:t>
      </w:r>
      <w:r w:rsidR="00315E4B" w:rsidRPr="002E28EF">
        <w:rPr>
          <w:rFonts w:ascii="Times New Roman" w:hAnsi="Times New Roman" w:cs="Times New Roman"/>
          <w:sz w:val="28"/>
          <w:szCs w:val="28"/>
          <w:lang w:val="tt-RU"/>
        </w:rPr>
        <w:t>»</w:t>
      </w:r>
      <w:r w:rsidR="00315E4B">
        <w:rPr>
          <w:rFonts w:ascii="Times New Roman" w:hAnsi="Times New Roman" w:cs="Times New Roman"/>
          <w:sz w:val="28"/>
          <w:szCs w:val="28"/>
          <w:lang w:val="tt-RU"/>
        </w:rPr>
        <w:t xml:space="preserve"> Татарстан Республикасы Законының 73 статьясы). </w:t>
      </w:r>
    </w:p>
    <w:p w:rsidR="008F6B4D" w:rsidRPr="002E28EF" w:rsidRDefault="008F6B4D" w:rsidP="00761D47">
      <w:pPr>
        <w:tabs>
          <w:tab w:val="left" w:pos="1418"/>
        </w:tabs>
        <w:autoSpaceDE w:val="0"/>
        <w:autoSpaceDN w:val="0"/>
        <w:adjustRightInd w:val="0"/>
        <w:ind w:firstLine="709"/>
        <w:rPr>
          <w:rFonts w:ascii="Times New Roman" w:eastAsia="Calibri" w:hAnsi="Times New Roman" w:cs="Times New Roman"/>
          <w:sz w:val="28"/>
          <w:szCs w:val="28"/>
          <w:lang w:val="tt-RU"/>
        </w:rPr>
      </w:pPr>
      <w:r w:rsidRPr="00542EF1">
        <w:rPr>
          <w:rFonts w:ascii="Times New Roman" w:eastAsia="Calibri" w:hAnsi="Times New Roman" w:cs="Times New Roman"/>
          <w:sz w:val="28"/>
          <w:szCs w:val="28"/>
          <w:lang w:val="tt-RU"/>
        </w:rPr>
        <w:t>4.</w:t>
      </w:r>
      <w:r w:rsidR="00FD2249" w:rsidRPr="00542EF1">
        <w:rPr>
          <w:rFonts w:ascii="Calibri" w:eastAsia="Calibri" w:hAnsi="Calibri" w:cs="Times New Roman"/>
          <w:sz w:val="28"/>
          <w:szCs w:val="28"/>
          <w:lang w:val="tt-RU"/>
        </w:rPr>
        <w:t xml:space="preserve"> </w:t>
      </w:r>
      <w:r w:rsidR="003F2343">
        <w:rPr>
          <w:rFonts w:ascii="Times New Roman" w:hAnsi="Times New Roman" w:cs="Times New Roman"/>
          <w:sz w:val="28"/>
          <w:szCs w:val="28"/>
          <w:lang w:val="tt-RU"/>
        </w:rPr>
        <w:t xml:space="preserve">Татарстан Республикасы Конституциясе </w:t>
      </w:r>
      <w:r w:rsidR="00374311">
        <w:rPr>
          <w:rFonts w:ascii="Times New Roman" w:hAnsi="Times New Roman" w:cs="Times New Roman"/>
          <w:sz w:val="28"/>
          <w:szCs w:val="28"/>
          <w:lang w:val="tt-RU"/>
        </w:rPr>
        <w:t>к</w:t>
      </w:r>
      <w:r w:rsidR="00374311" w:rsidRPr="00542EF1">
        <w:rPr>
          <w:rFonts w:ascii="Times New Roman" w:hAnsi="Times New Roman" w:cs="Times New Roman"/>
          <w:sz w:val="28"/>
          <w:szCs w:val="28"/>
          <w:lang w:val="tt-RU"/>
        </w:rPr>
        <w:t>еше</w:t>
      </w:r>
      <w:r w:rsidR="00374311">
        <w:rPr>
          <w:rFonts w:ascii="Times New Roman" w:hAnsi="Times New Roman" w:cs="Times New Roman"/>
          <w:sz w:val="28"/>
          <w:szCs w:val="28"/>
          <w:lang w:val="tt-RU"/>
        </w:rPr>
        <w:t>не</w:t>
      </w:r>
      <w:r w:rsidR="00374311" w:rsidRPr="00542EF1">
        <w:rPr>
          <w:rFonts w:ascii="Times New Roman" w:hAnsi="Times New Roman" w:cs="Times New Roman"/>
          <w:sz w:val="28"/>
          <w:szCs w:val="28"/>
          <w:lang w:val="tt-RU"/>
        </w:rPr>
        <w:t>, аның хокуклары</w:t>
      </w:r>
      <w:r w:rsidR="00374311">
        <w:rPr>
          <w:rFonts w:ascii="Times New Roman" w:hAnsi="Times New Roman" w:cs="Times New Roman"/>
          <w:sz w:val="28"/>
          <w:szCs w:val="28"/>
          <w:lang w:val="tt-RU"/>
        </w:rPr>
        <w:t>н</w:t>
      </w:r>
      <w:r w:rsidR="00374311" w:rsidRPr="00542EF1">
        <w:rPr>
          <w:rFonts w:ascii="Times New Roman" w:hAnsi="Times New Roman" w:cs="Times New Roman"/>
          <w:sz w:val="28"/>
          <w:szCs w:val="28"/>
          <w:lang w:val="tt-RU"/>
        </w:rPr>
        <w:t xml:space="preserve"> һәм ирекләре</w:t>
      </w:r>
      <w:r w:rsidR="00374311">
        <w:rPr>
          <w:rFonts w:ascii="Times New Roman" w:hAnsi="Times New Roman" w:cs="Times New Roman"/>
          <w:sz w:val="28"/>
          <w:szCs w:val="28"/>
          <w:lang w:val="tt-RU"/>
        </w:rPr>
        <w:t xml:space="preserve">н </w:t>
      </w:r>
      <w:r w:rsidR="00374311" w:rsidRPr="00542EF1">
        <w:rPr>
          <w:rFonts w:ascii="Times New Roman" w:hAnsi="Times New Roman" w:cs="Times New Roman"/>
          <w:sz w:val="28"/>
          <w:szCs w:val="28"/>
          <w:lang w:val="tt-RU"/>
        </w:rPr>
        <w:t>иң зур хәзинә</w:t>
      </w:r>
      <w:r w:rsidR="00374311">
        <w:rPr>
          <w:rFonts w:ascii="Times New Roman" w:hAnsi="Times New Roman" w:cs="Times New Roman"/>
          <w:sz w:val="28"/>
          <w:szCs w:val="28"/>
          <w:lang w:val="tt-RU"/>
        </w:rPr>
        <w:t xml:space="preserve"> дип игълан итә һәм </w:t>
      </w:r>
      <w:r w:rsidR="00584F49" w:rsidRPr="00542EF1">
        <w:rPr>
          <w:rFonts w:ascii="Times New Roman" w:hAnsi="Times New Roman" w:cs="Times New Roman"/>
          <w:sz w:val="28"/>
          <w:szCs w:val="28"/>
          <w:lang w:val="tt-RU"/>
        </w:rPr>
        <w:t>—</w:t>
      </w:r>
      <w:r w:rsidR="00374311">
        <w:rPr>
          <w:rFonts w:ascii="Times New Roman" w:hAnsi="Times New Roman" w:cs="Times New Roman"/>
          <w:sz w:val="28"/>
          <w:szCs w:val="28"/>
          <w:lang w:val="tt-RU"/>
        </w:rPr>
        <w:t xml:space="preserve"> к</w:t>
      </w:r>
      <w:r w:rsidR="00374311" w:rsidRPr="00542EF1">
        <w:rPr>
          <w:rFonts w:ascii="Times New Roman" w:hAnsi="Times New Roman" w:cs="Times New Roman"/>
          <w:sz w:val="28"/>
          <w:szCs w:val="28"/>
          <w:lang w:val="tt-RU"/>
        </w:rPr>
        <w:t>еше һәм граждан хокуклары һәм ирекләре</w:t>
      </w:r>
      <w:r w:rsidR="00374311">
        <w:rPr>
          <w:rFonts w:ascii="Times New Roman" w:hAnsi="Times New Roman" w:cs="Times New Roman"/>
          <w:sz w:val="28"/>
          <w:szCs w:val="28"/>
          <w:lang w:val="tt-RU"/>
        </w:rPr>
        <w:t>нең</w:t>
      </w:r>
      <w:r w:rsidR="00374311" w:rsidRPr="00542EF1">
        <w:rPr>
          <w:rFonts w:ascii="Times New Roman" w:hAnsi="Times New Roman" w:cs="Times New Roman"/>
          <w:sz w:val="28"/>
          <w:szCs w:val="28"/>
          <w:lang w:val="tt-RU"/>
        </w:rPr>
        <w:t xml:space="preserve"> турыдан-туры гамәлдә</w:t>
      </w:r>
      <w:r w:rsidR="00374311">
        <w:rPr>
          <w:rFonts w:ascii="Times New Roman" w:hAnsi="Times New Roman" w:cs="Times New Roman"/>
          <w:sz w:val="28"/>
          <w:szCs w:val="28"/>
          <w:lang w:val="tt-RU"/>
        </w:rPr>
        <w:t xml:space="preserve"> булуыннан чыгып </w:t>
      </w:r>
      <w:r w:rsidR="00584F49" w:rsidRPr="00542EF1">
        <w:rPr>
          <w:rFonts w:ascii="Times New Roman" w:hAnsi="Times New Roman" w:cs="Times New Roman"/>
          <w:sz w:val="28"/>
          <w:szCs w:val="28"/>
          <w:lang w:val="tt-RU"/>
        </w:rPr>
        <w:t xml:space="preserve">— </w:t>
      </w:r>
      <w:r w:rsidR="00374311">
        <w:rPr>
          <w:rFonts w:ascii="Times New Roman" w:hAnsi="Times New Roman" w:cs="Times New Roman"/>
          <w:sz w:val="28"/>
          <w:szCs w:val="28"/>
          <w:lang w:val="tt-RU"/>
        </w:rPr>
        <w:t>әлеге хокукларны һәм ирекләрне тигезлек принцибы нигезендә тану, үтәү һәм яклау</w:t>
      </w:r>
      <w:r w:rsidR="00B753CE">
        <w:rPr>
          <w:rFonts w:ascii="Times New Roman" w:hAnsi="Times New Roman" w:cs="Times New Roman"/>
          <w:sz w:val="28"/>
          <w:szCs w:val="28"/>
          <w:lang w:val="tt-RU"/>
        </w:rPr>
        <w:t xml:space="preserve">, </w:t>
      </w:r>
      <w:r w:rsidR="00376913">
        <w:rPr>
          <w:rFonts w:ascii="Times New Roman" w:hAnsi="Times New Roman" w:cs="Times New Roman"/>
          <w:sz w:val="28"/>
          <w:szCs w:val="28"/>
          <w:lang w:val="tt-RU"/>
        </w:rPr>
        <w:t>аларны</w:t>
      </w:r>
      <w:r w:rsidR="00376913" w:rsidRPr="00542EF1">
        <w:rPr>
          <w:rFonts w:ascii="Times New Roman" w:hAnsi="Times New Roman" w:cs="Times New Roman"/>
          <w:sz w:val="28"/>
          <w:szCs w:val="28"/>
          <w:lang w:val="tt-RU"/>
        </w:rPr>
        <w:t xml:space="preserve"> </w:t>
      </w:r>
      <w:r w:rsidR="00B753CE" w:rsidRPr="00542EF1">
        <w:rPr>
          <w:rFonts w:ascii="Times New Roman" w:hAnsi="Times New Roman" w:cs="Times New Roman"/>
          <w:sz w:val="28"/>
          <w:szCs w:val="28"/>
          <w:lang w:val="tt-RU"/>
        </w:rPr>
        <w:t>халыкара хокукның гомумтанылган принциплары һәм нормалары буенча һәм Россия Федерациясе Конституциясе, Татарстан Республикасы Конституциясе нигезендә</w:t>
      </w:r>
      <w:r w:rsidR="00374311">
        <w:rPr>
          <w:rFonts w:ascii="Times New Roman" w:hAnsi="Times New Roman" w:cs="Times New Roman"/>
          <w:sz w:val="28"/>
          <w:szCs w:val="28"/>
          <w:lang w:val="tt-RU"/>
        </w:rPr>
        <w:t xml:space="preserve"> </w:t>
      </w:r>
      <w:r w:rsidR="00B753CE">
        <w:rPr>
          <w:rFonts w:ascii="Times New Roman" w:hAnsi="Times New Roman" w:cs="Times New Roman"/>
          <w:sz w:val="28"/>
          <w:szCs w:val="28"/>
          <w:lang w:val="tt-RU"/>
        </w:rPr>
        <w:t xml:space="preserve">гарантияләү </w:t>
      </w:r>
      <w:r w:rsidR="00374311">
        <w:rPr>
          <w:rFonts w:ascii="Times New Roman" w:hAnsi="Times New Roman" w:cs="Times New Roman"/>
          <w:sz w:val="28"/>
          <w:szCs w:val="28"/>
          <w:lang w:val="tt-RU"/>
        </w:rPr>
        <w:t xml:space="preserve">бурычын </w:t>
      </w:r>
      <w:r w:rsidR="00B753CE">
        <w:rPr>
          <w:rFonts w:ascii="Times New Roman" w:hAnsi="Times New Roman" w:cs="Times New Roman"/>
          <w:sz w:val="28"/>
          <w:szCs w:val="28"/>
          <w:lang w:val="tt-RU"/>
        </w:rPr>
        <w:t>дәүләткә йөкли (2, 27 һәм 28 статьялар)</w:t>
      </w:r>
      <w:r w:rsidR="00374311" w:rsidRPr="00542EF1">
        <w:rPr>
          <w:rFonts w:ascii="Times New Roman" w:hAnsi="Times New Roman" w:cs="Times New Roman"/>
          <w:sz w:val="28"/>
          <w:szCs w:val="28"/>
          <w:lang w:val="tt-RU"/>
        </w:rPr>
        <w:t>.</w:t>
      </w:r>
      <w:r w:rsidR="00B753CE">
        <w:rPr>
          <w:rFonts w:ascii="Times New Roman" w:hAnsi="Times New Roman" w:cs="Times New Roman"/>
          <w:sz w:val="28"/>
          <w:szCs w:val="28"/>
          <w:lang w:val="tt-RU"/>
        </w:rPr>
        <w:t xml:space="preserve"> </w:t>
      </w:r>
      <w:r w:rsidR="00376913">
        <w:rPr>
          <w:rFonts w:ascii="Times New Roman" w:hAnsi="Times New Roman" w:cs="Times New Roman"/>
          <w:sz w:val="28"/>
          <w:szCs w:val="28"/>
          <w:lang w:val="tt-RU"/>
        </w:rPr>
        <w:t xml:space="preserve">Шундый ук нигезләмәләр Россия Федерациясе Конституциясенең 2, 17 һәм 18 статьяларында да беркетелгән. Моннан тыш, </w:t>
      </w:r>
      <w:r w:rsidR="00376913" w:rsidRPr="00376913">
        <w:rPr>
          <w:rFonts w:ascii="Times New Roman" w:hAnsi="Times New Roman" w:cs="Times New Roman"/>
          <w:sz w:val="28"/>
          <w:szCs w:val="28"/>
          <w:lang w:val="tt-RU"/>
        </w:rPr>
        <w:t>Россия Федерациясе Конституциясе</w:t>
      </w:r>
      <w:r w:rsidR="00376913">
        <w:rPr>
          <w:rFonts w:ascii="Times New Roman" w:hAnsi="Times New Roman" w:cs="Times New Roman"/>
          <w:sz w:val="28"/>
          <w:szCs w:val="28"/>
          <w:lang w:val="tt-RU"/>
        </w:rPr>
        <w:t xml:space="preserve"> </w:t>
      </w:r>
      <w:r w:rsidR="005F2057">
        <w:rPr>
          <w:rFonts w:ascii="Times New Roman" w:hAnsi="Times New Roman" w:cs="Times New Roman"/>
          <w:sz w:val="28"/>
          <w:szCs w:val="28"/>
          <w:lang w:val="tt-RU"/>
        </w:rPr>
        <w:t>к</w:t>
      </w:r>
      <w:r w:rsidR="005F2057" w:rsidRPr="005F2057">
        <w:rPr>
          <w:rFonts w:ascii="Times New Roman" w:hAnsi="Times New Roman" w:cs="Times New Roman"/>
          <w:sz w:val="28"/>
          <w:szCs w:val="28"/>
          <w:lang w:val="tt-RU"/>
        </w:rPr>
        <w:t>еше һәм граждан</w:t>
      </w:r>
      <w:r w:rsidR="005F2057">
        <w:rPr>
          <w:rFonts w:ascii="Times New Roman" w:hAnsi="Times New Roman" w:cs="Times New Roman"/>
          <w:sz w:val="28"/>
          <w:szCs w:val="28"/>
          <w:lang w:val="tt-RU"/>
        </w:rPr>
        <w:t xml:space="preserve"> </w:t>
      </w:r>
      <w:r w:rsidR="005F2057" w:rsidRPr="005F2057">
        <w:rPr>
          <w:rFonts w:ascii="Times New Roman" w:hAnsi="Times New Roman" w:cs="Times New Roman"/>
          <w:sz w:val="28"/>
          <w:szCs w:val="28"/>
          <w:lang w:val="tt-RU"/>
        </w:rPr>
        <w:t>хокуклары һәм ирекләре</w:t>
      </w:r>
      <w:r w:rsidR="005F2057">
        <w:rPr>
          <w:rFonts w:ascii="Times New Roman" w:hAnsi="Times New Roman" w:cs="Times New Roman"/>
          <w:sz w:val="28"/>
          <w:szCs w:val="28"/>
          <w:lang w:val="tt-RU"/>
        </w:rPr>
        <w:t>н</w:t>
      </w:r>
      <w:r w:rsidR="005F2057" w:rsidRPr="005F2057">
        <w:rPr>
          <w:rFonts w:ascii="Times New Roman" w:hAnsi="Times New Roman" w:cs="Times New Roman"/>
          <w:sz w:val="28"/>
          <w:szCs w:val="28"/>
          <w:lang w:val="tt-RU"/>
        </w:rPr>
        <w:t xml:space="preserve"> федераль закон белән </w:t>
      </w:r>
      <w:r w:rsidR="005F2057">
        <w:rPr>
          <w:rFonts w:ascii="Times New Roman" w:hAnsi="Times New Roman" w:cs="Times New Roman"/>
          <w:sz w:val="28"/>
          <w:szCs w:val="28"/>
          <w:lang w:val="tt-RU"/>
        </w:rPr>
        <w:t xml:space="preserve">генә һәм </w:t>
      </w:r>
      <w:r w:rsidR="005F2057" w:rsidRPr="005F2057">
        <w:rPr>
          <w:rFonts w:ascii="Times New Roman" w:hAnsi="Times New Roman" w:cs="Times New Roman"/>
          <w:sz w:val="28"/>
          <w:szCs w:val="28"/>
          <w:lang w:val="tt-RU"/>
        </w:rPr>
        <w:t>конституциячел төзелеш нигезләрен, башка затларның әхлаклылыгын, сәламәтлеген, хокукларын һәм законлы мәнфәгатьләрен яклау</w:t>
      </w:r>
      <w:r w:rsidR="005F2057">
        <w:rPr>
          <w:rFonts w:ascii="Times New Roman" w:hAnsi="Times New Roman" w:cs="Times New Roman"/>
          <w:sz w:val="28"/>
          <w:szCs w:val="28"/>
          <w:lang w:val="tt-RU"/>
        </w:rPr>
        <w:t xml:space="preserve"> </w:t>
      </w:r>
      <w:r w:rsidR="005F2057" w:rsidRPr="005F2057">
        <w:rPr>
          <w:rFonts w:ascii="Times New Roman" w:hAnsi="Times New Roman" w:cs="Times New Roman"/>
          <w:sz w:val="28"/>
          <w:szCs w:val="28"/>
          <w:lang w:val="tt-RU"/>
        </w:rPr>
        <w:t>максатларында кирәк булган кадәр генә чиклә</w:t>
      </w:r>
      <w:r w:rsidR="005F2057">
        <w:rPr>
          <w:rFonts w:ascii="Times New Roman" w:hAnsi="Times New Roman" w:cs="Times New Roman"/>
          <w:sz w:val="28"/>
          <w:szCs w:val="28"/>
          <w:lang w:val="tt-RU"/>
        </w:rPr>
        <w:t>ү</w:t>
      </w:r>
      <w:r w:rsidR="005F2057" w:rsidRPr="005F2057">
        <w:rPr>
          <w:rFonts w:ascii="Times New Roman" w:hAnsi="Times New Roman" w:cs="Times New Roman"/>
          <w:sz w:val="28"/>
          <w:szCs w:val="28"/>
          <w:lang w:val="tt-RU"/>
        </w:rPr>
        <w:t xml:space="preserve"> мөмкин</w:t>
      </w:r>
      <w:r w:rsidR="005F2057">
        <w:rPr>
          <w:rFonts w:ascii="Times New Roman" w:hAnsi="Times New Roman" w:cs="Times New Roman"/>
          <w:sz w:val="28"/>
          <w:szCs w:val="28"/>
          <w:lang w:val="tt-RU"/>
        </w:rPr>
        <w:t xml:space="preserve">леген рөхсәт итә (55 статья, 3 өлеш). </w:t>
      </w:r>
    </w:p>
    <w:p w:rsidR="008F6B4D" w:rsidRPr="00BC7A68" w:rsidRDefault="00410408" w:rsidP="00B57071">
      <w:pPr>
        <w:autoSpaceDE w:val="0"/>
        <w:autoSpaceDN w:val="0"/>
        <w:adjustRightInd w:val="0"/>
        <w:ind w:firstLine="709"/>
        <w:rPr>
          <w:rFonts w:ascii="Times New Roman" w:eastAsia="Calibri" w:hAnsi="Times New Roman" w:cs="Times New Roman"/>
          <w:sz w:val="28"/>
          <w:szCs w:val="28"/>
          <w:lang w:val="tt-RU"/>
        </w:rPr>
      </w:pPr>
      <w:r w:rsidRPr="00410408">
        <w:rPr>
          <w:rFonts w:ascii="Times New Roman" w:eastAsia="Calibri" w:hAnsi="Times New Roman" w:cs="Times New Roman"/>
          <w:sz w:val="28"/>
          <w:szCs w:val="28"/>
          <w:lang w:val="tt-RU"/>
        </w:rPr>
        <w:t>Россия Федерациясе Конституция</w:t>
      </w:r>
      <w:r>
        <w:rPr>
          <w:rFonts w:ascii="Times New Roman" w:eastAsia="Calibri" w:hAnsi="Times New Roman" w:cs="Times New Roman"/>
          <w:sz w:val="28"/>
          <w:szCs w:val="28"/>
          <w:lang w:val="tt-RU"/>
        </w:rPr>
        <w:t xml:space="preserve"> Суды </w:t>
      </w:r>
      <w:r w:rsidR="00197D31">
        <w:rPr>
          <w:rFonts w:ascii="Times New Roman" w:eastAsia="Calibri" w:hAnsi="Times New Roman" w:cs="Times New Roman"/>
          <w:sz w:val="28"/>
          <w:szCs w:val="28"/>
          <w:lang w:val="tt-RU"/>
        </w:rPr>
        <w:t xml:space="preserve">шуны билгеләп үтә: </w:t>
      </w:r>
      <w:r w:rsidR="00BC3E4B">
        <w:rPr>
          <w:rFonts w:ascii="Times New Roman" w:eastAsia="Calibri" w:hAnsi="Times New Roman" w:cs="Times New Roman"/>
          <w:sz w:val="28"/>
          <w:szCs w:val="28"/>
          <w:lang w:val="tt-RU"/>
        </w:rPr>
        <w:t xml:space="preserve">Россия Федерациясе Конституциясенең 40 статьясы (1 өлеш) белән беркетелгән халыкара </w:t>
      </w:r>
      <w:r w:rsidR="00280A1F">
        <w:rPr>
          <w:rFonts w:ascii="Times New Roman" w:eastAsia="Calibri" w:hAnsi="Times New Roman" w:cs="Times New Roman"/>
          <w:sz w:val="28"/>
          <w:szCs w:val="28"/>
          <w:lang w:val="tt-RU"/>
        </w:rPr>
        <w:t xml:space="preserve">җәмәгатьчелек тарафыннан </w:t>
      </w:r>
      <w:r w:rsidR="00BC3E4B">
        <w:rPr>
          <w:rFonts w:ascii="Times New Roman" w:eastAsia="Calibri" w:hAnsi="Times New Roman" w:cs="Times New Roman"/>
          <w:sz w:val="28"/>
          <w:szCs w:val="28"/>
          <w:lang w:val="tt-RU"/>
        </w:rPr>
        <w:t>(</w:t>
      </w:r>
      <w:r w:rsidR="00BC3E4B" w:rsidRPr="00BC3E4B">
        <w:rPr>
          <w:rFonts w:ascii="Times New Roman" w:eastAsia="Calibri" w:hAnsi="Times New Roman" w:cs="Times New Roman"/>
          <w:sz w:val="28"/>
          <w:szCs w:val="28"/>
          <w:lang w:val="tt-RU"/>
        </w:rPr>
        <w:t>Кеше хокуклары</w:t>
      </w:r>
      <w:r w:rsidR="00BC3E4B">
        <w:rPr>
          <w:rFonts w:ascii="Times New Roman" w:eastAsia="Calibri" w:hAnsi="Times New Roman" w:cs="Times New Roman"/>
          <w:sz w:val="28"/>
          <w:szCs w:val="28"/>
          <w:lang w:val="tt-RU"/>
        </w:rPr>
        <w:t>ның</w:t>
      </w:r>
      <w:r w:rsidR="00BC3E4B" w:rsidRPr="00BC3E4B">
        <w:rPr>
          <w:rFonts w:ascii="Times New Roman" w:eastAsia="Calibri" w:hAnsi="Times New Roman" w:cs="Times New Roman"/>
          <w:sz w:val="28"/>
          <w:szCs w:val="28"/>
          <w:lang w:val="tt-RU"/>
        </w:rPr>
        <w:t xml:space="preserve"> гомуми декларациясенең</w:t>
      </w:r>
      <w:r w:rsidR="00BC3E4B">
        <w:rPr>
          <w:rFonts w:ascii="Times New Roman" w:eastAsia="Calibri" w:hAnsi="Times New Roman" w:cs="Times New Roman"/>
          <w:sz w:val="28"/>
          <w:szCs w:val="28"/>
          <w:lang w:val="tt-RU"/>
        </w:rPr>
        <w:t xml:space="preserve"> 25 статьясы, </w:t>
      </w:r>
      <w:r w:rsidR="00BC3E4B" w:rsidRPr="00BC3E4B">
        <w:rPr>
          <w:rFonts w:ascii="Times New Roman" w:eastAsia="Calibri" w:hAnsi="Times New Roman" w:cs="Times New Roman"/>
          <w:sz w:val="28"/>
          <w:szCs w:val="28"/>
          <w:lang w:val="tt-RU"/>
        </w:rPr>
        <w:t>Икътисади, социаль һәм мәдәни хокуклар турында халыкара пактның 11 статьясы</w:t>
      </w:r>
      <w:r w:rsidR="00BC3E4B">
        <w:rPr>
          <w:rFonts w:ascii="Times New Roman" w:eastAsia="Calibri" w:hAnsi="Times New Roman" w:cs="Times New Roman"/>
          <w:sz w:val="28"/>
          <w:szCs w:val="28"/>
          <w:lang w:val="tt-RU"/>
        </w:rPr>
        <w:t xml:space="preserve">) </w:t>
      </w:r>
      <w:r w:rsidR="004C701C">
        <w:rPr>
          <w:rFonts w:ascii="Times New Roman" w:eastAsia="Calibri" w:hAnsi="Times New Roman" w:cs="Times New Roman"/>
          <w:sz w:val="28"/>
          <w:szCs w:val="28"/>
          <w:lang w:val="tt-RU"/>
        </w:rPr>
        <w:t>лаеклы тормыш дәрәҗәсенә хокукның бер</w:t>
      </w:r>
      <w:r w:rsidR="004C701C" w:rsidRPr="00280A1F">
        <w:rPr>
          <w:rFonts w:ascii="Times New Roman" w:eastAsia="Calibri" w:hAnsi="Times New Roman" w:cs="Times New Roman"/>
          <w:sz w:val="28"/>
          <w:szCs w:val="28"/>
          <w:lang w:val="tt-RU"/>
        </w:rPr>
        <w:t xml:space="preserve"> элементы буларак </w:t>
      </w:r>
      <w:r w:rsidR="00280A1F">
        <w:rPr>
          <w:rFonts w:ascii="Times New Roman" w:eastAsia="Calibri" w:hAnsi="Times New Roman" w:cs="Times New Roman"/>
          <w:sz w:val="28"/>
          <w:szCs w:val="28"/>
          <w:lang w:val="tt-RU"/>
        </w:rPr>
        <w:t xml:space="preserve">карала </w:t>
      </w:r>
      <w:r w:rsidR="00280A1F" w:rsidRPr="00280A1F">
        <w:rPr>
          <w:rFonts w:ascii="Times New Roman" w:eastAsia="Calibri" w:hAnsi="Times New Roman" w:cs="Times New Roman"/>
          <w:sz w:val="28"/>
          <w:szCs w:val="28"/>
          <w:lang w:val="tt-RU"/>
        </w:rPr>
        <w:t>торган торакка хокук</w:t>
      </w:r>
      <w:r w:rsidR="00BC3E4B">
        <w:rPr>
          <w:rFonts w:ascii="Times New Roman" w:eastAsia="Calibri" w:hAnsi="Times New Roman" w:cs="Times New Roman"/>
          <w:sz w:val="28"/>
          <w:szCs w:val="28"/>
          <w:lang w:val="tt-RU"/>
        </w:rPr>
        <w:t>ны гамәлгә ашыруга карата</w:t>
      </w:r>
      <w:r w:rsidR="00280A1F">
        <w:rPr>
          <w:rFonts w:ascii="Times New Roman" w:eastAsia="Calibri" w:hAnsi="Times New Roman" w:cs="Times New Roman"/>
          <w:sz w:val="28"/>
          <w:szCs w:val="28"/>
          <w:lang w:val="tt-RU"/>
        </w:rPr>
        <w:t xml:space="preserve"> </w:t>
      </w:r>
      <w:r w:rsidR="00DA2ECA">
        <w:rPr>
          <w:rFonts w:ascii="Times New Roman" w:eastAsia="Calibri" w:hAnsi="Times New Roman" w:cs="Times New Roman"/>
          <w:sz w:val="28"/>
          <w:szCs w:val="28"/>
          <w:lang w:val="tt-RU"/>
        </w:rPr>
        <w:t xml:space="preserve">торак фонды объектларын </w:t>
      </w:r>
      <w:r w:rsidR="00DA2ECA" w:rsidRPr="00DA2ECA">
        <w:rPr>
          <w:rFonts w:ascii="Times New Roman" w:eastAsia="Calibri" w:hAnsi="Times New Roman" w:cs="Times New Roman"/>
          <w:sz w:val="28"/>
          <w:szCs w:val="28"/>
          <w:lang w:val="tt-RU"/>
        </w:rPr>
        <w:t>билә</w:t>
      </w:r>
      <w:r w:rsidR="00DA2ECA">
        <w:rPr>
          <w:rFonts w:ascii="Times New Roman" w:eastAsia="Calibri" w:hAnsi="Times New Roman" w:cs="Times New Roman"/>
          <w:sz w:val="28"/>
          <w:szCs w:val="28"/>
          <w:lang w:val="tt-RU"/>
        </w:rPr>
        <w:t>ү</w:t>
      </w:r>
      <w:r w:rsidR="00DA2ECA" w:rsidRPr="00DA2ECA">
        <w:rPr>
          <w:rFonts w:ascii="Times New Roman" w:eastAsia="Calibri" w:hAnsi="Times New Roman" w:cs="Times New Roman"/>
          <w:sz w:val="28"/>
          <w:szCs w:val="28"/>
          <w:lang w:val="tt-RU"/>
        </w:rPr>
        <w:t>, а</w:t>
      </w:r>
      <w:r w:rsidR="00DA2ECA">
        <w:rPr>
          <w:rFonts w:ascii="Times New Roman" w:eastAsia="Calibri" w:hAnsi="Times New Roman" w:cs="Times New Roman"/>
          <w:sz w:val="28"/>
          <w:szCs w:val="28"/>
          <w:lang w:val="tt-RU"/>
        </w:rPr>
        <w:t>лардан</w:t>
      </w:r>
      <w:r w:rsidR="00DA2ECA" w:rsidRPr="00DA2ECA">
        <w:rPr>
          <w:rFonts w:ascii="Times New Roman" w:eastAsia="Calibri" w:hAnsi="Times New Roman" w:cs="Times New Roman"/>
          <w:sz w:val="28"/>
          <w:szCs w:val="28"/>
          <w:lang w:val="tt-RU"/>
        </w:rPr>
        <w:t xml:space="preserve"> файдалан</w:t>
      </w:r>
      <w:r w:rsidR="00DA2ECA">
        <w:rPr>
          <w:rFonts w:ascii="Times New Roman" w:eastAsia="Calibri" w:hAnsi="Times New Roman" w:cs="Times New Roman"/>
          <w:sz w:val="28"/>
          <w:szCs w:val="28"/>
          <w:lang w:val="tt-RU"/>
        </w:rPr>
        <w:t>у</w:t>
      </w:r>
      <w:r w:rsidR="00DA2ECA" w:rsidRPr="00DA2ECA">
        <w:rPr>
          <w:rFonts w:ascii="Times New Roman" w:eastAsia="Calibri" w:hAnsi="Times New Roman" w:cs="Times New Roman"/>
          <w:sz w:val="28"/>
          <w:szCs w:val="28"/>
          <w:lang w:val="tt-RU"/>
        </w:rPr>
        <w:t>, а</w:t>
      </w:r>
      <w:r w:rsidR="00DA2ECA">
        <w:rPr>
          <w:rFonts w:ascii="Times New Roman" w:eastAsia="Calibri" w:hAnsi="Times New Roman" w:cs="Times New Roman"/>
          <w:sz w:val="28"/>
          <w:szCs w:val="28"/>
          <w:lang w:val="tt-RU"/>
        </w:rPr>
        <w:t xml:space="preserve">лар белән эш итү мөнәсәбәтләрен хокукый җайга салу </w:t>
      </w:r>
      <w:r w:rsidR="00DA2ECA" w:rsidRPr="00DA2ECA">
        <w:rPr>
          <w:rFonts w:ascii="Times New Roman" w:eastAsia="Calibri" w:hAnsi="Times New Roman" w:cs="Times New Roman"/>
          <w:sz w:val="28"/>
          <w:szCs w:val="28"/>
          <w:lang w:val="tt-RU"/>
        </w:rPr>
        <w:t>Россия Федерациясе Конституциясенең</w:t>
      </w:r>
      <w:r w:rsidR="00707CBA">
        <w:rPr>
          <w:rFonts w:ascii="Times New Roman" w:eastAsia="Calibri" w:hAnsi="Times New Roman" w:cs="Times New Roman"/>
          <w:sz w:val="28"/>
          <w:szCs w:val="28"/>
          <w:lang w:val="tt-RU"/>
        </w:rPr>
        <w:t xml:space="preserve"> 45 (1 өлеш) һәм 46 статьялары</w:t>
      </w:r>
      <w:r w:rsidR="004C701C">
        <w:rPr>
          <w:rFonts w:ascii="Times New Roman" w:eastAsia="Calibri" w:hAnsi="Times New Roman" w:cs="Times New Roman"/>
          <w:sz w:val="28"/>
          <w:szCs w:val="28"/>
          <w:lang w:val="tt-RU"/>
        </w:rPr>
        <w:t>нда</w:t>
      </w:r>
      <w:r w:rsidR="00707CBA">
        <w:rPr>
          <w:rFonts w:ascii="Times New Roman" w:eastAsia="Calibri" w:hAnsi="Times New Roman" w:cs="Times New Roman"/>
          <w:sz w:val="28"/>
          <w:szCs w:val="28"/>
          <w:lang w:val="tt-RU"/>
        </w:rPr>
        <w:t xml:space="preserve"> гарантияләнгән әлеге конституциячел хокукны дәүләт, шул исәптән суд якла</w:t>
      </w:r>
      <w:r w:rsidR="004C701C">
        <w:rPr>
          <w:rFonts w:ascii="Times New Roman" w:eastAsia="Calibri" w:hAnsi="Times New Roman" w:cs="Times New Roman"/>
          <w:sz w:val="28"/>
          <w:szCs w:val="28"/>
          <w:lang w:val="tt-RU"/>
        </w:rPr>
        <w:t>вы белән һәркемне</w:t>
      </w:r>
      <w:r w:rsidR="00707CBA" w:rsidRPr="004C701C">
        <w:rPr>
          <w:rFonts w:ascii="Times New Roman" w:eastAsia="Calibri" w:hAnsi="Times New Roman" w:cs="Times New Roman"/>
          <w:sz w:val="28"/>
          <w:szCs w:val="28"/>
          <w:lang w:val="tt-RU"/>
        </w:rPr>
        <w:t xml:space="preserve"> </w:t>
      </w:r>
      <w:r w:rsidR="004C701C">
        <w:rPr>
          <w:rFonts w:ascii="Times New Roman" w:eastAsia="Calibri" w:hAnsi="Times New Roman" w:cs="Times New Roman"/>
          <w:sz w:val="28"/>
          <w:szCs w:val="28"/>
          <w:lang w:val="tt-RU"/>
        </w:rPr>
        <w:t xml:space="preserve">тәэмин итәргә тиеш, ул тулы һәм нәтиҗәле булырга тиеш (2010 елның </w:t>
      </w:r>
      <w:r w:rsidR="00204D63">
        <w:rPr>
          <w:rFonts w:ascii="Times New Roman" w:eastAsia="Calibri" w:hAnsi="Times New Roman" w:cs="Times New Roman"/>
          <w:sz w:val="28"/>
          <w:szCs w:val="28"/>
          <w:lang w:val="tt-RU"/>
        </w:rPr>
        <w:br/>
      </w:r>
      <w:r w:rsidR="004C701C">
        <w:rPr>
          <w:rFonts w:ascii="Times New Roman" w:eastAsia="Calibri" w:hAnsi="Times New Roman" w:cs="Times New Roman"/>
          <w:sz w:val="28"/>
          <w:szCs w:val="28"/>
          <w:lang w:val="tt-RU"/>
        </w:rPr>
        <w:t xml:space="preserve">8 июнендәге 13-П номерлы Карар). </w:t>
      </w:r>
    </w:p>
    <w:p w:rsidR="008F6B4D" w:rsidRPr="00B66C31" w:rsidRDefault="00BC7A68" w:rsidP="00AB0D79">
      <w:pPr>
        <w:autoSpaceDE w:val="0"/>
        <w:autoSpaceDN w:val="0"/>
        <w:adjustRightInd w:val="0"/>
        <w:ind w:firstLine="709"/>
        <w:outlineLvl w:val="0"/>
        <w:rPr>
          <w:rFonts w:ascii="Times New Roman" w:eastAsia="Calibri" w:hAnsi="Times New Roman" w:cs="Times New Roman"/>
          <w:bCs/>
          <w:sz w:val="28"/>
          <w:szCs w:val="28"/>
          <w:lang w:val="tt-RU"/>
        </w:rPr>
      </w:pPr>
      <w:r>
        <w:rPr>
          <w:rFonts w:ascii="Times New Roman" w:eastAsia="Calibri" w:hAnsi="Times New Roman" w:cs="Times New Roman"/>
          <w:sz w:val="28"/>
          <w:szCs w:val="28"/>
          <w:lang w:val="tt-RU"/>
        </w:rPr>
        <w:t>Аерым категориядәге затлар буларак х</w:t>
      </w:r>
      <w:r w:rsidRPr="00BC7A68">
        <w:rPr>
          <w:rFonts w:ascii="Times New Roman" w:eastAsia="Calibri" w:hAnsi="Times New Roman" w:cs="Times New Roman"/>
          <w:sz w:val="28"/>
          <w:szCs w:val="28"/>
          <w:lang w:val="tt-RU"/>
        </w:rPr>
        <w:t xml:space="preserve">окуктан файдалануга сәләтсез яисә хокуктан файдалануга өлешчә генә сәләтле гражданнарның хокукларын </w:t>
      </w:r>
      <w:r w:rsidRPr="00BC7A68">
        <w:rPr>
          <w:rFonts w:ascii="Times New Roman" w:eastAsia="Calibri" w:hAnsi="Times New Roman" w:cs="Times New Roman"/>
          <w:sz w:val="28"/>
          <w:szCs w:val="28"/>
          <w:lang w:val="tt-RU"/>
        </w:rPr>
        <w:lastRenderedPageBreak/>
        <w:t xml:space="preserve">һәм мәнфәгатьләрен яклау </w:t>
      </w:r>
      <w:r>
        <w:rPr>
          <w:rFonts w:ascii="Times New Roman" w:eastAsia="Calibri" w:hAnsi="Times New Roman" w:cs="Times New Roman"/>
          <w:sz w:val="28"/>
          <w:szCs w:val="28"/>
          <w:lang w:val="tt-RU"/>
        </w:rPr>
        <w:t xml:space="preserve">максатында Россия Федерациясе Граждан кодексы </w:t>
      </w:r>
      <w:r w:rsidR="00132873">
        <w:rPr>
          <w:rFonts w:ascii="Times New Roman" w:eastAsia="Calibri" w:hAnsi="Times New Roman" w:cs="Times New Roman"/>
          <w:sz w:val="28"/>
          <w:szCs w:val="28"/>
          <w:lang w:val="tt-RU"/>
        </w:rPr>
        <w:t xml:space="preserve">аларга </w:t>
      </w:r>
      <w:r w:rsidR="00132873" w:rsidRPr="00132873">
        <w:rPr>
          <w:rFonts w:ascii="Times New Roman" w:eastAsia="Calibri" w:hAnsi="Times New Roman" w:cs="Times New Roman"/>
          <w:sz w:val="28"/>
          <w:szCs w:val="28"/>
          <w:lang w:val="tt-RU"/>
        </w:rPr>
        <w:t xml:space="preserve">опека һәм попечительлек </w:t>
      </w:r>
      <w:r w:rsidRPr="00BC7A68">
        <w:rPr>
          <w:rFonts w:ascii="Times New Roman" w:eastAsia="Calibri" w:hAnsi="Times New Roman" w:cs="Times New Roman"/>
          <w:sz w:val="28"/>
          <w:szCs w:val="28"/>
          <w:lang w:val="tt-RU"/>
        </w:rPr>
        <w:t>билгелә</w:t>
      </w:r>
      <w:r w:rsidR="00132873">
        <w:rPr>
          <w:rFonts w:ascii="Times New Roman" w:eastAsia="Calibri" w:hAnsi="Times New Roman" w:cs="Times New Roman"/>
          <w:sz w:val="28"/>
          <w:szCs w:val="28"/>
          <w:lang w:val="tt-RU"/>
        </w:rPr>
        <w:t>үне күздә тоткан, шулай ук аларның мөлкәте белән эш итүнең</w:t>
      </w:r>
      <w:r w:rsidR="00AB0D79">
        <w:rPr>
          <w:rFonts w:ascii="Times New Roman" w:eastAsia="Calibri" w:hAnsi="Times New Roman" w:cs="Times New Roman"/>
          <w:sz w:val="28"/>
          <w:szCs w:val="28"/>
          <w:lang w:val="tt-RU"/>
        </w:rPr>
        <w:t xml:space="preserve"> махсус хокукый режимын керткән </w:t>
      </w:r>
      <w:r w:rsidR="008F6B4D" w:rsidRPr="00AB0D79">
        <w:rPr>
          <w:rFonts w:ascii="Times New Roman" w:eastAsia="Calibri" w:hAnsi="Times New Roman" w:cs="Times New Roman"/>
          <w:sz w:val="28"/>
          <w:szCs w:val="28"/>
          <w:lang w:val="tt-RU"/>
        </w:rPr>
        <w:t>(</w:t>
      </w:r>
      <w:r w:rsidR="00AB0D79" w:rsidRPr="00AB0D79">
        <w:rPr>
          <w:rFonts w:ascii="Times New Roman" w:eastAsia="Calibri" w:hAnsi="Times New Roman" w:cs="Times New Roman"/>
          <w:sz w:val="28"/>
          <w:szCs w:val="28"/>
          <w:lang w:val="tt-RU"/>
        </w:rPr>
        <w:t>31</w:t>
      </w:r>
      <w:r w:rsidR="00AB0D79">
        <w:rPr>
          <w:rFonts w:ascii="Times New Roman" w:eastAsia="Calibri" w:hAnsi="Times New Roman" w:cs="Times New Roman"/>
          <w:sz w:val="28"/>
          <w:szCs w:val="28"/>
          <w:lang w:val="tt-RU"/>
        </w:rPr>
        <w:t xml:space="preserve"> </w:t>
      </w:r>
      <w:r w:rsidR="008F6B4D" w:rsidRPr="00AB0D79">
        <w:rPr>
          <w:rFonts w:ascii="Times New Roman" w:eastAsia="Calibri" w:hAnsi="Times New Roman" w:cs="Times New Roman"/>
          <w:sz w:val="28"/>
          <w:szCs w:val="28"/>
          <w:lang w:val="tt-RU"/>
        </w:rPr>
        <w:t xml:space="preserve">статья). </w:t>
      </w:r>
      <w:r w:rsidR="00AB0D79">
        <w:rPr>
          <w:rFonts w:ascii="Times New Roman" w:eastAsia="Calibri" w:hAnsi="Times New Roman" w:cs="Times New Roman"/>
          <w:sz w:val="28"/>
          <w:szCs w:val="28"/>
          <w:lang w:val="tt-RU"/>
        </w:rPr>
        <w:t xml:space="preserve">Андый хокукый режим үзенчәлекләре </w:t>
      </w:r>
      <w:r w:rsidR="00437C28" w:rsidRPr="00317092">
        <w:rPr>
          <w:rFonts w:ascii="Times New Roman" w:eastAsia="Calibri" w:hAnsi="Times New Roman" w:cs="Times New Roman"/>
          <w:sz w:val="28"/>
          <w:szCs w:val="28"/>
          <w:lang w:val="tt-RU"/>
        </w:rPr>
        <w:t xml:space="preserve">«Опека һәм </w:t>
      </w:r>
      <w:r w:rsidR="00437C28" w:rsidRPr="00437C28">
        <w:rPr>
          <w:rFonts w:ascii="Times New Roman" w:eastAsia="Calibri" w:hAnsi="Times New Roman" w:cs="Times New Roman"/>
          <w:sz w:val="28"/>
          <w:szCs w:val="28"/>
          <w:lang w:val="tt-RU"/>
        </w:rPr>
        <w:t>попечительлек</w:t>
      </w:r>
      <w:r w:rsidR="00437C28" w:rsidRPr="00317092">
        <w:rPr>
          <w:rFonts w:ascii="Times New Roman" w:eastAsia="Calibri" w:hAnsi="Times New Roman" w:cs="Times New Roman"/>
          <w:sz w:val="28"/>
          <w:szCs w:val="28"/>
          <w:lang w:val="tt-RU"/>
        </w:rPr>
        <w:t xml:space="preserve"> турында» 2008 елны</w:t>
      </w:r>
      <w:r w:rsidR="00437C28">
        <w:rPr>
          <w:rFonts w:ascii="Times New Roman" w:eastAsia="Calibri" w:hAnsi="Times New Roman" w:cs="Times New Roman"/>
          <w:sz w:val="28"/>
          <w:szCs w:val="28"/>
          <w:lang w:val="tt-RU"/>
        </w:rPr>
        <w:t xml:space="preserve">ң 24 апрелендәге 48-ФЗ номерлы </w:t>
      </w:r>
      <w:r w:rsidR="000B583D">
        <w:rPr>
          <w:rFonts w:ascii="Times New Roman" w:eastAsia="Calibri" w:hAnsi="Times New Roman" w:cs="Times New Roman"/>
          <w:sz w:val="28"/>
          <w:szCs w:val="28"/>
          <w:lang w:val="tt-RU"/>
        </w:rPr>
        <w:t>Федераль законда билгеләнгән, аның нигезендә</w:t>
      </w:r>
      <w:r w:rsidR="00317092">
        <w:rPr>
          <w:rFonts w:ascii="Times New Roman" w:eastAsia="Calibri" w:hAnsi="Times New Roman" w:cs="Times New Roman"/>
          <w:sz w:val="28"/>
          <w:szCs w:val="28"/>
          <w:lang w:val="tt-RU"/>
        </w:rPr>
        <w:t xml:space="preserve"> о</w:t>
      </w:r>
      <w:r w:rsidR="00317092" w:rsidRPr="00317092">
        <w:rPr>
          <w:rFonts w:ascii="Times New Roman" w:eastAsia="Calibri" w:hAnsi="Times New Roman" w:cs="Times New Roman"/>
          <w:sz w:val="28"/>
          <w:szCs w:val="28"/>
          <w:lang w:val="tt-RU"/>
        </w:rPr>
        <w:t>пекун опека һәм попечительлек органының башлангыч рөхсәтеннән башка үзенә карата опека яки попечительлек билгеләнгән граҗдан</w:t>
      </w:r>
      <w:r w:rsidR="00317092">
        <w:rPr>
          <w:rFonts w:ascii="Times New Roman" w:eastAsia="Calibri" w:hAnsi="Times New Roman" w:cs="Times New Roman"/>
          <w:sz w:val="28"/>
          <w:szCs w:val="28"/>
          <w:lang w:val="tt-RU"/>
        </w:rPr>
        <w:t xml:space="preserve">ның (алга таба — </w:t>
      </w:r>
      <w:r w:rsidR="00317092" w:rsidRPr="00317092">
        <w:rPr>
          <w:rFonts w:ascii="Times New Roman" w:eastAsia="Calibri" w:hAnsi="Times New Roman" w:cs="Times New Roman"/>
          <w:sz w:val="28"/>
          <w:szCs w:val="28"/>
          <w:lang w:val="tt-RU"/>
        </w:rPr>
        <w:t>опекага алынучы</w:t>
      </w:r>
      <w:r w:rsidR="00317092">
        <w:rPr>
          <w:rFonts w:ascii="Times New Roman" w:eastAsia="Calibri" w:hAnsi="Times New Roman" w:cs="Times New Roman"/>
          <w:sz w:val="28"/>
          <w:szCs w:val="28"/>
          <w:lang w:val="tt-RU"/>
        </w:rPr>
        <w:t>)</w:t>
      </w:r>
      <w:r w:rsidR="00317092" w:rsidRPr="00317092">
        <w:rPr>
          <w:rFonts w:ascii="Times New Roman" w:eastAsia="Calibri" w:hAnsi="Times New Roman" w:cs="Times New Roman"/>
          <w:bCs/>
          <w:sz w:val="28"/>
          <w:szCs w:val="28"/>
          <w:lang w:val="tt-RU"/>
        </w:rPr>
        <w:t xml:space="preserve"> </w:t>
      </w:r>
      <w:r w:rsidR="00542EF1">
        <w:rPr>
          <w:rFonts w:ascii="Times New Roman" w:eastAsia="Calibri" w:hAnsi="Times New Roman" w:cs="Times New Roman"/>
          <w:sz w:val="28"/>
          <w:szCs w:val="28"/>
          <w:lang w:val="tt-RU"/>
        </w:rPr>
        <w:t>мө</w:t>
      </w:r>
      <w:r w:rsidR="00317092" w:rsidRPr="00317092">
        <w:rPr>
          <w:rFonts w:ascii="Times New Roman" w:eastAsia="Calibri" w:hAnsi="Times New Roman" w:cs="Times New Roman"/>
          <w:sz w:val="28"/>
          <w:szCs w:val="28"/>
          <w:lang w:val="tt-RU"/>
        </w:rPr>
        <w:t>лк</w:t>
      </w:r>
      <w:r w:rsidR="00542EF1">
        <w:rPr>
          <w:rFonts w:ascii="Times New Roman" w:eastAsia="Calibri" w:hAnsi="Times New Roman" w:cs="Times New Roman"/>
          <w:sz w:val="28"/>
          <w:szCs w:val="28"/>
          <w:lang w:val="tt-RU"/>
        </w:rPr>
        <w:t>әтен наемга</w:t>
      </w:r>
      <w:r w:rsidR="00317092" w:rsidRPr="00317092">
        <w:rPr>
          <w:rFonts w:ascii="Times New Roman" w:eastAsia="Calibri" w:hAnsi="Times New Roman" w:cs="Times New Roman"/>
          <w:sz w:val="28"/>
          <w:szCs w:val="28"/>
          <w:lang w:val="tt-RU"/>
        </w:rPr>
        <w:t>, арендага, бушлай файдалануга яки залогка бирүгә, опекага алынучының м</w:t>
      </w:r>
      <w:r w:rsidR="00542EF1">
        <w:rPr>
          <w:rFonts w:ascii="Times New Roman" w:eastAsia="Calibri" w:hAnsi="Times New Roman" w:cs="Times New Roman"/>
          <w:sz w:val="28"/>
          <w:szCs w:val="28"/>
          <w:lang w:val="tt-RU"/>
        </w:rPr>
        <w:t>ө</w:t>
      </w:r>
      <w:r w:rsidR="00317092" w:rsidRPr="00317092">
        <w:rPr>
          <w:rFonts w:ascii="Times New Roman" w:eastAsia="Calibri" w:hAnsi="Times New Roman" w:cs="Times New Roman"/>
          <w:sz w:val="28"/>
          <w:szCs w:val="28"/>
          <w:lang w:val="tt-RU"/>
        </w:rPr>
        <w:t>лк</w:t>
      </w:r>
      <w:r w:rsidR="00542EF1">
        <w:rPr>
          <w:rFonts w:ascii="Times New Roman" w:eastAsia="Calibri" w:hAnsi="Times New Roman" w:cs="Times New Roman"/>
          <w:sz w:val="28"/>
          <w:szCs w:val="28"/>
          <w:lang w:val="tt-RU"/>
        </w:rPr>
        <w:t>әтен читләштерүгә</w:t>
      </w:r>
      <w:r w:rsidR="00317092" w:rsidRPr="00317092">
        <w:rPr>
          <w:rFonts w:ascii="Times New Roman" w:eastAsia="Calibri" w:hAnsi="Times New Roman" w:cs="Times New Roman"/>
          <w:sz w:val="28"/>
          <w:szCs w:val="28"/>
          <w:lang w:val="tt-RU"/>
        </w:rPr>
        <w:t xml:space="preserve"> (шул исәптән алыштыру яки бүләк итү буе</w:t>
      </w:r>
      <w:r w:rsidR="00542EF1">
        <w:rPr>
          <w:rFonts w:ascii="Times New Roman" w:eastAsia="Calibri" w:hAnsi="Times New Roman" w:cs="Times New Roman"/>
          <w:sz w:val="28"/>
          <w:szCs w:val="28"/>
          <w:lang w:val="tt-RU"/>
        </w:rPr>
        <w:t>нча) кагылышлы алыш-бирешләр башкарырга,</w:t>
      </w:r>
      <w:r w:rsidR="00317092" w:rsidRPr="00317092">
        <w:rPr>
          <w:rFonts w:ascii="Times New Roman" w:eastAsia="Calibri" w:hAnsi="Times New Roman" w:cs="Times New Roman"/>
          <w:sz w:val="28"/>
          <w:szCs w:val="28"/>
          <w:lang w:val="tt-RU"/>
        </w:rPr>
        <w:t xml:space="preserve"> опекага алынучының хо</w:t>
      </w:r>
      <w:r w:rsidR="00542EF1">
        <w:rPr>
          <w:rFonts w:ascii="Times New Roman" w:eastAsia="Calibri" w:hAnsi="Times New Roman" w:cs="Times New Roman"/>
          <w:sz w:val="28"/>
          <w:szCs w:val="28"/>
          <w:lang w:val="tt-RU"/>
        </w:rPr>
        <w:t>кукларыннан баш тартуга, аның мө</w:t>
      </w:r>
      <w:r w:rsidR="00317092" w:rsidRPr="00317092">
        <w:rPr>
          <w:rFonts w:ascii="Times New Roman" w:eastAsia="Calibri" w:hAnsi="Times New Roman" w:cs="Times New Roman"/>
          <w:sz w:val="28"/>
          <w:szCs w:val="28"/>
          <w:lang w:val="tt-RU"/>
        </w:rPr>
        <w:t>лк</w:t>
      </w:r>
      <w:r w:rsidR="00542EF1">
        <w:rPr>
          <w:rFonts w:ascii="Times New Roman" w:eastAsia="Calibri" w:hAnsi="Times New Roman" w:cs="Times New Roman"/>
          <w:sz w:val="28"/>
          <w:szCs w:val="28"/>
          <w:lang w:val="tt-RU"/>
        </w:rPr>
        <w:t>әт</w:t>
      </w:r>
      <w:r w:rsidR="00317092" w:rsidRPr="00317092">
        <w:rPr>
          <w:rFonts w:ascii="Times New Roman" w:eastAsia="Calibri" w:hAnsi="Times New Roman" w:cs="Times New Roman"/>
          <w:sz w:val="28"/>
          <w:szCs w:val="28"/>
          <w:lang w:val="tt-RU"/>
        </w:rPr>
        <w:t xml:space="preserve">ен бүлүгә яки өлешләргә аеруга сәбәпче булган </w:t>
      </w:r>
      <w:r w:rsidR="00542EF1">
        <w:rPr>
          <w:rFonts w:ascii="Times New Roman" w:eastAsia="Calibri" w:hAnsi="Times New Roman" w:cs="Times New Roman"/>
          <w:sz w:val="28"/>
          <w:szCs w:val="28"/>
          <w:lang w:val="tt-RU"/>
        </w:rPr>
        <w:t>алыш-бирешләр башкарырга һәм опекага алынучы мө</w:t>
      </w:r>
      <w:r w:rsidR="00317092" w:rsidRPr="00317092">
        <w:rPr>
          <w:rFonts w:ascii="Times New Roman" w:eastAsia="Calibri" w:hAnsi="Times New Roman" w:cs="Times New Roman"/>
          <w:sz w:val="28"/>
          <w:szCs w:val="28"/>
          <w:lang w:val="tt-RU"/>
        </w:rPr>
        <w:t>лк</w:t>
      </w:r>
      <w:r w:rsidR="00542EF1">
        <w:rPr>
          <w:rFonts w:ascii="Times New Roman" w:eastAsia="Calibri" w:hAnsi="Times New Roman" w:cs="Times New Roman"/>
          <w:sz w:val="28"/>
          <w:szCs w:val="28"/>
          <w:lang w:val="tt-RU"/>
        </w:rPr>
        <w:t>әт</w:t>
      </w:r>
      <w:r w:rsidR="00317092" w:rsidRPr="00317092">
        <w:rPr>
          <w:rFonts w:ascii="Times New Roman" w:eastAsia="Calibri" w:hAnsi="Times New Roman" w:cs="Times New Roman"/>
          <w:sz w:val="28"/>
          <w:szCs w:val="28"/>
          <w:lang w:val="tt-RU"/>
        </w:rPr>
        <w:t>енең бәясе кимүгә кит</w:t>
      </w:r>
      <w:r w:rsidR="0036397A">
        <w:rPr>
          <w:rFonts w:ascii="Times New Roman" w:eastAsia="Calibri" w:hAnsi="Times New Roman" w:cs="Times New Roman"/>
          <w:sz w:val="28"/>
          <w:szCs w:val="28"/>
          <w:lang w:val="tt-RU"/>
        </w:rPr>
        <w:t xml:space="preserve">ергән теләсә </w:t>
      </w:r>
      <w:r w:rsidR="00317092" w:rsidRPr="00317092">
        <w:rPr>
          <w:rFonts w:ascii="Times New Roman" w:eastAsia="Calibri" w:hAnsi="Times New Roman" w:cs="Times New Roman"/>
          <w:sz w:val="28"/>
          <w:szCs w:val="28"/>
          <w:lang w:val="tt-RU"/>
        </w:rPr>
        <w:t xml:space="preserve">нинди башка </w:t>
      </w:r>
      <w:r w:rsidR="00542EF1">
        <w:rPr>
          <w:rFonts w:ascii="Times New Roman" w:eastAsia="Calibri" w:hAnsi="Times New Roman" w:cs="Times New Roman"/>
          <w:sz w:val="28"/>
          <w:szCs w:val="28"/>
          <w:lang w:val="tt-RU"/>
        </w:rPr>
        <w:t>алыш-бирешләр башкарырга</w:t>
      </w:r>
      <w:r w:rsidR="00317092" w:rsidRPr="00317092">
        <w:rPr>
          <w:rFonts w:ascii="Times New Roman" w:eastAsia="Calibri" w:hAnsi="Times New Roman" w:cs="Times New Roman"/>
          <w:sz w:val="28"/>
          <w:szCs w:val="28"/>
          <w:lang w:val="tt-RU"/>
        </w:rPr>
        <w:t xml:space="preserve">, ә попечитель мондый </w:t>
      </w:r>
      <w:r w:rsidR="00542EF1">
        <w:rPr>
          <w:rFonts w:ascii="Times New Roman" w:eastAsia="Calibri" w:hAnsi="Times New Roman" w:cs="Times New Roman"/>
          <w:sz w:val="28"/>
          <w:szCs w:val="28"/>
          <w:lang w:val="tt-RU"/>
        </w:rPr>
        <w:t>алыш-бирешләрне</w:t>
      </w:r>
      <w:r w:rsidR="00317092" w:rsidRPr="00317092">
        <w:rPr>
          <w:rFonts w:ascii="Times New Roman" w:eastAsia="Calibri" w:hAnsi="Times New Roman" w:cs="Times New Roman"/>
          <w:sz w:val="28"/>
          <w:szCs w:val="28"/>
          <w:lang w:val="tt-RU"/>
        </w:rPr>
        <w:t xml:space="preserve"> рөхсәт </w:t>
      </w:r>
      <w:r w:rsidR="00542EF1">
        <w:rPr>
          <w:rFonts w:ascii="Times New Roman" w:eastAsia="Calibri" w:hAnsi="Times New Roman" w:cs="Times New Roman"/>
          <w:sz w:val="28"/>
          <w:szCs w:val="28"/>
          <w:lang w:val="tt-RU"/>
        </w:rPr>
        <w:t>итәргә</w:t>
      </w:r>
      <w:r w:rsidR="00317092" w:rsidRPr="00317092">
        <w:rPr>
          <w:rFonts w:ascii="Times New Roman" w:eastAsia="Calibri" w:hAnsi="Times New Roman" w:cs="Times New Roman"/>
          <w:sz w:val="28"/>
          <w:szCs w:val="28"/>
          <w:lang w:val="tt-RU"/>
        </w:rPr>
        <w:t xml:space="preserve"> хокуклы түгел. </w:t>
      </w:r>
      <w:r w:rsidR="00F96305">
        <w:rPr>
          <w:rFonts w:ascii="Times New Roman" w:eastAsia="Calibri" w:hAnsi="Times New Roman" w:cs="Times New Roman"/>
          <w:sz w:val="28"/>
          <w:szCs w:val="28"/>
          <w:lang w:val="tt-RU"/>
        </w:rPr>
        <w:t>Ә</w:t>
      </w:r>
      <w:r w:rsidR="00F96305" w:rsidRPr="00317092">
        <w:rPr>
          <w:rFonts w:ascii="Times New Roman" w:eastAsia="Calibri" w:hAnsi="Times New Roman" w:cs="Times New Roman"/>
          <w:sz w:val="28"/>
          <w:szCs w:val="28"/>
          <w:lang w:val="tt-RU"/>
        </w:rPr>
        <w:t>гәр опекун яки попечительнең</w:t>
      </w:r>
      <w:r w:rsidR="00F96305">
        <w:rPr>
          <w:rFonts w:ascii="Times New Roman" w:eastAsia="Calibri" w:hAnsi="Times New Roman" w:cs="Times New Roman"/>
          <w:sz w:val="28"/>
          <w:szCs w:val="28"/>
          <w:lang w:val="tt-RU"/>
        </w:rPr>
        <w:t xml:space="preserve"> гамәлләре опекага алынучы мөл</w:t>
      </w:r>
      <w:r w:rsidR="00F96305" w:rsidRPr="00317092">
        <w:rPr>
          <w:rFonts w:ascii="Times New Roman" w:eastAsia="Calibri" w:hAnsi="Times New Roman" w:cs="Times New Roman"/>
          <w:sz w:val="28"/>
          <w:szCs w:val="28"/>
          <w:lang w:val="tt-RU"/>
        </w:rPr>
        <w:t>к</w:t>
      </w:r>
      <w:r w:rsidR="00F96305">
        <w:rPr>
          <w:rFonts w:ascii="Times New Roman" w:eastAsia="Calibri" w:hAnsi="Times New Roman" w:cs="Times New Roman"/>
          <w:sz w:val="28"/>
          <w:szCs w:val="28"/>
          <w:lang w:val="tt-RU"/>
        </w:rPr>
        <w:t>әт</w:t>
      </w:r>
      <w:r w:rsidR="00F96305" w:rsidRPr="00317092">
        <w:rPr>
          <w:rFonts w:ascii="Times New Roman" w:eastAsia="Calibri" w:hAnsi="Times New Roman" w:cs="Times New Roman"/>
          <w:sz w:val="28"/>
          <w:szCs w:val="28"/>
          <w:lang w:val="tt-RU"/>
        </w:rPr>
        <w:t>енең бәясе кимүгә китерергә мөмкин булса</w:t>
      </w:r>
      <w:r w:rsidR="00F96305">
        <w:rPr>
          <w:rFonts w:ascii="Times New Roman" w:eastAsia="Calibri" w:hAnsi="Times New Roman" w:cs="Times New Roman"/>
          <w:sz w:val="28"/>
          <w:szCs w:val="28"/>
          <w:lang w:val="tt-RU"/>
        </w:rPr>
        <w:t>, о</w:t>
      </w:r>
      <w:r w:rsidR="00317092" w:rsidRPr="00317092">
        <w:rPr>
          <w:rFonts w:ascii="Times New Roman" w:eastAsia="Calibri" w:hAnsi="Times New Roman" w:cs="Times New Roman"/>
          <w:sz w:val="28"/>
          <w:szCs w:val="28"/>
          <w:lang w:val="tt-RU"/>
        </w:rPr>
        <w:t>пека һәм попечительлек органының башлангыч рөхсәтне бирүе шулай ук башка б</w:t>
      </w:r>
      <w:r w:rsidR="00F96305">
        <w:rPr>
          <w:rFonts w:ascii="Times New Roman" w:eastAsia="Calibri" w:hAnsi="Times New Roman" w:cs="Times New Roman"/>
          <w:sz w:val="28"/>
          <w:szCs w:val="28"/>
          <w:lang w:val="tt-RU"/>
        </w:rPr>
        <w:t xml:space="preserve">арлык очракларда да таләп ителә </w:t>
      </w:r>
      <w:r w:rsidR="00F96305">
        <w:rPr>
          <w:rFonts w:ascii="Times New Roman" w:eastAsia="Calibri" w:hAnsi="Times New Roman" w:cs="Times New Roman"/>
          <w:sz w:val="28"/>
          <w:szCs w:val="28"/>
          <w:lang w:val="tt-RU"/>
        </w:rPr>
        <w:br/>
      </w:r>
      <w:r w:rsidR="00B66C31">
        <w:rPr>
          <w:rFonts w:ascii="Times New Roman" w:eastAsia="Calibri" w:hAnsi="Times New Roman" w:cs="Times New Roman"/>
          <w:sz w:val="28"/>
          <w:szCs w:val="28"/>
          <w:lang w:val="tt-RU"/>
        </w:rPr>
        <w:t>(</w:t>
      </w:r>
      <w:r w:rsidR="008F6B4D" w:rsidRPr="00B66C31">
        <w:rPr>
          <w:rFonts w:ascii="Times New Roman" w:eastAsia="Calibri" w:hAnsi="Times New Roman" w:cs="Times New Roman"/>
          <w:bCs/>
          <w:sz w:val="28"/>
          <w:szCs w:val="28"/>
          <w:lang w:val="tt-RU"/>
        </w:rPr>
        <w:t>21</w:t>
      </w:r>
      <w:r w:rsidR="00B66C31" w:rsidRPr="00B66C31">
        <w:rPr>
          <w:rFonts w:ascii="Times New Roman" w:eastAsia="Calibri" w:hAnsi="Times New Roman" w:cs="Times New Roman"/>
          <w:sz w:val="28"/>
          <w:szCs w:val="28"/>
          <w:lang w:val="tt-RU"/>
        </w:rPr>
        <w:t xml:space="preserve"> с</w:t>
      </w:r>
      <w:r w:rsidR="00B66C31">
        <w:rPr>
          <w:rFonts w:ascii="Times New Roman" w:eastAsia="Calibri" w:hAnsi="Times New Roman" w:cs="Times New Roman"/>
          <w:bCs/>
          <w:sz w:val="28"/>
          <w:szCs w:val="28"/>
          <w:lang w:val="tt-RU"/>
        </w:rPr>
        <w:t>татьяның 1 өлеше</w:t>
      </w:r>
      <w:r w:rsidR="008F6B4D" w:rsidRPr="00B66C31">
        <w:rPr>
          <w:rFonts w:ascii="Times New Roman" w:eastAsia="Calibri" w:hAnsi="Times New Roman" w:cs="Times New Roman"/>
          <w:bCs/>
          <w:sz w:val="28"/>
          <w:szCs w:val="28"/>
          <w:lang w:val="tt-RU"/>
        </w:rPr>
        <w:t>).</w:t>
      </w:r>
    </w:p>
    <w:p w:rsidR="008F6B4D" w:rsidRPr="00CC31BB" w:rsidRDefault="002A70B8" w:rsidP="002A70B8">
      <w:pPr>
        <w:autoSpaceDE w:val="0"/>
        <w:autoSpaceDN w:val="0"/>
        <w:adjustRightInd w:val="0"/>
        <w:ind w:firstLine="709"/>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Опека һәм попечительлек органнарының күрсәтелгән рөхс</w:t>
      </w:r>
      <w:r w:rsidR="00CC31BB">
        <w:rPr>
          <w:rFonts w:ascii="Times New Roman" w:eastAsia="Calibri" w:hAnsi="Times New Roman" w:cs="Times New Roman"/>
          <w:sz w:val="28"/>
          <w:szCs w:val="28"/>
          <w:lang w:val="tt-RU"/>
        </w:rPr>
        <w:t>ә</w:t>
      </w:r>
      <w:r>
        <w:rPr>
          <w:rFonts w:ascii="Times New Roman" w:eastAsia="Calibri" w:hAnsi="Times New Roman" w:cs="Times New Roman"/>
          <w:sz w:val="28"/>
          <w:szCs w:val="28"/>
          <w:lang w:val="tt-RU"/>
        </w:rPr>
        <w:t xml:space="preserve">тен бирү һәм алу белән бәйле мөнәсәбәтләр гамәлдәге законнар системасында </w:t>
      </w:r>
      <w:r w:rsidRPr="00CC31BB">
        <w:rPr>
          <w:rFonts w:ascii="Times New Roman" w:eastAsia="Calibri" w:hAnsi="Times New Roman" w:cs="Times New Roman"/>
          <w:sz w:val="28"/>
          <w:szCs w:val="28"/>
          <w:lang w:val="tt-RU"/>
        </w:rPr>
        <w:t>«</w:t>
      </w:r>
      <w:r w:rsidRPr="00CC31BB">
        <w:rPr>
          <w:rFonts w:ascii="Times New Roman" w:eastAsia="Calibri" w:hAnsi="Times New Roman" w:cs="Times New Roman"/>
          <w:bCs/>
          <w:sz w:val="28"/>
          <w:szCs w:val="28"/>
          <w:lang w:val="tt-RU"/>
        </w:rPr>
        <w:t>Д</w:t>
      </w:r>
      <w:r>
        <w:rPr>
          <w:rFonts w:ascii="Times New Roman" w:eastAsia="Calibri" w:hAnsi="Times New Roman" w:cs="Times New Roman"/>
          <w:bCs/>
          <w:sz w:val="28"/>
          <w:szCs w:val="28"/>
          <w:lang w:val="tt-RU"/>
        </w:rPr>
        <w:t>әү</w:t>
      </w:r>
      <w:r w:rsidRPr="00CC31BB">
        <w:rPr>
          <w:rFonts w:ascii="Times New Roman" w:eastAsia="Calibri" w:hAnsi="Times New Roman" w:cs="Times New Roman"/>
          <w:bCs/>
          <w:sz w:val="28"/>
          <w:szCs w:val="28"/>
          <w:lang w:val="tt-RU"/>
        </w:rPr>
        <w:t>л</w:t>
      </w:r>
      <w:r>
        <w:rPr>
          <w:rFonts w:ascii="Times New Roman" w:eastAsia="Calibri" w:hAnsi="Times New Roman" w:cs="Times New Roman"/>
          <w:bCs/>
          <w:sz w:val="28"/>
          <w:szCs w:val="28"/>
          <w:lang w:val="tt-RU"/>
        </w:rPr>
        <w:t>ә</w:t>
      </w:r>
      <w:r w:rsidRPr="00CC31BB">
        <w:rPr>
          <w:rFonts w:ascii="Times New Roman" w:eastAsia="Calibri" w:hAnsi="Times New Roman" w:cs="Times New Roman"/>
          <w:bCs/>
          <w:sz w:val="28"/>
          <w:szCs w:val="28"/>
          <w:lang w:val="tt-RU"/>
        </w:rPr>
        <w:t>т хезм</w:t>
      </w:r>
      <w:r>
        <w:rPr>
          <w:rFonts w:ascii="Times New Roman" w:eastAsia="Calibri" w:hAnsi="Times New Roman" w:cs="Times New Roman"/>
          <w:bCs/>
          <w:sz w:val="28"/>
          <w:szCs w:val="28"/>
          <w:lang w:val="tt-RU"/>
        </w:rPr>
        <w:t>ә</w:t>
      </w:r>
      <w:r w:rsidRPr="00CC31BB">
        <w:rPr>
          <w:rFonts w:ascii="Times New Roman" w:eastAsia="Calibri" w:hAnsi="Times New Roman" w:cs="Times New Roman"/>
          <w:bCs/>
          <w:sz w:val="28"/>
          <w:szCs w:val="28"/>
          <w:lang w:val="tt-RU"/>
        </w:rPr>
        <w:t>тл</w:t>
      </w:r>
      <w:r>
        <w:rPr>
          <w:rFonts w:ascii="Times New Roman" w:eastAsia="Calibri" w:hAnsi="Times New Roman" w:cs="Times New Roman"/>
          <w:bCs/>
          <w:sz w:val="28"/>
          <w:szCs w:val="28"/>
          <w:lang w:val="tt-RU"/>
        </w:rPr>
        <w:t>ә</w:t>
      </w:r>
      <w:r w:rsidRPr="00CC31BB">
        <w:rPr>
          <w:rFonts w:ascii="Times New Roman" w:eastAsia="Calibri" w:hAnsi="Times New Roman" w:cs="Times New Roman"/>
          <w:bCs/>
          <w:sz w:val="28"/>
          <w:szCs w:val="28"/>
          <w:lang w:val="tt-RU"/>
        </w:rPr>
        <w:t xml:space="preserve">ре </w:t>
      </w:r>
      <w:r>
        <w:rPr>
          <w:rFonts w:ascii="Times New Roman" w:eastAsia="Calibri" w:hAnsi="Times New Roman" w:cs="Times New Roman"/>
          <w:bCs/>
          <w:sz w:val="28"/>
          <w:szCs w:val="28"/>
          <w:lang w:val="tt-RU"/>
        </w:rPr>
        <w:t>һә</w:t>
      </w:r>
      <w:r w:rsidRPr="00CC31BB">
        <w:rPr>
          <w:rFonts w:ascii="Times New Roman" w:eastAsia="Calibri" w:hAnsi="Times New Roman" w:cs="Times New Roman"/>
          <w:bCs/>
          <w:sz w:val="28"/>
          <w:szCs w:val="28"/>
          <w:lang w:val="tt-RU"/>
        </w:rPr>
        <w:t>м муниципаль хезм</w:t>
      </w:r>
      <w:r>
        <w:rPr>
          <w:rFonts w:ascii="Times New Roman" w:eastAsia="Calibri" w:hAnsi="Times New Roman" w:cs="Times New Roman"/>
          <w:bCs/>
          <w:sz w:val="28"/>
          <w:szCs w:val="28"/>
          <w:lang w:val="tt-RU"/>
        </w:rPr>
        <w:t>ә</w:t>
      </w:r>
      <w:r w:rsidRPr="00CC31BB">
        <w:rPr>
          <w:rFonts w:ascii="Times New Roman" w:eastAsia="Calibri" w:hAnsi="Times New Roman" w:cs="Times New Roman"/>
          <w:bCs/>
          <w:sz w:val="28"/>
          <w:szCs w:val="28"/>
          <w:lang w:val="tt-RU"/>
        </w:rPr>
        <w:t>тл</w:t>
      </w:r>
      <w:r>
        <w:rPr>
          <w:rFonts w:ascii="Times New Roman" w:eastAsia="Calibri" w:hAnsi="Times New Roman" w:cs="Times New Roman"/>
          <w:bCs/>
          <w:sz w:val="28"/>
          <w:szCs w:val="28"/>
          <w:lang w:val="tt-RU"/>
        </w:rPr>
        <w:t>ә</w:t>
      </w:r>
      <w:r w:rsidRPr="00CC31BB">
        <w:rPr>
          <w:rFonts w:ascii="Times New Roman" w:eastAsia="Calibri" w:hAnsi="Times New Roman" w:cs="Times New Roman"/>
          <w:bCs/>
          <w:sz w:val="28"/>
          <w:szCs w:val="28"/>
          <w:lang w:val="tt-RU"/>
        </w:rPr>
        <w:t>р к</w:t>
      </w:r>
      <w:r>
        <w:rPr>
          <w:rFonts w:ascii="Times New Roman" w:eastAsia="Calibri" w:hAnsi="Times New Roman" w:cs="Times New Roman"/>
          <w:bCs/>
          <w:sz w:val="28"/>
          <w:szCs w:val="28"/>
          <w:lang w:val="tt-RU"/>
        </w:rPr>
        <w:t>ү</w:t>
      </w:r>
      <w:r w:rsidRPr="00CC31BB">
        <w:rPr>
          <w:rFonts w:ascii="Times New Roman" w:eastAsia="Calibri" w:hAnsi="Times New Roman" w:cs="Times New Roman"/>
          <w:bCs/>
          <w:sz w:val="28"/>
          <w:szCs w:val="28"/>
          <w:lang w:val="tt-RU"/>
        </w:rPr>
        <w:t>рс</w:t>
      </w:r>
      <w:r>
        <w:rPr>
          <w:rFonts w:ascii="Times New Roman" w:eastAsia="Calibri" w:hAnsi="Times New Roman" w:cs="Times New Roman"/>
          <w:bCs/>
          <w:sz w:val="28"/>
          <w:szCs w:val="28"/>
          <w:lang w:val="tt-RU"/>
        </w:rPr>
        <w:t>ә</w:t>
      </w:r>
      <w:r w:rsidRPr="00CC31BB">
        <w:rPr>
          <w:rFonts w:ascii="Times New Roman" w:eastAsia="Calibri" w:hAnsi="Times New Roman" w:cs="Times New Roman"/>
          <w:bCs/>
          <w:sz w:val="28"/>
          <w:szCs w:val="28"/>
          <w:lang w:val="tt-RU"/>
        </w:rPr>
        <w:t>т</w:t>
      </w:r>
      <w:r>
        <w:rPr>
          <w:rFonts w:ascii="Times New Roman" w:eastAsia="Calibri" w:hAnsi="Times New Roman" w:cs="Times New Roman"/>
          <w:bCs/>
          <w:sz w:val="28"/>
          <w:szCs w:val="28"/>
          <w:lang w:val="tt-RU"/>
        </w:rPr>
        <w:t>ү</w:t>
      </w:r>
      <w:r w:rsidRPr="00CC31BB">
        <w:rPr>
          <w:rFonts w:ascii="Times New Roman" w:eastAsia="Calibri" w:hAnsi="Times New Roman" w:cs="Times New Roman"/>
          <w:bCs/>
          <w:sz w:val="28"/>
          <w:szCs w:val="28"/>
          <w:lang w:val="tt-RU"/>
        </w:rPr>
        <w:t xml:space="preserve">не оештыру турында» </w:t>
      </w:r>
      <w:r w:rsidR="00CC31BB">
        <w:rPr>
          <w:rFonts w:ascii="Times New Roman" w:eastAsia="Calibri" w:hAnsi="Times New Roman" w:cs="Times New Roman"/>
          <w:bCs/>
          <w:sz w:val="28"/>
          <w:szCs w:val="28"/>
          <w:lang w:val="tt-RU"/>
        </w:rPr>
        <w:br/>
        <w:t>2010 елның 27 июлендәге 210-ФЗ номерлы Федераль закон нормаларының җайга салу предметына керә һәм муниципаль хезмәтләр күрсәтү</w:t>
      </w:r>
      <w:r w:rsidR="00C104F2">
        <w:rPr>
          <w:rFonts w:ascii="Times New Roman" w:eastAsia="Calibri" w:hAnsi="Times New Roman" w:cs="Times New Roman"/>
          <w:bCs/>
          <w:sz w:val="28"/>
          <w:szCs w:val="28"/>
          <w:lang w:val="tt-RU"/>
        </w:rPr>
        <w:t xml:space="preserve"> буенча административ регламентлар</w:t>
      </w:r>
      <w:r w:rsidR="00CC31BB">
        <w:rPr>
          <w:rFonts w:ascii="Times New Roman" w:eastAsia="Calibri" w:hAnsi="Times New Roman" w:cs="Times New Roman"/>
          <w:bCs/>
          <w:sz w:val="28"/>
          <w:szCs w:val="28"/>
          <w:lang w:val="tt-RU"/>
        </w:rPr>
        <w:t xml:space="preserve"> нигезендә гамәлгә ашырыла, аларны эшләү һәм раслау тәртибе әлеге Федераль законның 13 статьясындагы 14 өлеше буенча җирле администрация тарафыннан билгеләнә (12 статья). </w:t>
      </w:r>
    </w:p>
    <w:p w:rsidR="008F6B4D" w:rsidRPr="000B2312" w:rsidRDefault="00A01E47" w:rsidP="00B57071">
      <w:pPr>
        <w:spacing w:after="1"/>
        <w:ind w:firstLine="709"/>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Шуның белән дәгъвалана торган Административ регламент хокуктан файдалануга сәләтсез затларның мөлкәте белән алыш-бирешләр башкаруга рөхсәт бирү турында карар кабул итү өчен җаваплы органны, рөхсәт алу </w:t>
      </w:r>
      <w:r>
        <w:rPr>
          <w:rFonts w:ascii="Times New Roman" w:eastAsia="Calibri" w:hAnsi="Times New Roman" w:cs="Times New Roman"/>
          <w:sz w:val="28"/>
          <w:szCs w:val="28"/>
          <w:lang w:val="tt-RU"/>
        </w:rPr>
        <w:lastRenderedPageBreak/>
        <w:t>шартларын һәм срокларын билгели торган оештыру-процедура механизмы булып тора һәм үзенең хокукый табигате һәм асылы буенча</w:t>
      </w:r>
      <w:r w:rsidR="0064386C">
        <w:rPr>
          <w:rFonts w:ascii="Times New Roman" w:eastAsia="Calibri" w:hAnsi="Times New Roman" w:cs="Times New Roman"/>
          <w:sz w:val="28"/>
          <w:szCs w:val="28"/>
          <w:lang w:val="tt-RU"/>
        </w:rPr>
        <w:t xml:space="preserve"> сәламәтлек торышы аркасында мөстәкыйль үз хокукларын гамәлгә ашыру һәм яклау һәм үз бурычларын үтәү</w:t>
      </w:r>
      <w:r>
        <w:rPr>
          <w:rFonts w:ascii="Times New Roman" w:eastAsia="Calibri" w:hAnsi="Times New Roman" w:cs="Times New Roman"/>
          <w:sz w:val="28"/>
          <w:szCs w:val="28"/>
          <w:lang w:val="tt-RU"/>
        </w:rPr>
        <w:t xml:space="preserve"> </w:t>
      </w:r>
      <w:r w:rsidR="005268CC">
        <w:rPr>
          <w:rFonts w:ascii="Times New Roman" w:eastAsia="Calibri" w:hAnsi="Times New Roman" w:cs="Times New Roman"/>
          <w:sz w:val="28"/>
          <w:szCs w:val="28"/>
          <w:lang w:val="tt-RU"/>
        </w:rPr>
        <w:t xml:space="preserve">мөмкинлеге булмаган гражданнарның </w:t>
      </w:r>
      <w:r w:rsidR="00CA4395">
        <w:rPr>
          <w:rFonts w:ascii="Times New Roman" w:eastAsia="Calibri" w:hAnsi="Times New Roman" w:cs="Times New Roman"/>
          <w:sz w:val="28"/>
          <w:szCs w:val="28"/>
          <w:lang w:val="tt-RU"/>
        </w:rPr>
        <w:t xml:space="preserve">мөлкәти хокукларын яклауның аерым дәрәҗәдәге гарантияләрен билгеләү кирәклегенә юнәлгән. </w:t>
      </w:r>
    </w:p>
    <w:p w:rsidR="008F6B4D" w:rsidRPr="000B2312" w:rsidRDefault="00666760" w:rsidP="00B57071">
      <w:pPr>
        <w:spacing w:after="1"/>
        <w:ind w:firstLine="709"/>
        <w:rPr>
          <w:rFonts w:ascii="Times New Roman" w:eastAsia="Calibri" w:hAnsi="Times New Roman" w:cs="Times New Roman"/>
          <w:bCs/>
          <w:iCs/>
          <w:sz w:val="28"/>
          <w:szCs w:val="28"/>
          <w:lang w:val="tt-RU"/>
        </w:rPr>
      </w:pPr>
      <w:r>
        <w:rPr>
          <w:rFonts w:ascii="Times New Roman" w:eastAsia="Calibri" w:hAnsi="Times New Roman" w:cs="Times New Roman"/>
          <w:sz w:val="28"/>
          <w:szCs w:val="28"/>
          <w:lang w:val="tt-RU"/>
        </w:rPr>
        <w:t xml:space="preserve">Күрсәтелгән Федераль законның 12 статьясындагы 2 өлешенең </w:t>
      </w:r>
      <w:r w:rsidR="00204D63">
        <w:rPr>
          <w:rFonts w:ascii="Times New Roman" w:eastAsia="Calibri" w:hAnsi="Times New Roman" w:cs="Times New Roman"/>
          <w:sz w:val="28"/>
          <w:szCs w:val="28"/>
          <w:lang w:val="tt-RU"/>
        </w:rPr>
        <w:br/>
      </w:r>
      <w:r>
        <w:rPr>
          <w:rFonts w:ascii="Times New Roman" w:eastAsia="Calibri" w:hAnsi="Times New Roman" w:cs="Times New Roman"/>
          <w:sz w:val="28"/>
          <w:szCs w:val="28"/>
          <w:lang w:val="tt-RU"/>
        </w:rPr>
        <w:t>2 пункты һәм 14 статьясындагы 6 пунктының үзара бәйле нигезләмәләре буенча администрат</w:t>
      </w:r>
      <w:r w:rsidR="00DC2109">
        <w:rPr>
          <w:rFonts w:ascii="Times New Roman" w:eastAsia="Calibri" w:hAnsi="Times New Roman" w:cs="Times New Roman"/>
          <w:sz w:val="28"/>
          <w:szCs w:val="28"/>
          <w:lang w:val="tt-RU"/>
        </w:rPr>
        <w:t>и</w:t>
      </w:r>
      <w:r>
        <w:rPr>
          <w:rFonts w:ascii="Times New Roman" w:eastAsia="Calibri" w:hAnsi="Times New Roman" w:cs="Times New Roman"/>
          <w:sz w:val="28"/>
          <w:szCs w:val="28"/>
          <w:lang w:val="tt-RU"/>
        </w:rPr>
        <w:t xml:space="preserve">в регламент структурасы </w:t>
      </w:r>
      <w:r w:rsidR="00DC2109" w:rsidRPr="00355A66">
        <w:rPr>
          <w:rFonts w:ascii="Times New Roman" w:eastAsia="Calibri" w:hAnsi="Times New Roman" w:cs="Times New Roman"/>
          <w:sz w:val="28"/>
          <w:szCs w:val="28"/>
          <w:lang w:val="tt-RU"/>
        </w:rPr>
        <w:t>д</w:t>
      </w:r>
      <w:r w:rsidR="00DC2109">
        <w:rPr>
          <w:rFonts w:ascii="Times New Roman" w:eastAsia="Calibri" w:hAnsi="Times New Roman" w:cs="Times New Roman"/>
          <w:sz w:val="28"/>
          <w:szCs w:val="28"/>
          <w:lang w:val="tt-RU"/>
        </w:rPr>
        <w:t>әү</w:t>
      </w:r>
      <w:r w:rsidR="00DC2109" w:rsidRPr="00355A66">
        <w:rPr>
          <w:rFonts w:ascii="Times New Roman" w:eastAsia="Calibri" w:hAnsi="Times New Roman" w:cs="Times New Roman"/>
          <w:sz w:val="28"/>
          <w:szCs w:val="28"/>
          <w:lang w:val="tt-RU"/>
        </w:rPr>
        <w:t>л</w:t>
      </w:r>
      <w:r w:rsidR="00DC2109">
        <w:rPr>
          <w:rFonts w:ascii="Times New Roman" w:eastAsia="Calibri" w:hAnsi="Times New Roman" w:cs="Times New Roman"/>
          <w:sz w:val="28"/>
          <w:szCs w:val="28"/>
          <w:lang w:val="tt-RU"/>
        </w:rPr>
        <w:t>ә</w:t>
      </w:r>
      <w:r w:rsidR="00DC2109" w:rsidRPr="00355A66">
        <w:rPr>
          <w:rFonts w:ascii="Times New Roman" w:eastAsia="Calibri" w:hAnsi="Times New Roman" w:cs="Times New Roman"/>
          <w:sz w:val="28"/>
          <w:szCs w:val="28"/>
          <w:lang w:val="tt-RU"/>
        </w:rPr>
        <w:t>т хезм</w:t>
      </w:r>
      <w:r w:rsidR="00DC2109">
        <w:rPr>
          <w:rFonts w:ascii="Times New Roman" w:eastAsia="Calibri" w:hAnsi="Times New Roman" w:cs="Times New Roman"/>
          <w:sz w:val="28"/>
          <w:szCs w:val="28"/>
          <w:lang w:val="tt-RU"/>
        </w:rPr>
        <w:t>ә</w:t>
      </w:r>
      <w:r w:rsidR="00DC2109" w:rsidRPr="00355A66">
        <w:rPr>
          <w:rFonts w:ascii="Times New Roman" w:eastAsia="Calibri" w:hAnsi="Times New Roman" w:cs="Times New Roman"/>
          <w:sz w:val="28"/>
          <w:szCs w:val="28"/>
          <w:lang w:val="tt-RU"/>
        </w:rPr>
        <w:t>те яки муниципаль хезм</w:t>
      </w:r>
      <w:r w:rsidR="00DC2109">
        <w:rPr>
          <w:rFonts w:ascii="Times New Roman" w:eastAsia="Calibri" w:hAnsi="Times New Roman" w:cs="Times New Roman"/>
          <w:sz w:val="28"/>
          <w:szCs w:val="28"/>
          <w:lang w:val="tt-RU"/>
        </w:rPr>
        <w:t>ә</w:t>
      </w:r>
      <w:r w:rsidR="00355A66" w:rsidRPr="00355A66">
        <w:rPr>
          <w:rFonts w:ascii="Times New Roman" w:eastAsia="Calibri" w:hAnsi="Times New Roman" w:cs="Times New Roman"/>
          <w:sz w:val="28"/>
          <w:szCs w:val="28"/>
          <w:lang w:val="tt-RU"/>
        </w:rPr>
        <w:t>т</w:t>
      </w:r>
      <w:r w:rsidR="00DC2109" w:rsidRPr="00355A66">
        <w:rPr>
          <w:rFonts w:ascii="Times New Roman" w:eastAsia="Calibri" w:hAnsi="Times New Roman" w:cs="Times New Roman"/>
          <w:sz w:val="28"/>
          <w:szCs w:val="28"/>
          <w:lang w:val="tt-RU"/>
        </w:rPr>
        <w:t xml:space="preserve"> к</w:t>
      </w:r>
      <w:r w:rsidR="00DC2109">
        <w:rPr>
          <w:rFonts w:ascii="Times New Roman" w:eastAsia="Calibri" w:hAnsi="Times New Roman" w:cs="Times New Roman"/>
          <w:sz w:val="28"/>
          <w:szCs w:val="28"/>
          <w:lang w:val="tt-RU"/>
        </w:rPr>
        <w:t>ү</w:t>
      </w:r>
      <w:r w:rsidR="00DC2109" w:rsidRPr="00355A66">
        <w:rPr>
          <w:rFonts w:ascii="Times New Roman" w:eastAsia="Calibri" w:hAnsi="Times New Roman" w:cs="Times New Roman"/>
          <w:sz w:val="28"/>
          <w:szCs w:val="28"/>
          <w:lang w:val="tt-RU"/>
        </w:rPr>
        <w:t>рс</w:t>
      </w:r>
      <w:r w:rsidR="00DC2109">
        <w:rPr>
          <w:rFonts w:ascii="Times New Roman" w:eastAsia="Calibri" w:hAnsi="Times New Roman" w:cs="Times New Roman"/>
          <w:sz w:val="28"/>
          <w:szCs w:val="28"/>
          <w:lang w:val="tt-RU"/>
        </w:rPr>
        <w:t>ә</w:t>
      </w:r>
      <w:r w:rsidR="00DC2109" w:rsidRPr="00355A66">
        <w:rPr>
          <w:rFonts w:ascii="Times New Roman" w:eastAsia="Calibri" w:hAnsi="Times New Roman" w:cs="Times New Roman"/>
          <w:sz w:val="28"/>
          <w:szCs w:val="28"/>
          <w:lang w:val="tt-RU"/>
        </w:rPr>
        <w:t>т</w:t>
      </w:r>
      <w:r w:rsidR="00DC2109">
        <w:rPr>
          <w:rFonts w:ascii="Times New Roman" w:eastAsia="Calibri" w:hAnsi="Times New Roman" w:cs="Times New Roman"/>
          <w:sz w:val="28"/>
          <w:szCs w:val="28"/>
          <w:lang w:val="tt-RU"/>
        </w:rPr>
        <w:t>ү</w:t>
      </w:r>
      <w:r w:rsidR="00DC2109" w:rsidRPr="00355A66">
        <w:rPr>
          <w:rFonts w:ascii="Times New Roman" w:eastAsia="Calibri" w:hAnsi="Times New Roman" w:cs="Times New Roman"/>
          <w:sz w:val="28"/>
          <w:szCs w:val="28"/>
          <w:lang w:val="tt-RU"/>
        </w:rPr>
        <w:t xml:space="preserve"> стандарты</w:t>
      </w:r>
      <w:r w:rsidR="00355A66">
        <w:rPr>
          <w:rFonts w:ascii="Times New Roman" w:eastAsia="Calibri" w:hAnsi="Times New Roman" w:cs="Times New Roman"/>
          <w:sz w:val="28"/>
          <w:szCs w:val="28"/>
          <w:lang w:val="tt-RU"/>
        </w:rPr>
        <w:t xml:space="preserve">н билгели торган кисәктән торырга тиеш, стандарт </w:t>
      </w:r>
      <w:r w:rsidR="00355A66" w:rsidRPr="00355A66">
        <w:rPr>
          <w:rFonts w:ascii="Times New Roman" w:eastAsia="Calibri" w:hAnsi="Times New Roman" w:cs="Times New Roman"/>
          <w:sz w:val="28"/>
          <w:szCs w:val="28"/>
          <w:lang w:val="tt-RU"/>
        </w:rPr>
        <w:t>закон яки б</w:t>
      </w:r>
      <w:r w:rsidR="00355A66">
        <w:rPr>
          <w:rFonts w:ascii="Times New Roman" w:eastAsia="Calibri" w:hAnsi="Times New Roman" w:cs="Times New Roman"/>
          <w:sz w:val="28"/>
          <w:szCs w:val="28"/>
          <w:lang w:val="tt-RU"/>
        </w:rPr>
        <w:t>ү</w:t>
      </w:r>
      <w:r w:rsidR="00355A66" w:rsidRPr="00355A66">
        <w:rPr>
          <w:rFonts w:ascii="Times New Roman" w:eastAsia="Calibri" w:hAnsi="Times New Roman" w:cs="Times New Roman"/>
          <w:sz w:val="28"/>
          <w:szCs w:val="28"/>
          <w:lang w:val="tt-RU"/>
        </w:rPr>
        <w:t>т</w:t>
      </w:r>
      <w:r w:rsidR="00355A66">
        <w:rPr>
          <w:rFonts w:ascii="Times New Roman" w:eastAsia="Calibri" w:hAnsi="Times New Roman" w:cs="Times New Roman"/>
          <w:sz w:val="28"/>
          <w:szCs w:val="28"/>
          <w:lang w:val="tt-RU"/>
        </w:rPr>
        <w:t xml:space="preserve">ән норматив </w:t>
      </w:r>
      <w:r w:rsidR="00355A66" w:rsidRPr="00355A66">
        <w:rPr>
          <w:rFonts w:ascii="Times New Roman" w:eastAsia="Calibri" w:hAnsi="Times New Roman" w:cs="Times New Roman"/>
          <w:sz w:val="28"/>
          <w:szCs w:val="28"/>
          <w:lang w:val="tt-RU"/>
        </w:rPr>
        <w:t>хокукый актлар нигезенд</w:t>
      </w:r>
      <w:r w:rsidR="00355A66">
        <w:rPr>
          <w:rFonts w:ascii="Times New Roman" w:eastAsia="Calibri" w:hAnsi="Times New Roman" w:cs="Times New Roman"/>
          <w:sz w:val="28"/>
          <w:szCs w:val="28"/>
          <w:lang w:val="tt-RU"/>
        </w:rPr>
        <w:t>ә</w:t>
      </w:r>
      <w:r w:rsidR="00355A66" w:rsidRPr="00355A66">
        <w:rPr>
          <w:rFonts w:ascii="Times New Roman" w:eastAsia="Calibri" w:hAnsi="Times New Roman" w:cs="Times New Roman"/>
          <w:sz w:val="28"/>
          <w:szCs w:val="28"/>
          <w:lang w:val="tt-RU"/>
        </w:rPr>
        <w:t xml:space="preserve"> </w:t>
      </w:r>
      <w:r w:rsidR="001F1A29" w:rsidRPr="00355A66">
        <w:rPr>
          <w:rFonts w:ascii="Times New Roman" w:eastAsia="Calibri" w:hAnsi="Times New Roman" w:cs="Times New Roman"/>
          <w:sz w:val="28"/>
          <w:szCs w:val="28"/>
          <w:lang w:val="tt-RU"/>
        </w:rPr>
        <w:t>д</w:t>
      </w:r>
      <w:r w:rsidR="001F1A29">
        <w:rPr>
          <w:rFonts w:ascii="Times New Roman" w:eastAsia="Calibri" w:hAnsi="Times New Roman" w:cs="Times New Roman"/>
          <w:sz w:val="28"/>
          <w:szCs w:val="28"/>
          <w:lang w:val="tt-RU"/>
        </w:rPr>
        <w:t>әү</w:t>
      </w:r>
      <w:r w:rsidR="001F1A29" w:rsidRPr="00355A66">
        <w:rPr>
          <w:rFonts w:ascii="Times New Roman" w:eastAsia="Calibri" w:hAnsi="Times New Roman" w:cs="Times New Roman"/>
          <w:sz w:val="28"/>
          <w:szCs w:val="28"/>
          <w:lang w:val="tt-RU"/>
        </w:rPr>
        <w:t>л</w:t>
      </w:r>
      <w:r w:rsidR="001F1A29">
        <w:rPr>
          <w:rFonts w:ascii="Times New Roman" w:eastAsia="Calibri" w:hAnsi="Times New Roman" w:cs="Times New Roman"/>
          <w:sz w:val="28"/>
          <w:szCs w:val="28"/>
          <w:lang w:val="tt-RU"/>
        </w:rPr>
        <w:t>ә</w:t>
      </w:r>
      <w:r w:rsidR="001F1A29" w:rsidRPr="00355A66">
        <w:rPr>
          <w:rFonts w:ascii="Times New Roman" w:eastAsia="Calibri" w:hAnsi="Times New Roman" w:cs="Times New Roman"/>
          <w:sz w:val="28"/>
          <w:szCs w:val="28"/>
          <w:lang w:val="tt-RU"/>
        </w:rPr>
        <w:t>т хезм</w:t>
      </w:r>
      <w:r w:rsidR="001F1A29">
        <w:rPr>
          <w:rFonts w:ascii="Times New Roman" w:eastAsia="Calibri" w:hAnsi="Times New Roman" w:cs="Times New Roman"/>
          <w:sz w:val="28"/>
          <w:szCs w:val="28"/>
          <w:lang w:val="tt-RU"/>
        </w:rPr>
        <w:t>ә</w:t>
      </w:r>
      <w:r w:rsidR="001F1A29" w:rsidRPr="00355A66">
        <w:rPr>
          <w:rFonts w:ascii="Times New Roman" w:eastAsia="Calibri" w:hAnsi="Times New Roman" w:cs="Times New Roman"/>
          <w:sz w:val="28"/>
          <w:szCs w:val="28"/>
          <w:lang w:val="tt-RU"/>
        </w:rPr>
        <w:t>т</w:t>
      </w:r>
      <w:r w:rsidR="001F1A29">
        <w:rPr>
          <w:rFonts w:ascii="Times New Roman" w:eastAsia="Calibri" w:hAnsi="Times New Roman" w:cs="Times New Roman"/>
          <w:sz w:val="28"/>
          <w:szCs w:val="28"/>
          <w:lang w:val="tt-RU"/>
        </w:rPr>
        <w:t>е</w:t>
      </w:r>
      <w:r w:rsidR="001F1A29" w:rsidRPr="00355A66">
        <w:rPr>
          <w:rFonts w:ascii="Times New Roman" w:eastAsia="Calibri" w:hAnsi="Times New Roman" w:cs="Times New Roman"/>
          <w:sz w:val="28"/>
          <w:szCs w:val="28"/>
          <w:lang w:val="tt-RU"/>
        </w:rPr>
        <w:t xml:space="preserve"> яки муниципаль хезм</w:t>
      </w:r>
      <w:r w:rsidR="001F1A29">
        <w:rPr>
          <w:rFonts w:ascii="Times New Roman" w:eastAsia="Calibri" w:hAnsi="Times New Roman" w:cs="Times New Roman"/>
          <w:sz w:val="28"/>
          <w:szCs w:val="28"/>
          <w:lang w:val="tt-RU"/>
        </w:rPr>
        <w:t>ә</w:t>
      </w:r>
      <w:r w:rsidR="001F1A29" w:rsidRPr="00355A66">
        <w:rPr>
          <w:rFonts w:ascii="Times New Roman" w:eastAsia="Calibri" w:hAnsi="Times New Roman" w:cs="Times New Roman"/>
          <w:sz w:val="28"/>
          <w:szCs w:val="28"/>
          <w:lang w:val="tt-RU"/>
        </w:rPr>
        <w:t>т к</w:t>
      </w:r>
      <w:r w:rsidR="001F1A29">
        <w:rPr>
          <w:rFonts w:ascii="Times New Roman" w:eastAsia="Calibri" w:hAnsi="Times New Roman" w:cs="Times New Roman"/>
          <w:sz w:val="28"/>
          <w:szCs w:val="28"/>
          <w:lang w:val="tt-RU"/>
        </w:rPr>
        <w:t>ү</w:t>
      </w:r>
      <w:r w:rsidR="001F1A29" w:rsidRPr="00355A66">
        <w:rPr>
          <w:rFonts w:ascii="Times New Roman" w:eastAsia="Calibri" w:hAnsi="Times New Roman" w:cs="Times New Roman"/>
          <w:sz w:val="28"/>
          <w:szCs w:val="28"/>
          <w:lang w:val="tt-RU"/>
        </w:rPr>
        <w:t>рс</w:t>
      </w:r>
      <w:r w:rsidR="001F1A29">
        <w:rPr>
          <w:rFonts w:ascii="Times New Roman" w:eastAsia="Calibri" w:hAnsi="Times New Roman" w:cs="Times New Roman"/>
          <w:sz w:val="28"/>
          <w:szCs w:val="28"/>
          <w:lang w:val="tt-RU"/>
        </w:rPr>
        <w:t>ә</w:t>
      </w:r>
      <w:r w:rsidR="001F1A29" w:rsidRPr="00355A66">
        <w:rPr>
          <w:rFonts w:ascii="Times New Roman" w:eastAsia="Calibri" w:hAnsi="Times New Roman" w:cs="Times New Roman"/>
          <w:sz w:val="28"/>
          <w:szCs w:val="28"/>
          <w:lang w:val="tt-RU"/>
        </w:rPr>
        <w:t>т</w:t>
      </w:r>
      <w:r w:rsidR="001F1A29">
        <w:rPr>
          <w:rFonts w:ascii="Times New Roman" w:eastAsia="Calibri" w:hAnsi="Times New Roman" w:cs="Times New Roman"/>
          <w:sz w:val="28"/>
          <w:szCs w:val="28"/>
          <w:lang w:val="tt-RU"/>
        </w:rPr>
        <w:t>ү</w:t>
      </w:r>
      <w:r w:rsidR="001F1A29" w:rsidRPr="00355A66">
        <w:rPr>
          <w:rFonts w:ascii="Times New Roman" w:eastAsia="Calibri" w:hAnsi="Times New Roman" w:cs="Times New Roman"/>
          <w:sz w:val="28"/>
          <w:szCs w:val="28"/>
          <w:lang w:val="tt-RU"/>
        </w:rPr>
        <w:t xml:space="preserve"> </w:t>
      </w:r>
      <w:r w:rsidR="001F1A29">
        <w:rPr>
          <w:rFonts w:ascii="Times New Roman" w:eastAsia="Calibri" w:hAnsi="Times New Roman" w:cs="Times New Roman"/>
          <w:sz w:val="28"/>
          <w:szCs w:val="28"/>
          <w:lang w:val="tt-RU"/>
        </w:rPr>
        <w:t>ө</w:t>
      </w:r>
      <w:r w:rsidR="001F1A29" w:rsidRPr="00355A66">
        <w:rPr>
          <w:rFonts w:ascii="Times New Roman" w:eastAsia="Calibri" w:hAnsi="Times New Roman" w:cs="Times New Roman"/>
          <w:sz w:val="28"/>
          <w:szCs w:val="28"/>
          <w:lang w:val="tt-RU"/>
        </w:rPr>
        <w:t xml:space="preserve">чен </w:t>
      </w:r>
      <w:r w:rsidR="00355A66" w:rsidRPr="00355A66">
        <w:rPr>
          <w:rFonts w:ascii="Times New Roman" w:eastAsia="Calibri" w:hAnsi="Times New Roman" w:cs="Times New Roman"/>
          <w:sz w:val="28"/>
          <w:szCs w:val="28"/>
          <w:lang w:val="tt-RU"/>
        </w:rPr>
        <w:t>кир</w:t>
      </w:r>
      <w:r w:rsidR="00355A66">
        <w:rPr>
          <w:rFonts w:ascii="Times New Roman" w:eastAsia="Calibri" w:hAnsi="Times New Roman" w:cs="Times New Roman"/>
          <w:sz w:val="28"/>
          <w:szCs w:val="28"/>
          <w:lang w:val="tt-RU"/>
        </w:rPr>
        <w:t>ә</w:t>
      </w:r>
      <w:r w:rsidR="001F1A29">
        <w:rPr>
          <w:rFonts w:ascii="Times New Roman" w:eastAsia="Calibri" w:hAnsi="Times New Roman" w:cs="Times New Roman"/>
          <w:sz w:val="28"/>
          <w:szCs w:val="28"/>
          <w:lang w:val="tt-RU"/>
        </w:rPr>
        <w:t>кле документларның</w:t>
      </w:r>
      <w:r w:rsidR="00355A66" w:rsidRPr="00355A66">
        <w:rPr>
          <w:rFonts w:ascii="Times New Roman" w:eastAsia="Calibri" w:hAnsi="Times New Roman" w:cs="Times New Roman"/>
          <w:sz w:val="28"/>
          <w:szCs w:val="28"/>
          <w:lang w:val="tt-RU"/>
        </w:rPr>
        <w:t xml:space="preserve"> тулы исемлеге</w:t>
      </w:r>
      <w:r w:rsidR="00355A66">
        <w:rPr>
          <w:rFonts w:ascii="Times New Roman" w:eastAsia="Calibri" w:hAnsi="Times New Roman" w:cs="Times New Roman"/>
          <w:sz w:val="28"/>
          <w:szCs w:val="28"/>
          <w:lang w:val="tt-RU"/>
        </w:rPr>
        <w:t>н күздә тота.</w:t>
      </w:r>
      <w:r w:rsidR="00DC2109" w:rsidRPr="00355A66">
        <w:rPr>
          <w:rFonts w:ascii="Times New Roman" w:eastAsia="Calibri" w:hAnsi="Times New Roman" w:cs="Times New Roman"/>
          <w:sz w:val="28"/>
          <w:szCs w:val="28"/>
          <w:lang w:val="tt-RU"/>
        </w:rPr>
        <w:t xml:space="preserve"> </w:t>
      </w:r>
      <w:r w:rsidR="001F1A29">
        <w:rPr>
          <w:rFonts w:ascii="Times New Roman" w:eastAsia="Calibri" w:hAnsi="Times New Roman" w:cs="Times New Roman"/>
          <w:sz w:val="28"/>
          <w:szCs w:val="28"/>
          <w:lang w:val="tt-RU"/>
        </w:rPr>
        <w:t xml:space="preserve">Тиңдәш таләпләр </w:t>
      </w:r>
      <w:r w:rsidR="001F1A29" w:rsidRPr="00C25FF8">
        <w:rPr>
          <w:rFonts w:ascii="Times New Roman" w:eastAsia="Calibri" w:hAnsi="Times New Roman" w:cs="Times New Roman"/>
          <w:sz w:val="28"/>
          <w:szCs w:val="28"/>
          <w:lang w:val="tt-RU"/>
        </w:rPr>
        <w:t>«</w:t>
      </w:r>
      <w:r w:rsidR="00C25FF8">
        <w:rPr>
          <w:rFonts w:ascii="Times New Roman" w:hAnsi="Times New Roman" w:cs="Times New Roman"/>
          <w:sz w:val="28"/>
          <w:szCs w:val="28"/>
          <w:lang w:val="tt-RU"/>
        </w:rPr>
        <w:t>Дәүләт функцияләрен үтәү буенча административ регламентларны һәм дәүләт хезмәтләре күрсәтү буенча административ регламентларны эшләү һәм раслау турында</w:t>
      </w:r>
      <w:r w:rsidR="001F1A29" w:rsidRPr="00C25FF8">
        <w:rPr>
          <w:rFonts w:ascii="Times New Roman" w:eastAsia="Calibri" w:hAnsi="Times New Roman" w:cs="Times New Roman"/>
          <w:sz w:val="28"/>
          <w:szCs w:val="28"/>
          <w:lang w:val="tt-RU"/>
        </w:rPr>
        <w:t>»</w:t>
      </w:r>
      <w:r w:rsidR="001F1A29">
        <w:rPr>
          <w:rFonts w:ascii="Times New Roman" w:eastAsia="Calibri" w:hAnsi="Times New Roman" w:cs="Times New Roman"/>
          <w:sz w:val="28"/>
          <w:szCs w:val="28"/>
          <w:lang w:val="tt-RU"/>
        </w:rPr>
        <w:t xml:space="preserve"> Россия Федерциясе Хөкүмәтенең 2011 елның 16 маендагы 373 номерлы карарында, шулай ук </w:t>
      </w:r>
      <w:r w:rsidR="00C25FF8" w:rsidRPr="00C25FF8">
        <w:rPr>
          <w:rFonts w:ascii="Times New Roman" w:eastAsia="Calibri" w:hAnsi="Times New Roman" w:cs="Times New Roman"/>
          <w:sz w:val="28"/>
          <w:szCs w:val="28"/>
          <w:lang w:val="tt-RU"/>
        </w:rPr>
        <w:t xml:space="preserve">«Татарстан Республикасы дәүләт хакимиятенең башкарма органнары тарафыннан дәүләт хезмәтләре күрсәтү буенча административ регламентлар эшләү һәм раслау тәртибен раслау турында һәм Татарстан Республикасы Министрлар Кабинетының кайбер карарларына үзгәрешләр кертү хакында» Татарстан Республикасы Министрлар Кабинетының </w:t>
      </w:r>
      <w:r w:rsidR="00204D63">
        <w:rPr>
          <w:rFonts w:ascii="Times New Roman" w:eastAsia="Calibri" w:hAnsi="Times New Roman" w:cs="Times New Roman"/>
          <w:sz w:val="28"/>
          <w:szCs w:val="28"/>
          <w:lang w:val="tt-RU"/>
        </w:rPr>
        <w:br/>
      </w:r>
      <w:r w:rsidR="00C25FF8">
        <w:rPr>
          <w:rFonts w:ascii="Times New Roman" w:eastAsia="Calibri" w:hAnsi="Times New Roman" w:cs="Times New Roman"/>
          <w:sz w:val="28"/>
          <w:szCs w:val="28"/>
          <w:lang w:val="tt-RU"/>
        </w:rPr>
        <w:t>2010 елның 2 ноябрендәге</w:t>
      </w:r>
      <w:r w:rsidR="00C25FF8" w:rsidRPr="00C25FF8">
        <w:rPr>
          <w:rFonts w:ascii="Times New Roman" w:eastAsia="Calibri" w:hAnsi="Times New Roman" w:cs="Times New Roman"/>
          <w:sz w:val="28"/>
          <w:szCs w:val="28"/>
          <w:lang w:val="tt-RU"/>
        </w:rPr>
        <w:t xml:space="preserve"> 880</w:t>
      </w:r>
      <w:r w:rsidR="00C25FF8">
        <w:rPr>
          <w:rFonts w:ascii="Times New Roman" w:eastAsia="Calibri" w:hAnsi="Times New Roman" w:cs="Times New Roman"/>
          <w:sz w:val="28"/>
          <w:szCs w:val="28"/>
          <w:lang w:val="tt-RU"/>
        </w:rPr>
        <w:t xml:space="preserve"> номерлы карарында бар.</w:t>
      </w:r>
      <w:r w:rsidR="001F1A29" w:rsidRPr="00C25FF8">
        <w:rPr>
          <w:rFonts w:ascii="Times New Roman" w:eastAsia="Calibri" w:hAnsi="Times New Roman" w:cs="Times New Roman"/>
          <w:sz w:val="28"/>
          <w:szCs w:val="28"/>
          <w:lang w:val="tt-RU"/>
        </w:rPr>
        <w:t xml:space="preserve"> </w:t>
      </w:r>
    </w:p>
    <w:p w:rsidR="008F6B4D" w:rsidRPr="00FC683C" w:rsidRDefault="00C104F2" w:rsidP="00B57071">
      <w:pPr>
        <w:autoSpaceDE w:val="0"/>
        <w:autoSpaceDN w:val="0"/>
        <w:adjustRightInd w:val="0"/>
        <w:ind w:firstLine="709"/>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Китерелгән нормаларның сүзгә-сүз эчтәлегеннән аңлашылганча, </w:t>
      </w:r>
      <w:r w:rsidR="00F72CA3">
        <w:rPr>
          <w:rFonts w:ascii="Times New Roman" w:eastAsia="Calibri" w:hAnsi="Times New Roman" w:cs="Times New Roman"/>
          <w:sz w:val="28"/>
          <w:szCs w:val="28"/>
          <w:lang w:val="tt-RU"/>
        </w:rPr>
        <w:t>андый исемлекне билгеләү һәр очракта индивидуаль рәвештә, тиешле хезмәтләр күрсәтеләчәк хокукый мөнәсәбәтләр өлкәсенә карата гамәлгә ашырыла. Шулай, опекага алынучы</w:t>
      </w:r>
      <w:r w:rsidR="008B2B03">
        <w:rPr>
          <w:rFonts w:ascii="Times New Roman" w:eastAsia="Calibri" w:hAnsi="Times New Roman" w:cs="Times New Roman"/>
          <w:sz w:val="28"/>
          <w:szCs w:val="28"/>
          <w:lang w:val="tt-RU"/>
        </w:rPr>
        <w:t>ның</w:t>
      </w:r>
      <w:r w:rsidR="00F72CA3">
        <w:rPr>
          <w:rFonts w:ascii="Times New Roman" w:eastAsia="Calibri" w:hAnsi="Times New Roman" w:cs="Times New Roman"/>
          <w:sz w:val="28"/>
          <w:szCs w:val="28"/>
          <w:lang w:val="tt-RU"/>
        </w:rPr>
        <w:t xml:space="preserve"> мөлкәтен читләштерү буенча алыш-бирешләр башкаруга </w:t>
      </w:r>
      <w:r w:rsidR="008B2B03">
        <w:rPr>
          <w:rFonts w:ascii="Times New Roman" w:eastAsia="Calibri" w:hAnsi="Times New Roman" w:cs="Times New Roman"/>
          <w:sz w:val="28"/>
          <w:szCs w:val="28"/>
          <w:lang w:val="tt-RU"/>
        </w:rPr>
        <w:t xml:space="preserve">рөхсәт алу мәсьәләләрен җайга салу шул исәптән </w:t>
      </w:r>
      <w:r w:rsidR="00FC683C">
        <w:rPr>
          <w:rFonts w:ascii="Times New Roman" w:eastAsia="Calibri" w:hAnsi="Times New Roman" w:cs="Times New Roman"/>
          <w:sz w:val="28"/>
          <w:szCs w:val="28"/>
          <w:lang w:val="tt-RU"/>
        </w:rPr>
        <w:t xml:space="preserve">Россия Федерациясе территориясендә күчемсез мөлкәткә хокукларны һәм аның белән алыш-бирешләрне дәүләт теркәвен гамәлгә ашыру белән бәйле мөнәсәбәтләрне регламентлаштыруга юнәлгән </w:t>
      </w:r>
      <w:r w:rsidR="008B2B03" w:rsidRPr="00FC683C">
        <w:rPr>
          <w:rFonts w:ascii="Times New Roman" w:eastAsia="Calibri" w:hAnsi="Times New Roman" w:cs="Times New Roman"/>
          <w:sz w:val="28"/>
          <w:szCs w:val="28"/>
          <w:lang w:val="tt-RU"/>
        </w:rPr>
        <w:t>«</w:t>
      </w:r>
      <w:r w:rsidR="00BF6622">
        <w:rPr>
          <w:rFonts w:ascii="Times New Roman" w:eastAsia="Calibri" w:hAnsi="Times New Roman" w:cs="Times New Roman"/>
          <w:sz w:val="28"/>
          <w:szCs w:val="28"/>
          <w:lang w:val="tt-RU"/>
        </w:rPr>
        <w:t>Күчемсез милекне</w:t>
      </w:r>
      <w:r w:rsidR="008B2B03">
        <w:rPr>
          <w:rFonts w:ascii="Times New Roman" w:eastAsia="Calibri" w:hAnsi="Times New Roman" w:cs="Times New Roman"/>
          <w:sz w:val="28"/>
          <w:szCs w:val="28"/>
          <w:lang w:val="tt-RU"/>
        </w:rPr>
        <w:t xml:space="preserve"> дәүләт </w:t>
      </w:r>
      <w:r w:rsidR="008B2B03">
        <w:rPr>
          <w:rFonts w:ascii="Times New Roman" w:eastAsia="Calibri" w:hAnsi="Times New Roman" w:cs="Times New Roman"/>
          <w:sz w:val="28"/>
          <w:szCs w:val="28"/>
          <w:lang w:val="tt-RU"/>
        </w:rPr>
        <w:lastRenderedPageBreak/>
        <w:t>теркәве турында</w:t>
      </w:r>
      <w:r w:rsidR="008B2B03" w:rsidRPr="00FC683C">
        <w:rPr>
          <w:rFonts w:ascii="Times New Roman" w:eastAsia="Calibri" w:hAnsi="Times New Roman" w:cs="Times New Roman"/>
          <w:sz w:val="28"/>
          <w:szCs w:val="28"/>
          <w:lang w:val="tt-RU"/>
        </w:rPr>
        <w:t>»</w:t>
      </w:r>
      <w:r w:rsidR="008B2B03">
        <w:rPr>
          <w:rFonts w:ascii="Times New Roman" w:eastAsia="Calibri" w:hAnsi="Times New Roman" w:cs="Times New Roman"/>
          <w:sz w:val="28"/>
          <w:szCs w:val="28"/>
          <w:lang w:val="tt-RU"/>
        </w:rPr>
        <w:t xml:space="preserve"> 2015 елның 13 июлендәге 218-ФЗ номерлы Федераль закон</w:t>
      </w:r>
      <w:r w:rsidR="00BF6622">
        <w:rPr>
          <w:rFonts w:ascii="Times New Roman" w:eastAsia="Calibri" w:hAnsi="Times New Roman" w:cs="Times New Roman"/>
          <w:sz w:val="28"/>
          <w:szCs w:val="28"/>
          <w:lang w:val="tt-RU"/>
        </w:rPr>
        <w:t>ның гамә</w:t>
      </w:r>
      <w:r w:rsidR="00CB1B57">
        <w:rPr>
          <w:rFonts w:ascii="Times New Roman" w:eastAsia="Calibri" w:hAnsi="Times New Roman" w:cs="Times New Roman"/>
          <w:sz w:val="28"/>
          <w:szCs w:val="28"/>
          <w:lang w:val="tt-RU"/>
        </w:rPr>
        <w:t>лдә булу өлкәсенә керә</w:t>
      </w:r>
      <w:r w:rsidR="00FC683C">
        <w:rPr>
          <w:rFonts w:ascii="Times New Roman" w:eastAsia="Calibri" w:hAnsi="Times New Roman" w:cs="Times New Roman"/>
          <w:sz w:val="28"/>
          <w:szCs w:val="28"/>
          <w:lang w:val="tt-RU"/>
        </w:rPr>
        <w:t>.</w:t>
      </w:r>
    </w:p>
    <w:p w:rsidR="008F6B4D" w:rsidRPr="00893A10" w:rsidRDefault="00027D38" w:rsidP="00B57071">
      <w:pPr>
        <w:ind w:firstLine="709"/>
        <w:rPr>
          <w:rFonts w:ascii="Times New Roman" w:eastAsia="Calibri" w:hAnsi="Times New Roman" w:cs="Times New Roman"/>
          <w:sz w:val="28"/>
          <w:szCs w:val="28"/>
          <w:lang w:val="tt-RU"/>
        </w:rPr>
      </w:pPr>
      <w:r w:rsidRPr="00893A10">
        <w:rPr>
          <w:rFonts w:ascii="Times New Roman" w:eastAsia="Calibri" w:hAnsi="Times New Roman" w:cs="Times New Roman"/>
          <w:sz w:val="28"/>
          <w:szCs w:val="28"/>
          <w:lang w:val="tt-RU"/>
        </w:rPr>
        <w:t>Югарыда к</w:t>
      </w:r>
      <w:r>
        <w:rPr>
          <w:rFonts w:ascii="Times New Roman" w:eastAsia="Calibri" w:hAnsi="Times New Roman" w:cs="Times New Roman"/>
          <w:sz w:val="28"/>
          <w:szCs w:val="28"/>
          <w:lang w:val="tt-RU"/>
        </w:rPr>
        <w:t xml:space="preserve">үрсәтелгән Федераль законның 14, 18 һәм 21 статьяларының үзара бәйле нигезләмәләре буенча </w:t>
      </w:r>
      <w:r w:rsidR="00F022F6" w:rsidRPr="00F022F6">
        <w:rPr>
          <w:rFonts w:ascii="Times New Roman" w:eastAsia="Calibri" w:hAnsi="Times New Roman" w:cs="Times New Roman"/>
          <w:sz w:val="28"/>
          <w:szCs w:val="28"/>
          <w:lang w:val="tt-RU"/>
        </w:rPr>
        <w:t xml:space="preserve">күчемсез мөлкәткә хокукларны </w:t>
      </w:r>
      <w:r w:rsidR="00F022F6">
        <w:rPr>
          <w:rFonts w:ascii="Times New Roman" w:eastAsia="Calibri" w:hAnsi="Times New Roman" w:cs="Times New Roman"/>
          <w:sz w:val="28"/>
          <w:szCs w:val="28"/>
          <w:lang w:val="tt-RU"/>
        </w:rPr>
        <w:t xml:space="preserve">дәүләт теркәве турындагы гаризага </w:t>
      </w:r>
      <w:r w:rsidR="00CB58B3">
        <w:rPr>
          <w:rFonts w:ascii="Times New Roman" w:eastAsia="Calibri" w:hAnsi="Times New Roman" w:cs="Times New Roman"/>
          <w:sz w:val="28"/>
          <w:szCs w:val="28"/>
          <w:lang w:val="tt-RU"/>
        </w:rPr>
        <w:t>шул исәптән күчемсез мөлкәтнең тасвирламасы һәм теркәлә торган хокукның төре язылган</w:t>
      </w:r>
      <w:r w:rsidR="00893A10">
        <w:rPr>
          <w:rFonts w:ascii="Times New Roman" w:eastAsia="Calibri" w:hAnsi="Times New Roman" w:cs="Times New Roman"/>
          <w:sz w:val="28"/>
          <w:szCs w:val="28"/>
          <w:lang w:val="tt-RU"/>
        </w:rPr>
        <w:t>,</w:t>
      </w:r>
      <w:r w:rsidR="00CB58B3">
        <w:rPr>
          <w:rFonts w:ascii="Times New Roman" w:eastAsia="Calibri" w:hAnsi="Times New Roman" w:cs="Times New Roman"/>
          <w:sz w:val="28"/>
          <w:szCs w:val="28"/>
          <w:lang w:val="tt-RU"/>
        </w:rPr>
        <w:t xml:space="preserve"> хокукның булуын, барлыкка килүен, күчүен, туктатылуын, чикләнүен һәм күчемсез мөлкәтне чикләп торуны билгели торган документлар теркәлергә тиеш;</w:t>
      </w:r>
      <w:r w:rsidR="00F022F6">
        <w:rPr>
          <w:rFonts w:ascii="Times New Roman" w:eastAsia="Calibri" w:hAnsi="Times New Roman" w:cs="Times New Roman"/>
          <w:sz w:val="28"/>
          <w:szCs w:val="28"/>
          <w:lang w:val="tt-RU"/>
        </w:rPr>
        <w:t xml:space="preserve"> </w:t>
      </w:r>
      <w:r w:rsidR="00893A10">
        <w:rPr>
          <w:rFonts w:ascii="Times New Roman" w:eastAsia="Calibri" w:hAnsi="Times New Roman" w:cs="Times New Roman"/>
          <w:sz w:val="28"/>
          <w:szCs w:val="28"/>
          <w:lang w:val="tt-RU"/>
        </w:rPr>
        <w:t>хоку</w:t>
      </w:r>
      <w:r w:rsidR="006132FA">
        <w:rPr>
          <w:rFonts w:ascii="Times New Roman" w:eastAsia="Calibri" w:hAnsi="Times New Roman" w:cs="Times New Roman"/>
          <w:sz w:val="28"/>
          <w:szCs w:val="28"/>
          <w:lang w:val="tt-RU"/>
        </w:rPr>
        <w:t>к</w:t>
      </w:r>
      <w:r w:rsidR="00893A10">
        <w:rPr>
          <w:rFonts w:ascii="Times New Roman" w:eastAsia="Calibri" w:hAnsi="Times New Roman" w:cs="Times New Roman"/>
          <w:sz w:val="28"/>
          <w:szCs w:val="28"/>
          <w:lang w:val="tt-RU"/>
        </w:rPr>
        <w:t xml:space="preserve">ларны дәүләт теркәве өчен Россия Федерациясе законнары нигезендә дәүләт теркәве өчен каралган һәм тиешенчә кирәк булган башка (өстәмә) документлар да соратылырга мөмкин. </w:t>
      </w:r>
    </w:p>
    <w:p w:rsidR="008F6B4D" w:rsidRPr="006B5EDA" w:rsidRDefault="009C1B7F" w:rsidP="00B57071">
      <w:pPr>
        <w:ind w:firstLine="709"/>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Димәк, Казан шәһәре муниципаль берәмлеге Башкарма комитеты тарафыннан кабул ителгән Административ регламентның </w:t>
      </w:r>
      <w:r w:rsidR="00C233B8">
        <w:rPr>
          <w:rFonts w:ascii="Times New Roman" w:eastAsia="Calibri" w:hAnsi="Times New Roman" w:cs="Times New Roman"/>
          <w:sz w:val="28"/>
          <w:szCs w:val="28"/>
          <w:lang w:val="tt-RU"/>
        </w:rPr>
        <w:t xml:space="preserve">опекага алынучының мөлкәтен читләштерү буенча алыш-бирешләр башкаруга рөхсәт бирү буенча дәүләт хезмәтен алу өчен тапшыру тиешлеге белән мөрәҗәгать итүче килешмәгән документларның тулы исемлеген, шул исәптән </w:t>
      </w:r>
      <w:r w:rsidR="00C233B8" w:rsidRPr="00C233B8">
        <w:rPr>
          <w:rFonts w:ascii="Times New Roman" w:eastAsia="Calibri" w:hAnsi="Times New Roman" w:cs="Times New Roman"/>
          <w:bCs/>
          <w:sz w:val="28"/>
          <w:szCs w:val="28"/>
          <w:lang w:val="tt-RU"/>
        </w:rPr>
        <w:t>читләштерелә һәм алына торган мөлкәткә хокук бирүче документлар һәм техник паспорт, шулай ук торак урыннарны сату җиреннән һәм сатып алу (алмаштыру) җиреннән аерым бурычларның булмавы турында белешмәләр</w:t>
      </w:r>
      <w:r w:rsidR="00C233B8">
        <w:rPr>
          <w:rFonts w:ascii="Times New Roman" w:eastAsia="Calibri" w:hAnsi="Times New Roman" w:cs="Times New Roman"/>
          <w:bCs/>
          <w:sz w:val="28"/>
          <w:szCs w:val="28"/>
          <w:lang w:val="tt-RU"/>
        </w:rPr>
        <w:t xml:space="preserve"> билгеләгән нигезләмәләр федераль законнарның югарыда күрсәтелгән нормаларыннан килеп чыга</w:t>
      </w:r>
      <w:r w:rsidR="002E11F4">
        <w:rPr>
          <w:rFonts w:ascii="Times New Roman" w:eastAsia="Calibri" w:hAnsi="Times New Roman" w:cs="Times New Roman"/>
          <w:bCs/>
          <w:sz w:val="28"/>
          <w:szCs w:val="28"/>
          <w:lang w:val="tt-RU"/>
        </w:rPr>
        <w:t>лар</w:t>
      </w:r>
      <w:r w:rsidR="00C233B8">
        <w:rPr>
          <w:rFonts w:ascii="Times New Roman" w:eastAsia="Calibri" w:hAnsi="Times New Roman" w:cs="Times New Roman"/>
          <w:bCs/>
          <w:sz w:val="28"/>
          <w:szCs w:val="28"/>
          <w:lang w:val="tt-RU"/>
        </w:rPr>
        <w:t xml:space="preserve"> һәм закон чыгаручы тарафыннан </w:t>
      </w:r>
      <w:r w:rsidR="00180425">
        <w:rPr>
          <w:rFonts w:ascii="Times New Roman" w:eastAsia="Calibri" w:hAnsi="Times New Roman" w:cs="Times New Roman"/>
          <w:bCs/>
          <w:sz w:val="28"/>
          <w:szCs w:val="28"/>
          <w:lang w:val="tt-RU"/>
        </w:rPr>
        <w:t xml:space="preserve">опека һәм попечительлек органнарына йөкләнгән мәсьәләләр контекстында (аның берсе булып опекага алынучылар мөлкәтенең сакланышын контрольдә тотуны гамәлгә ашыру тора) андый затларның мөлкәти һәм мөлкәти булмаган </w:t>
      </w:r>
      <w:r w:rsidR="002E11F4">
        <w:rPr>
          <w:rFonts w:ascii="Times New Roman" w:eastAsia="Calibri" w:hAnsi="Times New Roman" w:cs="Times New Roman"/>
          <w:bCs/>
          <w:sz w:val="28"/>
          <w:szCs w:val="28"/>
          <w:lang w:val="tt-RU"/>
        </w:rPr>
        <w:t xml:space="preserve">шәхси </w:t>
      </w:r>
      <w:r w:rsidR="00180425">
        <w:rPr>
          <w:rFonts w:ascii="Times New Roman" w:eastAsia="Calibri" w:hAnsi="Times New Roman" w:cs="Times New Roman"/>
          <w:bCs/>
          <w:sz w:val="28"/>
          <w:szCs w:val="28"/>
          <w:lang w:val="tt-RU"/>
        </w:rPr>
        <w:t xml:space="preserve">хокукларын һәм закон белән саклана торган мәнфәгатьләрен яклауның өстәмә гарантиясе булып торалар </w:t>
      </w:r>
      <w:r w:rsidR="002E11F4">
        <w:rPr>
          <w:rFonts w:ascii="Times New Roman" w:eastAsia="Calibri" w:hAnsi="Times New Roman" w:cs="Times New Roman"/>
          <w:bCs/>
          <w:sz w:val="28"/>
          <w:szCs w:val="28"/>
          <w:lang w:val="tt-RU"/>
        </w:rPr>
        <w:t xml:space="preserve">һәм үзеннән-үзе кеше һәм гражданның конституциячел хокукларын һәм ирекләрен боза торган буларак карала алмыйлар. </w:t>
      </w:r>
    </w:p>
    <w:p w:rsidR="008F6B4D" w:rsidRPr="003377B4" w:rsidRDefault="006B5EDA" w:rsidP="00B57071">
      <w:pPr>
        <w:spacing w:after="1"/>
        <w:ind w:firstLine="709"/>
        <w:rPr>
          <w:rFonts w:ascii="Calibri" w:eastAsia="Calibri" w:hAnsi="Calibri" w:cs="Times New Roman"/>
          <w:sz w:val="28"/>
          <w:szCs w:val="28"/>
          <w:lang w:val="tt-RU"/>
        </w:rPr>
      </w:pPr>
      <w:r>
        <w:rPr>
          <w:rFonts w:ascii="Times New Roman" w:eastAsia="Calibri" w:hAnsi="Times New Roman" w:cs="Times New Roman"/>
          <w:sz w:val="28"/>
          <w:szCs w:val="28"/>
          <w:lang w:val="tt-RU"/>
        </w:rPr>
        <w:t xml:space="preserve">Шул ук вакытта Татарстан Республикасы Конституция суды </w:t>
      </w:r>
      <w:r w:rsidR="00A531A2">
        <w:rPr>
          <w:rFonts w:ascii="Times New Roman" w:eastAsia="Calibri" w:hAnsi="Times New Roman" w:cs="Times New Roman"/>
          <w:sz w:val="28"/>
          <w:szCs w:val="28"/>
          <w:lang w:val="tt-RU"/>
        </w:rPr>
        <w:t xml:space="preserve">шуны билгеләп үтәргә кирәк дип саный: опека һәм попечительлек органнары кабул </w:t>
      </w:r>
      <w:r w:rsidR="00A531A2">
        <w:rPr>
          <w:rFonts w:ascii="Times New Roman" w:eastAsia="Calibri" w:hAnsi="Times New Roman" w:cs="Times New Roman"/>
          <w:sz w:val="28"/>
          <w:szCs w:val="28"/>
          <w:lang w:val="tt-RU"/>
        </w:rPr>
        <w:lastRenderedPageBreak/>
        <w:t xml:space="preserve">итә торган карарлар </w:t>
      </w:r>
      <w:r w:rsidR="008B34DE">
        <w:rPr>
          <w:rFonts w:ascii="Times New Roman" w:eastAsia="Calibri" w:hAnsi="Times New Roman" w:cs="Times New Roman"/>
          <w:sz w:val="28"/>
          <w:szCs w:val="28"/>
          <w:lang w:val="tt-RU"/>
        </w:rPr>
        <w:t xml:space="preserve">ирекле төсмергә ия була алмыйлар һәм </w:t>
      </w:r>
      <w:r w:rsidR="00F428AE">
        <w:rPr>
          <w:rFonts w:ascii="Times New Roman" w:eastAsia="Calibri" w:hAnsi="Times New Roman" w:cs="Times New Roman"/>
          <w:sz w:val="28"/>
          <w:szCs w:val="28"/>
          <w:lang w:val="tt-RU"/>
        </w:rPr>
        <w:t xml:space="preserve">опекун тапшырган документларның Административ регламент билгеләгән исемлеккә туры килү-килмәвен формаль бәяләүгә генә таянырга тиеш түгелләр. Бу </w:t>
      </w:r>
      <w:r w:rsidR="00A35DE7">
        <w:rPr>
          <w:rFonts w:ascii="Times New Roman" w:eastAsia="Calibri" w:hAnsi="Times New Roman" w:cs="Times New Roman"/>
          <w:sz w:val="28"/>
          <w:szCs w:val="28"/>
          <w:lang w:val="tt-RU"/>
        </w:rPr>
        <w:t>конституциячел хокуклар һәм ирекләрне нигезсез чикләүгә юл куелмас өчен</w:t>
      </w:r>
      <w:r w:rsidR="00A35DE7" w:rsidRPr="00F428AE">
        <w:rPr>
          <w:rFonts w:ascii="Times New Roman" w:eastAsia="Calibri" w:hAnsi="Times New Roman" w:cs="Times New Roman"/>
          <w:sz w:val="28"/>
          <w:szCs w:val="28"/>
          <w:lang w:val="tt-RU"/>
        </w:rPr>
        <w:t xml:space="preserve"> </w:t>
      </w:r>
      <w:r w:rsidR="00F428AE" w:rsidRPr="00F428AE">
        <w:rPr>
          <w:rFonts w:ascii="Times New Roman" w:eastAsia="Calibri" w:hAnsi="Times New Roman" w:cs="Times New Roman"/>
          <w:sz w:val="28"/>
          <w:szCs w:val="28"/>
          <w:lang w:val="tt-RU"/>
        </w:rPr>
        <w:t>опека һәм попечительлек органнары</w:t>
      </w:r>
      <w:r w:rsidR="00F428AE" w:rsidRPr="007F43FB">
        <w:rPr>
          <w:rFonts w:ascii="Times New Roman" w:eastAsia="Calibri" w:hAnsi="Times New Roman" w:cs="Times New Roman"/>
          <w:sz w:val="28"/>
          <w:szCs w:val="28"/>
          <w:lang w:val="tt-RU"/>
        </w:rPr>
        <w:t xml:space="preserve"> </w:t>
      </w:r>
      <w:r w:rsidR="002B2A32">
        <w:rPr>
          <w:rFonts w:ascii="Times New Roman" w:eastAsia="Calibri" w:hAnsi="Times New Roman" w:cs="Times New Roman"/>
          <w:sz w:val="28"/>
          <w:szCs w:val="28"/>
          <w:lang w:val="tt-RU"/>
        </w:rPr>
        <w:t>һәр конкрет очракта</w:t>
      </w:r>
      <w:r w:rsidR="00A35DE7">
        <w:rPr>
          <w:rFonts w:ascii="Times New Roman" w:eastAsia="Calibri" w:hAnsi="Times New Roman" w:cs="Times New Roman"/>
          <w:sz w:val="28"/>
          <w:szCs w:val="28"/>
          <w:lang w:val="tt-RU"/>
        </w:rPr>
        <w:t>,</w:t>
      </w:r>
      <w:r w:rsidR="002B2A32">
        <w:rPr>
          <w:rFonts w:ascii="Times New Roman" w:eastAsia="Calibri" w:hAnsi="Times New Roman" w:cs="Times New Roman"/>
          <w:sz w:val="28"/>
          <w:szCs w:val="28"/>
          <w:lang w:val="tt-RU"/>
        </w:rPr>
        <w:t xml:space="preserve"> барлыкка килә торган тормыш шартларын бәяләүгә </w:t>
      </w:r>
      <w:r w:rsidR="00A35DE7">
        <w:rPr>
          <w:rFonts w:ascii="Times New Roman" w:eastAsia="Calibri" w:hAnsi="Times New Roman" w:cs="Times New Roman"/>
          <w:sz w:val="28"/>
          <w:szCs w:val="28"/>
          <w:lang w:val="tt-RU"/>
        </w:rPr>
        <w:t xml:space="preserve">дифференциацияләнгән алымны кулланып, </w:t>
      </w:r>
      <w:r w:rsidR="002B2A32">
        <w:rPr>
          <w:rFonts w:ascii="Times New Roman" w:eastAsia="Calibri" w:hAnsi="Times New Roman" w:cs="Times New Roman"/>
          <w:sz w:val="28"/>
          <w:szCs w:val="28"/>
          <w:lang w:val="tt-RU"/>
        </w:rPr>
        <w:t>эшкә кагылышы булган бөтен хәлләрне тикшере</w:t>
      </w:r>
      <w:r w:rsidR="00A35DE7">
        <w:rPr>
          <w:rFonts w:ascii="Times New Roman" w:eastAsia="Calibri" w:hAnsi="Times New Roman" w:cs="Times New Roman"/>
          <w:sz w:val="28"/>
          <w:szCs w:val="28"/>
          <w:lang w:val="tt-RU"/>
        </w:rPr>
        <w:t>р</w:t>
      </w:r>
      <w:r w:rsidR="002B2A32">
        <w:rPr>
          <w:rFonts w:ascii="Times New Roman" w:eastAsia="Calibri" w:hAnsi="Times New Roman" w:cs="Times New Roman"/>
          <w:sz w:val="28"/>
          <w:szCs w:val="28"/>
          <w:lang w:val="tt-RU"/>
        </w:rPr>
        <w:t xml:space="preserve">гә, шул исәптән опекага алынучының торак белән тәэмин ителеш дәрәҗәсен исәпкә алырга </w:t>
      </w:r>
      <w:r w:rsidR="007F43FB">
        <w:rPr>
          <w:rFonts w:ascii="Times New Roman" w:eastAsia="Calibri" w:hAnsi="Times New Roman" w:cs="Times New Roman"/>
          <w:sz w:val="28"/>
          <w:szCs w:val="28"/>
          <w:lang w:val="tt-RU"/>
        </w:rPr>
        <w:t>тиеш дигәнне аңлата.</w:t>
      </w:r>
      <w:r w:rsidR="002B2A32">
        <w:rPr>
          <w:rFonts w:ascii="Times New Roman" w:eastAsia="Calibri" w:hAnsi="Times New Roman" w:cs="Times New Roman"/>
          <w:sz w:val="28"/>
          <w:szCs w:val="28"/>
          <w:lang w:val="tt-RU"/>
        </w:rPr>
        <w:t xml:space="preserve"> </w:t>
      </w:r>
      <w:r w:rsidR="009D7A82">
        <w:rPr>
          <w:rFonts w:ascii="Times New Roman" w:eastAsia="Calibri" w:hAnsi="Times New Roman" w:cs="Times New Roman"/>
          <w:sz w:val="28"/>
          <w:szCs w:val="28"/>
          <w:lang w:val="tt-RU"/>
        </w:rPr>
        <w:t xml:space="preserve">Дәгъвалана торган нормаларны башкача аңлату </w:t>
      </w:r>
      <w:r w:rsidR="00141DE1">
        <w:rPr>
          <w:rFonts w:ascii="Times New Roman" w:eastAsia="Calibri" w:hAnsi="Times New Roman" w:cs="Times New Roman"/>
          <w:sz w:val="28"/>
          <w:szCs w:val="28"/>
          <w:lang w:val="tt-RU"/>
        </w:rPr>
        <w:t xml:space="preserve">нигезләнмәгән һәм хокуктан файдалануга сәләтсез затларның </w:t>
      </w:r>
      <w:r w:rsidR="003B355F">
        <w:rPr>
          <w:rFonts w:ascii="Times New Roman" w:eastAsia="Calibri" w:hAnsi="Times New Roman" w:cs="Times New Roman"/>
          <w:sz w:val="28"/>
          <w:szCs w:val="28"/>
          <w:lang w:val="tt-RU"/>
        </w:rPr>
        <w:t xml:space="preserve">торак хокукларын яклау өлкәсендәге норматив хокукый җайга салуның конституциячел әһәмиятле максатлары белән ярашмаган булыр иде һәм </w:t>
      </w:r>
      <w:r w:rsidR="00371DB1">
        <w:rPr>
          <w:rFonts w:ascii="Times New Roman" w:eastAsia="Calibri" w:hAnsi="Times New Roman" w:cs="Times New Roman"/>
          <w:sz w:val="28"/>
          <w:szCs w:val="28"/>
          <w:lang w:val="tt-RU"/>
        </w:rPr>
        <w:t xml:space="preserve">закон чыгаручының хакыйкый ихтыярына каршы ул башкарган хокукый җайга салу нәтиҗәлелегенең җитди кимүенә котылгысыз рәвештә китерер иде. </w:t>
      </w:r>
    </w:p>
    <w:p w:rsidR="008F6B4D" w:rsidRPr="00E115F1" w:rsidRDefault="00F46F45" w:rsidP="00B57071">
      <w:pPr>
        <w:spacing w:after="1"/>
        <w:ind w:firstLine="709"/>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Шулай итеп, </w:t>
      </w:r>
      <w:r w:rsidR="002E16AF" w:rsidRPr="002E16AF">
        <w:rPr>
          <w:rFonts w:ascii="Times New Roman" w:eastAsia="Calibri" w:hAnsi="Times New Roman" w:cs="Times New Roman"/>
          <w:bCs/>
          <w:sz w:val="28"/>
          <w:szCs w:val="28"/>
          <w:lang w:val="tt-RU"/>
        </w:rPr>
        <w:t xml:space="preserve">«Хокуктан файдалануга сәләтсез яки хокуктан файдалану сәләте чикле затларга карата опека һәм попечительлек өлкәсендә административ регламентларны раслау турында» Казан шәһәре муниципаль берәмлеге Башкарма комитетының 2013 елның 24 декабрендәге </w:t>
      </w:r>
      <w:r w:rsidR="0086168C">
        <w:rPr>
          <w:rFonts w:ascii="Times New Roman" w:eastAsia="Calibri" w:hAnsi="Times New Roman" w:cs="Times New Roman"/>
          <w:bCs/>
          <w:sz w:val="28"/>
          <w:szCs w:val="28"/>
          <w:lang w:val="tt-RU"/>
        </w:rPr>
        <w:br/>
      </w:r>
      <w:r w:rsidR="002E16AF" w:rsidRPr="002E16AF">
        <w:rPr>
          <w:rFonts w:ascii="Times New Roman" w:eastAsia="Calibri" w:hAnsi="Times New Roman" w:cs="Times New Roman"/>
          <w:bCs/>
          <w:sz w:val="28"/>
          <w:szCs w:val="28"/>
          <w:lang w:val="tt-RU"/>
        </w:rPr>
        <w:t>11787 номерлы карары (Казан шәһәре муниципаль берәмлеге Башкарма комитетының 2017 елның 5 июнендәге 2094 номерлы карары редакциясендә) белән расланган Суд тарафыннан хокуктан файдалануга сәләтсез яки хокуктан файдалану сәләте чикле дип танылган балигъ булган затларның мөлкәтен читләштерү буенча алыш-бирешләр башкаруга рө</w:t>
      </w:r>
      <w:r w:rsidR="00354C4F">
        <w:rPr>
          <w:rFonts w:ascii="Times New Roman" w:eastAsia="Calibri" w:hAnsi="Times New Roman" w:cs="Times New Roman"/>
          <w:bCs/>
          <w:sz w:val="28"/>
          <w:szCs w:val="28"/>
          <w:lang w:val="tt-RU"/>
        </w:rPr>
        <w:t>хсәт бирү буенча дәүләт хезмәте</w:t>
      </w:r>
      <w:r w:rsidR="002E16AF" w:rsidRPr="002E16AF">
        <w:rPr>
          <w:rFonts w:ascii="Times New Roman" w:eastAsia="Calibri" w:hAnsi="Times New Roman" w:cs="Times New Roman"/>
          <w:bCs/>
          <w:sz w:val="28"/>
          <w:szCs w:val="28"/>
          <w:lang w:val="tt-RU"/>
        </w:rPr>
        <w:t xml:space="preserve"> күрсәтүнең административ регламентының (6 нчы кушымта) II кисәгендәге «Дәүләт хезмәте күрсәтү стандартына куелган таләпләр эчтәлеге» графасының 2.5 пунктындагы алтынчы, тугызынчы һәм унберенче абзацлары</w:t>
      </w:r>
      <w:r w:rsidR="002E16AF">
        <w:rPr>
          <w:rFonts w:ascii="Times New Roman" w:eastAsia="Calibri" w:hAnsi="Times New Roman" w:cs="Times New Roman"/>
          <w:bCs/>
          <w:sz w:val="28"/>
          <w:szCs w:val="28"/>
          <w:lang w:val="tt-RU"/>
        </w:rPr>
        <w:t xml:space="preserve">ның </w:t>
      </w:r>
      <w:r w:rsidR="0086168C">
        <w:rPr>
          <w:rFonts w:ascii="Times New Roman" w:eastAsia="Calibri" w:hAnsi="Times New Roman" w:cs="Times New Roman"/>
          <w:bCs/>
          <w:sz w:val="28"/>
          <w:szCs w:val="28"/>
          <w:lang w:val="tt-RU"/>
        </w:rPr>
        <w:t xml:space="preserve">законлы вәкилләр </w:t>
      </w:r>
      <w:r w:rsidR="002E16AF">
        <w:rPr>
          <w:rFonts w:ascii="Times New Roman" w:eastAsia="Calibri" w:hAnsi="Times New Roman" w:cs="Times New Roman"/>
          <w:bCs/>
          <w:sz w:val="28"/>
          <w:szCs w:val="28"/>
          <w:lang w:val="tt-RU"/>
        </w:rPr>
        <w:t xml:space="preserve">опекага алынучыларның мөлкәте белән эш иткәндә аларның мәнфәгатьләрен тәэмин итүгә юнәлгән башка нормалар белән системалы бәйләнештә каралучы дәгъвалана торган нигезләмәләре </w:t>
      </w:r>
      <w:r w:rsidR="002E16AF">
        <w:rPr>
          <w:rFonts w:ascii="Times New Roman" w:eastAsia="Calibri" w:hAnsi="Times New Roman" w:cs="Times New Roman"/>
          <w:bCs/>
          <w:sz w:val="28"/>
          <w:szCs w:val="28"/>
          <w:lang w:val="tt-RU"/>
        </w:rPr>
        <w:lastRenderedPageBreak/>
        <w:t xml:space="preserve">кеше һәм гражданның, шул исәптән мөрәҗәгать итүченең конституциячел хокукларын һәм ирекләрен юкка чыгара, чикли яки башкача боза торган буларак карала алмыйлар һәм </w:t>
      </w:r>
      <w:r w:rsidR="00A928F0">
        <w:rPr>
          <w:rFonts w:ascii="Times New Roman" w:eastAsia="Calibri" w:hAnsi="Times New Roman" w:cs="Times New Roman"/>
          <w:bCs/>
          <w:sz w:val="28"/>
          <w:szCs w:val="28"/>
          <w:lang w:val="tt-RU"/>
        </w:rPr>
        <w:t xml:space="preserve">шуның белән </w:t>
      </w:r>
      <w:r w:rsidR="002E16AF">
        <w:rPr>
          <w:rFonts w:ascii="Times New Roman" w:eastAsia="Calibri" w:hAnsi="Times New Roman" w:cs="Times New Roman"/>
          <w:bCs/>
          <w:sz w:val="28"/>
          <w:szCs w:val="28"/>
          <w:lang w:val="tt-RU"/>
        </w:rPr>
        <w:t>Татарстан Республикасы Конституциясенең</w:t>
      </w:r>
      <w:r w:rsidR="002E16AF" w:rsidRPr="00E115F1">
        <w:rPr>
          <w:rFonts w:ascii="Times New Roman" w:eastAsia="Calibri" w:hAnsi="Times New Roman" w:cs="Times New Roman"/>
          <w:sz w:val="28"/>
          <w:szCs w:val="28"/>
          <w:lang w:val="tt-RU"/>
        </w:rPr>
        <w:t xml:space="preserve"> </w:t>
      </w:r>
      <w:r w:rsidR="00A928F0" w:rsidRPr="00E115F1">
        <w:rPr>
          <w:rFonts w:ascii="Times New Roman" w:eastAsia="Calibri" w:hAnsi="Times New Roman" w:cs="Times New Roman"/>
          <w:sz w:val="28"/>
          <w:szCs w:val="28"/>
          <w:lang w:val="tt-RU"/>
        </w:rPr>
        <w:t>2, 17 (</w:t>
      </w:r>
      <w:r w:rsidR="00A928F0">
        <w:rPr>
          <w:rFonts w:ascii="Times New Roman" w:eastAsia="Calibri" w:hAnsi="Times New Roman" w:cs="Times New Roman"/>
          <w:sz w:val="28"/>
          <w:szCs w:val="28"/>
          <w:lang w:val="tt-RU"/>
        </w:rPr>
        <w:t>икенче өлеш</w:t>
      </w:r>
      <w:r w:rsidR="008F6B4D" w:rsidRPr="00E115F1">
        <w:rPr>
          <w:rFonts w:ascii="Times New Roman" w:eastAsia="Calibri" w:hAnsi="Times New Roman" w:cs="Times New Roman"/>
          <w:sz w:val="28"/>
          <w:szCs w:val="28"/>
          <w:lang w:val="tt-RU"/>
        </w:rPr>
        <w:t>), 18 (</w:t>
      </w:r>
      <w:r w:rsidR="00A928F0">
        <w:rPr>
          <w:rFonts w:ascii="Times New Roman" w:eastAsia="Calibri" w:hAnsi="Times New Roman" w:cs="Times New Roman"/>
          <w:sz w:val="28"/>
          <w:szCs w:val="28"/>
          <w:lang w:val="tt-RU"/>
        </w:rPr>
        <w:t>беренче өлеш</w:t>
      </w:r>
      <w:r w:rsidR="008F6B4D" w:rsidRPr="00E115F1">
        <w:rPr>
          <w:rFonts w:ascii="Times New Roman" w:eastAsia="Calibri" w:hAnsi="Times New Roman" w:cs="Times New Roman"/>
          <w:sz w:val="28"/>
          <w:szCs w:val="28"/>
          <w:lang w:val="tt-RU"/>
        </w:rPr>
        <w:t>), 19 (</w:t>
      </w:r>
      <w:r w:rsidR="00A928F0">
        <w:rPr>
          <w:rFonts w:ascii="Times New Roman" w:eastAsia="Calibri" w:hAnsi="Times New Roman" w:cs="Times New Roman"/>
          <w:sz w:val="28"/>
          <w:szCs w:val="28"/>
          <w:lang w:val="tt-RU"/>
        </w:rPr>
        <w:t>беренче өлеш</w:t>
      </w:r>
      <w:r w:rsidR="008F6B4D" w:rsidRPr="00E115F1">
        <w:rPr>
          <w:rFonts w:ascii="Times New Roman" w:eastAsia="Calibri" w:hAnsi="Times New Roman" w:cs="Times New Roman"/>
          <w:sz w:val="28"/>
          <w:szCs w:val="28"/>
          <w:lang w:val="tt-RU"/>
        </w:rPr>
        <w:t>), 28 (</w:t>
      </w:r>
      <w:r w:rsidR="00A928F0">
        <w:rPr>
          <w:rFonts w:ascii="Times New Roman" w:eastAsia="Calibri" w:hAnsi="Times New Roman" w:cs="Times New Roman"/>
          <w:sz w:val="28"/>
          <w:szCs w:val="28"/>
          <w:lang w:val="tt-RU"/>
        </w:rPr>
        <w:t>беренче өлеш</w:t>
      </w:r>
      <w:r w:rsidR="008F6B4D" w:rsidRPr="00E115F1">
        <w:rPr>
          <w:rFonts w:ascii="Times New Roman" w:eastAsia="Calibri" w:hAnsi="Times New Roman" w:cs="Times New Roman"/>
          <w:sz w:val="28"/>
          <w:szCs w:val="28"/>
          <w:lang w:val="tt-RU"/>
        </w:rPr>
        <w:t>), 29 (</w:t>
      </w:r>
      <w:r w:rsidR="00A928F0">
        <w:rPr>
          <w:rFonts w:ascii="Times New Roman" w:eastAsia="Calibri" w:hAnsi="Times New Roman" w:cs="Times New Roman"/>
          <w:sz w:val="28"/>
          <w:szCs w:val="28"/>
          <w:lang w:val="tt-RU"/>
        </w:rPr>
        <w:t>икенче өлеш</w:t>
      </w:r>
      <w:r w:rsidR="00A928F0" w:rsidRPr="00E115F1">
        <w:rPr>
          <w:rFonts w:ascii="Times New Roman" w:eastAsia="Calibri" w:hAnsi="Times New Roman" w:cs="Times New Roman"/>
          <w:sz w:val="28"/>
          <w:szCs w:val="28"/>
          <w:lang w:val="tt-RU"/>
        </w:rPr>
        <w:t xml:space="preserve">), 39, 49 </w:t>
      </w:r>
      <w:r w:rsidR="00A928F0">
        <w:rPr>
          <w:rFonts w:ascii="Times New Roman" w:eastAsia="Calibri" w:hAnsi="Times New Roman" w:cs="Times New Roman"/>
          <w:sz w:val="28"/>
          <w:szCs w:val="28"/>
          <w:lang w:val="tt-RU"/>
        </w:rPr>
        <w:t>һәм</w:t>
      </w:r>
      <w:r w:rsidR="008F6B4D" w:rsidRPr="00E115F1">
        <w:rPr>
          <w:rFonts w:ascii="Times New Roman" w:eastAsia="Calibri" w:hAnsi="Times New Roman" w:cs="Times New Roman"/>
          <w:sz w:val="28"/>
          <w:szCs w:val="28"/>
          <w:lang w:val="tt-RU"/>
        </w:rPr>
        <w:t xml:space="preserve"> 59 </w:t>
      </w:r>
      <w:r w:rsidR="00A928F0">
        <w:rPr>
          <w:rFonts w:ascii="Times New Roman" w:eastAsia="Calibri" w:hAnsi="Times New Roman" w:cs="Times New Roman"/>
          <w:sz w:val="28"/>
          <w:szCs w:val="28"/>
          <w:lang w:val="tt-RU"/>
        </w:rPr>
        <w:t>статьяларына каршы килмиләр</w:t>
      </w:r>
      <w:r w:rsidR="008F6B4D" w:rsidRPr="00E115F1">
        <w:rPr>
          <w:rFonts w:ascii="Times New Roman" w:eastAsia="Calibri" w:hAnsi="Times New Roman" w:cs="Times New Roman"/>
          <w:sz w:val="28"/>
          <w:szCs w:val="28"/>
          <w:lang w:val="tt-RU"/>
        </w:rPr>
        <w:t>.</w:t>
      </w:r>
    </w:p>
    <w:p w:rsidR="008F6B4D" w:rsidRPr="00E115F1" w:rsidRDefault="0038498E" w:rsidP="00850101">
      <w:pPr>
        <w:autoSpaceDE w:val="0"/>
        <w:autoSpaceDN w:val="0"/>
        <w:adjustRightInd w:val="0"/>
        <w:ind w:firstLine="709"/>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Дәгъвалана торган нормаларны Татарстан Республикасы Конституциясенә туры килә дип тану </w:t>
      </w:r>
      <w:r w:rsidR="003377B4">
        <w:rPr>
          <w:rFonts w:ascii="Times New Roman" w:eastAsia="Calibri" w:hAnsi="Times New Roman" w:cs="Times New Roman"/>
          <w:sz w:val="28"/>
          <w:szCs w:val="28"/>
          <w:lang w:val="tt-RU"/>
        </w:rPr>
        <w:t xml:space="preserve">законнарда каралган торак урын алуның </w:t>
      </w:r>
      <w:r w:rsidR="00B40C45">
        <w:rPr>
          <w:rFonts w:ascii="Times New Roman" w:eastAsia="Calibri" w:hAnsi="Times New Roman" w:cs="Times New Roman"/>
          <w:sz w:val="28"/>
          <w:szCs w:val="28"/>
          <w:lang w:val="tt-RU"/>
        </w:rPr>
        <w:t>төрле формаларын исәпкә алуны тәэмин итә</w:t>
      </w:r>
      <w:r w:rsidR="009F17FF">
        <w:rPr>
          <w:rFonts w:ascii="Times New Roman" w:eastAsia="Calibri" w:hAnsi="Times New Roman" w:cs="Times New Roman"/>
          <w:sz w:val="28"/>
          <w:szCs w:val="28"/>
          <w:lang w:val="tt-RU"/>
        </w:rPr>
        <w:t>чәк</w:t>
      </w:r>
      <w:r w:rsidR="00B40C45">
        <w:rPr>
          <w:rFonts w:ascii="Times New Roman" w:eastAsia="Calibri" w:hAnsi="Times New Roman" w:cs="Times New Roman"/>
          <w:sz w:val="28"/>
          <w:szCs w:val="28"/>
          <w:lang w:val="tt-RU"/>
        </w:rPr>
        <w:t xml:space="preserve"> һәм әлеге өлкәдәге мөнәсәбәтләрне хокукый җайга салуның </w:t>
      </w:r>
      <w:r w:rsidR="009F17FF" w:rsidRPr="009F17FF">
        <w:rPr>
          <w:rFonts w:ascii="Times New Roman" w:eastAsia="Calibri" w:hAnsi="Times New Roman" w:cs="Times New Roman"/>
          <w:iCs/>
          <w:sz w:val="28"/>
          <w:szCs w:val="28"/>
          <w:lang w:val="tt-RU"/>
        </w:rPr>
        <w:t>ачыклыгына һәм ике төрле аңлашылмавына ярдәм итә</w:t>
      </w:r>
      <w:r w:rsidR="009F17FF">
        <w:rPr>
          <w:rFonts w:ascii="Times New Roman" w:eastAsia="Calibri" w:hAnsi="Times New Roman" w:cs="Times New Roman"/>
          <w:iCs/>
          <w:sz w:val="28"/>
          <w:szCs w:val="28"/>
          <w:lang w:val="tt-RU"/>
        </w:rPr>
        <w:t xml:space="preserve">чәк шундый хокукый инструментларны куллануны күздә тота торган хокукый җайга салуның сыгылмалылыгы принцибы нигезендә </w:t>
      </w:r>
      <w:r w:rsidR="00563945">
        <w:rPr>
          <w:rFonts w:ascii="Times New Roman" w:eastAsia="Calibri" w:hAnsi="Times New Roman" w:cs="Times New Roman"/>
          <w:iCs/>
          <w:sz w:val="28"/>
          <w:szCs w:val="28"/>
          <w:lang w:val="tt-RU"/>
        </w:rPr>
        <w:t xml:space="preserve">опекага алынучыларның мөлкәтен читләштерү буенча алыш-бирешләр башкаруга </w:t>
      </w:r>
      <w:r w:rsidR="00E6569A">
        <w:rPr>
          <w:rFonts w:ascii="Times New Roman" w:eastAsia="Calibri" w:hAnsi="Times New Roman" w:cs="Times New Roman"/>
          <w:iCs/>
          <w:sz w:val="28"/>
          <w:szCs w:val="28"/>
          <w:lang w:val="tt-RU"/>
        </w:rPr>
        <w:t xml:space="preserve">опекуннар тарафыннан рөхсәт алу тәртибен хокукый җайга салуны </w:t>
      </w:r>
      <w:r w:rsidR="00E6569A" w:rsidRPr="00E6569A">
        <w:rPr>
          <w:rFonts w:ascii="Times New Roman" w:eastAsia="Calibri" w:hAnsi="Times New Roman" w:cs="Times New Roman"/>
          <w:iCs/>
          <w:sz w:val="28"/>
          <w:szCs w:val="28"/>
          <w:lang w:val="tt-RU"/>
        </w:rPr>
        <w:t>алга таба камилләштерергә комачаулык итми</w:t>
      </w:r>
      <w:r w:rsidR="00E6569A">
        <w:rPr>
          <w:rFonts w:ascii="Times New Roman" w:eastAsia="Calibri" w:hAnsi="Times New Roman" w:cs="Times New Roman"/>
          <w:iCs/>
          <w:sz w:val="28"/>
          <w:szCs w:val="28"/>
          <w:lang w:val="tt-RU"/>
        </w:rPr>
        <w:t>.</w:t>
      </w:r>
      <w:r w:rsidR="009F17FF" w:rsidRPr="00E115F1">
        <w:rPr>
          <w:rFonts w:ascii="Times New Roman" w:eastAsia="Calibri" w:hAnsi="Times New Roman" w:cs="Times New Roman"/>
          <w:sz w:val="28"/>
          <w:szCs w:val="28"/>
          <w:lang w:val="tt-RU"/>
        </w:rPr>
        <w:t xml:space="preserve"> </w:t>
      </w:r>
    </w:p>
    <w:p w:rsidR="008F6B4D" w:rsidRPr="00E115F1" w:rsidRDefault="001125F9" w:rsidP="00850101">
      <w:pPr>
        <w:autoSpaceDE w:val="0"/>
        <w:autoSpaceDN w:val="0"/>
        <w:adjustRightInd w:val="0"/>
        <w:ind w:firstLine="709"/>
        <w:rPr>
          <w:rFonts w:ascii="Times New Roman" w:eastAsia="Calibri" w:hAnsi="Times New Roman" w:cs="Times New Roman"/>
          <w:spacing w:val="-6"/>
          <w:sz w:val="28"/>
          <w:szCs w:val="28"/>
          <w:lang w:val="tt-RU"/>
        </w:rPr>
      </w:pPr>
      <w:r w:rsidRPr="001125F9">
        <w:rPr>
          <w:rFonts w:ascii="Times New Roman" w:eastAsia="Calibri" w:hAnsi="Times New Roman" w:cs="Times New Roman"/>
          <w:sz w:val="28"/>
          <w:szCs w:val="28"/>
          <w:lang w:val="tt-RU"/>
        </w:rPr>
        <w:t xml:space="preserve">Бәян ителгәннәр нигезендә, «Татарстан Республикасы Конституция суды турында» Татарстан Республикасы Законының 6 статьясына, </w:t>
      </w:r>
      <w:r w:rsidR="004D60B8">
        <w:rPr>
          <w:rFonts w:ascii="Times New Roman" w:eastAsia="Calibri" w:hAnsi="Times New Roman" w:cs="Times New Roman"/>
          <w:sz w:val="28"/>
          <w:szCs w:val="28"/>
          <w:lang w:val="tt-RU"/>
        </w:rPr>
        <w:br/>
      </w:r>
      <w:r w:rsidRPr="001125F9">
        <w:rPr>
          <w:rFonts w:ascii="Times New Roman" w:eastAsia="Calibri" w:hAnsi="Times New Roman" w:cs="Times New Roman"/>
          <w:sz w:val="28"/>
          <w:szCs w:val="28"/>
          <w:lang w:val="tt-RU"/>
        </w:rPr>
        <w:t xml:space="preserve">66 статьясындагы беренче һәм икенче өлешләренә, </w:t>
      </w:r>
      <w:r>
        <w:rPr>
          <w:rFonts w:ascii="Times New Roman" w:eastAsia="Calibri" w:hAnsi="Times New Roman" w:cs="Times New Roman"/>
          <w:sz w:val="28"/>
          <w:szCs w:val="28"/>
          <w:lang w:val="tt-RU"/>
        </w:rPr>
        <w:t>67</w:t>
      </w:r>
      <w:r w:rsidRPr="001125F9">
        <w:rPr>
          <w:rFonts w:ascii="Times New Roman" w:eastAsia="Calibri" w:hAnsi="Times New Roman" w:cs="Times New Roman"/>
          <w:sz w:val="28"/>
          <w:szCs w:val="28"/>
          <w:lang w:val="tt-RU"/>
        </w:rPr>
        <w:t xml:space="preserve"> статьясындагы беренче</w:t>
      </w:r>
      <w:r>
        <w:rPr>
          <w:rFonts w:ascii="Times New Roman" w:eastAsia="Calibri" w:hAnsi="Times New Roman" w:cs="Times New Roman"/>
          <w:sz w:val="28"/>
          <w:szCs w:val="28"/>
          <w:lang w:val="tt-RU"/>
        </w:rPr>
        <w:t>,</w:t>
      </w:r>
      <w:r w:rsidRPr="001125F9">
        <w:rPr>
          <w:rFonts w:ascii="Times New Roman" w:eastAsia="Calibri" w:hAnsi="Times New Roman" w:cs="Times New Roman"/>
          <w:sz w:val="28"/>
          <w:szCs w:val="28"/>
          <w:lang w:val="tt-RU"/>
        </w:rPr>
        <w:t xml:space="preserve"> икенче һәм </w:t>
      </w:r>
      <w:r>
        <w:rPr>
          <w:rFonts w:ascii="Times New Roman" w:eastAsia="Calibri" w:hAnsi="Times New Roman" w:cs="Times New Roman"/>
          <w:sz w:val="28"/>
          <w:szCs w:val="28"/>
          <w:lang w:val="tt-RU"/>
        </w:rPr>
        <w:t xml:space="preserve">алтынчы </w:t>
      </w:r>
      <w:r w:rsidRPr="001125F9">
        <w:rPr>
          <w:rFonts w:ascii="Times New Roman" w:eastAsia="Calibri" w:hAnsi="Times New Roman" w:cs="Times New Roman"/>
          <w:sz w:val="28"/>
          <w:szCs w:val="28"/>
          <w:lang w:val="tt-RU"/>
        </w:rPr>
        <w:t>өлешләренә,</w:t>
      </w:r>
      <w:r>
        <w:rPr>
          <w:rFonts w:ascii="Times New Roman" w:eastAsia="Calibri" w:hAnsi="Times New Roman" w:cs="Times New Roman"/>
          <w:sz w:val="28"/>
          <w:szCs w:val="28"/>
          <w:lang w:val="tt-RU"/>
        </w:rPr>
        <w:t xml:space="preserve"> </w:t>
      </w:r>
      <w:r w:rsidRPr="001125F9">
        <w:rPr>
          <w:rFonts w:ascii="Times New Roman" w:eastAsia="Calibri" w:hAnsi="Times New Roman" w:cs="Times New Roman"/>
          <w:sz w:val="28"/>
          <w:szCs w:val="28"/>
          <w:lang w:val="tt-RU"/>
        </w:rPr>
        <w:t>68, 69, 71 һәм 73 статьяларына, 104 статьясындагы беренче өлешенең 1 пунктына таянып, Татарстан Республикасы Конституция суды</w:t>
      </w:r>
      <w:r>
        <w:rPr>
          <w:rFonts w:ascii="Times New Roman" w:eastAsia="Calibri" w:hAnsi="Times New Roman" w:cs="Times New Roman"/>
          <w:sz w:val="28"/>
          <w:szCs w:val="28"/>
          <w:lang w:val="tt-RU"/>
        </w:rPr>
        <w:t xml:space="preserve"> </w:t>
      </w:r>
    </w:p>
    <w:p w:rsidR="00234E38" w:rsidRPr="008256D7" w:rsidRDefault="001125F9" w:rsidP="001125F9">
      <w:pPr>
        <w:autoSpaceDE w:val="0"/>
        <w:autoSpaceDN w:val="0"/>
        <w:adjustRightInd w:val="0"/>
        <w:spacing w:before="100" w:beforeAutospacing="1" w:after="100" w:afterAutospacing="1"/>
        <w:ind w:firstLine="142"/>
        <w:jc w:val="center"/>
        <w:rPr>
          <w:rFonts w:ascii="Times New Roman" w:hAnsi="Times New Roman" w:cs="Times New Roman"/>
          <w:b/>
          <w:spacing w:val="-6"/>
          <w:sz w:val="28"/>
          <w:szCs w:val="28"/>
        </w:rPr>
      </w:pPr>
      <w:r>
        <w:rPr>
          <w:rFonts w:ascii="Times New Roman" w:hAnsi="Times New Roman" w:cs="Times New Roman"/>
          <w:b/>
          <w:spacing w:val="-6"/>
          <w:sz w:val="28"/>
          <w:szCs w:val="28"/>
          <w:lang w:val="tt-RU"/>
        </w:rPr>
        <w:t>карар чыгарды</w:t>
      </w:r>
      <w:r w:rsidR="00234E38" w:rsidRPr="008256D7">
        <w:rPr>
          <w:rFonts w:ascii="Times New Roman" w:hAnsi="Times New Roman" w:cs="Times New Roman"/>
          <w:b/>
          <w:spacing w:val="-6"/>
          <w:sz w:val="28"/>
          <w:szCs w:val="28"/>
        </w:rPr>
        <w:t>:</w:t>
      </w:r>
    </w:p>
    <w:p w:rsidR="0025587A" w:rsidRPr="00222E86" w:rsidRDefault="001125F9" w:rsidP="0093736D">
      <w:pPr>
        <w:pStyle w:val="a9"/>
        <w:numPr>
          <w:ilvl w:val="0"/>
          <w:numId w:val="2"/>
        </w:numPr>
        <w:tabs>
          <w:tab w:val="left" w:pos="1276"/>
        </w:tabs>
        <w:autoSpaceDE w:val="0"/>
        <w:autoSpaceDN w:val="0"/>
        <w:adjustRightInd w:val="0"/>
        <w:ind w:left="0" w:firstLine="709"/>
        <w:rPr>
          <w:rFonts w:ascii="Times New Roman" w:hAnsi="Times New Roman" w:cs="Times New Roman"/>
          <w:sz w:val="28"/>
          <w:szCs w:val="28"/>
        </w:rPr>
      </w:pPr>
      <w:r w:rsidRPr="00222E86">
        <w:rPr>
          <w:rFonts w:ascii="Times New Roman" w:hAnsi="Times New Roman" w:cs="Times New Roman"/>
          <w:bCs/>
          <w:sz w:val="28"/>
          <w:szCs w:val="28"/>
          <w:lang w:val="tt-RU"/>
        </w:rPr>
        <w:t xml:space="preserve">«Хокуктан файдалануга сәләтсез яки хокуктан файдалану сәләте чикле затларга карата опека һәм попечительлек өлкәсендә административ регламентларны раслау турында» Казан шәһәре муниципаль берәмлеге Башкарма комитетының 2013 елның 24 декабрендәге 11787 номерлы карары (Казан шәһәре муниципаль берәмлеге Башкарма комитетының 2017 елның </w:t>
      </w:r>
      <w:r w:rsidR="00222E86">
        <w:rPr>
          <w:rFonts w:ascii="Times New Roman" w:hAnsi="Times New Roman" w:cs="Times New Roman"/>
          <w:bCs/>
          <w:sz w:val="28"/>
          <w:szCs w:val="28"/>
          <w:lang w:val="tt-RU"/>
        </w:rPr>
        <w:br/>
      </w:r>
      <w:r w:rsidRPr="00222E86">
        <w:rPr>
          <w:rFonts w:ascii="Times New Roman" w:hAnsi="Times New Roman" w:cs="Times New Roman"/>
          <w:bCs/>
          <w:sz w:val="28"/>
          <w:szCs w:val="28"/>
          <w:lang w:val="tt-RU"/>
        </w:rPr>
        <w:t xml:space="preserve">5 июнендәге 2094 номерлы карары редакциясендә) белән расланган Суд тарафыннан хокуктан файдалануга сәләтсез яки хокуктан файдалану сәләте </w:t>
      </w:r>
      <w:r w:rsidRPr="00222E86">
        <w:rPr>
          <w:rFonts w:ascii="Times New Roman" w:hAnsi="Times New Roman" w:cs="Times New Roman"/>
          <w:bCs/>
          <w:sz w:val="28"/>
          <w:szCs w:val="28"/>
          <w:lang w:val="tt-RU"/>
        </w:rPr>
        <w:lastRenderedPageBreak/>
        <w:t>чикле дип танылган балигъ булган затларның мөлкәтен читләштерү буенча алыш-бирешләр башкаруга рө</w:t>
      </w:r>
      <w:r w:rsidR="00521BC1">
        <w:rPr>
          <w:rFonts w:ascii="Times New Roman" w:hAnsi="Times New Roman" w:cs="Times New Roman"/>
          <w:bCs/>
          <w:sz w:val="28"/>
          <w:szCs w:val="28"/>
          <w:lang w:val="tt-RU"/>
        </w:rPr>
        <w:t>хсәт бирү буенча дәүләт хезмәте</w:t>
      </w:r>
      <w:r w:rsidRPr="00222E86">
        <w:rPr>
          <w:rFonts w:ascii="Times New Roman" w:hAnsi="Times New Roman" w:cs="Times New Roman"/>
          <w:bCs/>
          <w:sz w:val="28"/>
          <w:szCs w:val="28"/>
          <w:lang w:val="tt-RU"/>
        </w:rPr>
        <w:t xml:space="preserve"> күрсәтүнең административ регламентының (6 нчы кушымта) II кисәгендәге «Дәүләт хезмәте күрсәтү стандартына куелган таләпләр эчтәлеге» графасының </w:t>
      </w:r>
      <w:r w:rsidR="00222E86">
        <w:rPr>
          <w:rFonts w:ascii="Times New Roman" w:hAnsi="Times New Roman" w:cs="Times New Roman"/>
          <w:bCs/>
          <w:sz w:val="28"/>
          <w:szCs w:val="28"/>
          <w:lang w:val="tt-RU"/>
        </w:rPr>
        <w:br/>
      </w:r>
      <w:r w:rsidRPr="00222E86">
        <w:rPr>
          <w:rFonts w:ascii="Times New Roman" w:hAnsi="Times New Roman" w:cs="Times New Roman"/>
          <w:bCs/>
          <w:sz w:val="28"/>
          <w:szCs w:val="28"/>
          <w:lang w:val="tt-RU"/>
        </w:rPr>
        <w:t xml:space="preserve">2.5 пунктындагы алтынчы, тугызынчы һәм унберенче абзацларының хокукый нигезләмәләрен, шулай ук тулысынча аталган карарны аны рәсми рәвештә бастырып чыгару тәртибе буенча </w:t>
      </w:r>
      <w:r w:rsidR="00222E86" w:rsidRPr="00222E86">
        <w:rPr>
          <w:rFonts w:ascii="Times New Roman" w:hAnsi="Times New Roman" w:cs="Times New Roman"/>
          <w:bCs/>
          <w:sz w:val="28"/>
          <w:szCs w:val="28"/>
          <w:lang w:val="tt-RU"/>
        </w:rPr>
        <w:t xml:space="preserve">Татарстан Республикасы Конституциясенә туры килә дип танырга. </w:t>
      </w:r>
    </w:p>
    <w:p w:rsidR="00435A00" w:rsidRPr="00222E86" w:rsidRDefault="00A36DC7" w:rsidP="00CA091A">
      <w:pPr>
        <w:pStyle w:val="a9"/>
        <w:numPr>
          <w:ilvl w:val="0"/>
          <w:numId w:val="2"/>
        </w:numPr>
        <w:tabs>
          <w:tab w:val="left" w:pos="1418"/>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lang w:val="tt-RU"/>
        </w:rPr>
        <w:t>Татарстан Республикасында муниципаль берәмлекләр</w:t>
      </w:r>
      <w:r w:rsidR="00595FA0">
        <w:rPr>
          <w:rFonts w:ascii="Times New Roman" w:hAnsi="Times New Roman" w:cs="Times New Roman"/>
          <w:sz w:val="28"/>
          <w:szCs w:val="28"/>
          <w:lang w:val="tt-RU"/>
        </w:rPr>
        <w:t>, Татарстан Республикасы Конституциясе</w:t>
      </w:r>
      <w:r w:rsidR="00957340">
        <w:rPr>
          <w:rFonts w:ascii="Times New Roman" w:hAnsi="Times New Roman" w:cs="Times New Roman"/>
          <w:sz w:val="28"/>
          <w:szCs w:val="28"/>
          <w:lang w:val="tt-RU"/>
        </w:rPr>
        <w:t xml:space="preserve">, </w:t>
      </w:r>
      <w:r w:rsidR="00957340" w:rsidRPr="00F324E8">
        <w:rPr>
          <w:rFonts w:ascii="Times New Roman" w:hAnsi="Times New Roman" w:cs="Times New Roman"/>
          <w:bCs/>
          <w:color w:val="000000" w:themeColor="text1"/>
          <w:sz w:val="28"/>
          <w:szCs w:val="28"/>
          <w:lang w:val="tt-RU"/>
        </w:rPr>
        <w:t>«Татарстан Республикасы дәүләт телләре һәм Татарстан Республикасында башка телләр турында» 1992 елның 8 июлендәге 1560-XII номерлы Татарстан Республикасы Законы</w:t>
      </w:r>
      <w:r w:rsidR="00595FA0">
        <w:rPr>
          <w:rFonts w:ascii="Times New Roman" w:hAnsi="Times New Roman" w:cs="Times New Roman"/>
          <w:sz w:val="28"/>
          <w:szCs w:val="28"/>
          <w:lang w:val="tt-RU"/>
        </w:rPr>
        <w:t xml:space="preserve"> таләпләр</w:t>
      </w:r>
      <w:r w:rsidR="00957340">
        <w:rPr>
          <w:rFonts w:ascii="Times New Roman" w:hAnsi="Times New Roman" w:cs="Times New Roman"/>
          <w:sz w:val="28"/>
          <w:szCs w:val="28"/>
          <w:lang w:val="tt-RU"/>
        </w:rPr>
        <w:t>еннән чыгып</w:t>
      </w:r>
      <w:r>
        <w:rPr>
          <w:rFonts w:ascii="Times New Roman" w:hAnsi="Times New Roman" w:cs="Times New Roman"/>
          <w:sz w:val="28"/>
          <w:szCs w:val="28"/>
          <w:lang w:val="tt-RU"/>
        </w:rPr>
        <w:t xml:space="preserve"> </w:t>
      </w:r>
      <w:r w:rsidR="00957340">
        <w:rPr>
          <w:rFonts w:ascii="Times New Roman" w:hAnsi="Times New Roman" w:cs="Times New Roman"/>
          <w:sz w:val="28"/>
          <w:szCs w:val="28"/>
          <w:lang w:val="tt-RU"/>
        </w:rPr>
        <w:t xml:space="preserve">һәм </w:t>
      </w:r>
      <w:r w:rsidR="00FE09C6">
        <w:rPr>
          <w:rFonts w:ascii="Times New Roman" w:hAnsi="Times New Roman" w:cs="Times New Roman"/>
          <w:sz w:val="28"/>
          <w:szCs w:val="28"/>
          <w:lang w:val="tt-RU"/>
        </w:rPr>
        <w:t>Татарстан Республикасы Конституция суды</w:t>
      </w:r>
      <w:r w:rsidR="00D81B23">
        <w:rPr>
          <w:rFonts w:ascii="Times New Roman" w:hAnsi="Times New Roman" w:cs="Times New Roman"/>
          <w:sz w:val="28"/>
          <w:szCs w:val="28"/>
          <w:lang w:val="tt-RU"/>
        </w:rPr>
        <w:t>ның</w:t>
      </w:r>
      <w:r w:rsidR="00FE09C6">
        <w:rPr>
          <w:rFonts w:ascii="Times New Roman" w:hAnsi="Times New Roman" w:cs="Times New Roman"/>
          <w:sz w:val="28"/>
          <w:szCs w:val="28"/>
          <w:lang w:val="tt-RU"/>
        </w:rPr>
        <w:t xml:space="preserve"> шул исәптән әлеге Карарда</w:t>
      </w:r>
      <w:r w:rsidR="00D81B23">
        <w:rPr>
          <w:rFonts w:ascii="Times New Roman" w:hAnsi="Times New Roman" w:cs="Times New Roman"/>
          <w:sz w:val="28"/>
          <w:szCs w:val="28"/>
          <w:lang w:val="tt-RU"/>
        </w:rPr>
        <w:t xml:space="preserve"> белдерелгән аларга нигезләнгән хокукый позицияләрен исәпкә алып,</w:t>
      </w:r>
      <w:r w:rsidR="00FE09C6">
        <w:rPr>
          <w:rFonts w:ascii="Times New Roman" w:hAnsi="Times New Roman" w:cs="Times New Roman"/>
          <w:sz w:val="28"/>
          <w:szCs w:val="28"/>
          <w:lang w:val="tt-RU"/>
        </w:rPr>
        <w:t xml:space="preserve"> </w:t>
      </w:r>
      <w:r w:rsidR="00595FA0">
        <w:rPr>
          <w:rFonts w:ascii="Times New Roman" w:hAnsi="Times New Roman" w:cs="Times New Roman"/>
          <w:sz w:val="28"/>
          <w:szCs w:val="28"/>
          <w:lang w:val="tt-RU"/>
        </w:rPr>
        <w:t>норматив хокукый а</w:t>
      </w:r>
      <w:r w:rsidR="00DD41B8">
        <w:rPr>
          <w:rFonts w:ascii="Times New Roman" w:hAnsi="Times New Roman" w:cs="Times New Roman"/>
          <w:sz w:val="28"/>
          <w:szCs w:val="28"/>
          <w:lang w:val="tt-RU"/>
        </w:rPr>
        <w:t>к</w:t>
      </w:r>
      <w:r w:rsidR="00595FA0">
        <w:rPr>
          <w:rFonts w:ascii="Times New Roman" w:hAnsi="Times New Roman" w:cs="Times New Roman"/>
          <w:sz w:val="28"/>
          <w:szCs w:val="28"/>
          <w:lang w:val="tt-RU"/>
        </w:rPr>
        <w:t xml:space="preserve">тларны </w:t>
      </w:r>
      <w:r>
        <w:rPr>
          <w:rFonts w:ascii="Times New Roman" w:hAnsi="Times New Roman" w:cs="Times New Roman"/>
          <w:sz w:val="28"/>
          <w:szCs w:val="28"/>
          <w:lang w:val="tt-RU"/>
        </w:rPr>
        <w:t xml:space="preserve">Татарстан Республикасының ике дәүләт телендә </w:t>
      </w:r>
      <w:r w:rsidR="00595FA0">
        <w:rPr>
          <w:rFonts w:ascii="Times New Roman" w:hAnsi="Times New Roman" w:cs="Times New Roman"/>
          <w:sz w:val="28"/>
          <w:szCs w:val="28"/>
          <w:lang w:val="tt-RU"/>
        </w:rPr>
        <w:t xml:space="preserve">кабул итү һәм рәсми рәвештә бастырып чыгару тәртибен бозып кабул ителгән һәм басылып чыккан үзләренең муниципаль норматив хокукый актларын </w:t>
      </w:r>
      <w:r w:rsidR="00DD41B8">
        <w:rPr>
          <w:rFonts w:ascii="Times New Roman" w:hAnsi="Times New Roman" w:cs="Times New Roman"/>
          <w:sz w:val="28"/>
          <w:szCs w:val="28"/>
          <w:lang w:val="tt-RU"/>
        </w:rPr>
        <w:t>яңадан карарга тиешләр.</w:t>
      </w:r>
    </w:p>
    <w:p w:rsidR="00234E38" w:rsidRPr="00222E86" w:rsidRDefault="00CB369A" w:rsidP="00470E41">
      <w:pPr>
        <w:numPr>
          <w:ilvl w:val="0"/>
          <w:numId w:val="2"/>
        </w:numPr>
        <w:tabs>
          <w:tab w:val="left" w:pos="1418"/>
        </w:tabs>
        <w:autoSpaceDE w:val="0"/>
        <w:autoSpaceDN w:val="0"/>
        <w:adjustRightInd w:val="0"/>
        <w:ind w:left="0" w:firstLine="709"/>
        <w:contextualSpacing/>
        <w:rPr>
          <w:rFonts w:ascii="Times New Roman" w:hAnsi="Times New Roman" w:cs="Times New Roman"/>
          <w:sz w:val="28"/>
          <w:szCs w:val="28"/>
        </w:rPr>
      </w:pPr>
      <w:r w:rsidRPr="00CB369A">
        <w:rPr>
          <w:rFonts w:ascii="Times New Roman" w:hAnsi="Times New Roman" w:cs="Times New Roman"/>
          <w:sz w:val="28"/>
          <w:szCs w:val="28"/>
          <w:lang w:val="tt-RU"/>
        </w:rPr>
        <w:t>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таләп итми.</w:t>
      </w:r>
      <w:r>
        <w:rPr>
          <w:rFonts w:ascii="Times New Roman" w:hAnsi="Times New Roman" w:cs="Times New Roman"/>
          <w:sz w:val="28"/>
          <w:szCs w:val="28"/>
          <w:lang w:val="tt-RU"/>
        </w:rPr>
        <w:t xml:space="preserve"> </w:t>
      </w:r>
    </w:p>
    <w:p w:rsidR="00234E38" w:rsidRDefault="00CA735D" w:rsidP="00234E38">
      <w:pPr>
        <w:tabs>
          <w:tab w:val="left" w:pos="1418"/>
        </w:tabs>
        <w:autoSpaceDE w:val="0"/>
        <w:autoSpaceDN w:val="0"/>
        <w:adjustRightInd w:val="0"/>
        <w:ind w:firstLine="709"/>
        <w:rPr>
          <w:rFonts w:ascii="Times New Roman" w:hAnsi="Times New Roman" w:cs="Times New Roman"/>
          <w:sz w:val="28"/>
          <w:szCs w:val="28"/>
          <w:lang w:val="tt-RU"/>
        </w:rPr>
      </w:pPr>
      <w:r w:rsidRPr="00222E86">
        <w:rPr>
          <w:rFonts w:ascii="Times New Roman" w:hAnsi="Times New Roman" w:cs="Times New Roman"/>
          <w:sz w:val="28"/>
          <w:szCs w:val="28"/>
        </w:rPr>
        <w:t>4</w:t>
      </w:r>
      <w:r w:rsidR="00234E38" w:rsidRPr="00222E86">
        <w:rPr>
          <w:rFonts w:ascii="Times New Roman" w:hAnsi="Times New Roman" w:cs="Times New Roman"/>
          <w:sz w:val="28"/>
          <w:szCs w:val="28"/>
        </w:rPr>
        <w:t xml:space="preserve">. </w:t>
      </w:r>
      <w:r w:rsidR="00AA76A3" w:rsidRPr="00230F41">
        <w:rPr>
          <w:rFonts w:ascii="Times New Roman" w:hAnsi="Times New Roman" w:cs="Times New Roman"/>
          <w:sz w:val="28"/>
          <w:szCs w:val="28"/>
          <w:lang w:val="tt-RU"/>
        </w:rPr>
        <w:t>«Татарстан Республикасы Конституция суды турында» Татарстан Республикасы Законының 72 статьясы нигезендә бу Карар «Ватаным Татарстан» һәм «Республика Татарстан» газеталарында кичекмәстән басылып чыгарга тиеш. Карар шулай ук «Татарстан Республикасы Конституция суды хәбәрләре»ндә басылып чыгарга тиеш.</w:t>
      </w:r>
    </w:p>
    <w:p w:rsidR="00AA76A3" w:rsidRDefault="00AA76A3" w:rsidP="00234E38">
      <w:pPr>
        <w:tabs>
          <w:tab w:val="left" w:pos="1418"/>
        </w:tabs>
        <w:autoSpaceDE w:val="0"/>
        <w:autoSpaceDN w:val="0"/>
        <w:adjustRightInd w:val="0"/>
        <w:ind w:firstLine="709"/>
        <w:rPr>
          <w:rFonts w:ascii="Times New Roman" w:hAnsi="Times New Roman" w:cs="Times New Roman"/>
          <w:sz w:val="28"/>
          <w:szCs w:val="28"/>
          <w:lang w:val="tt-RU"/>
        </w:rPr>
      </w:pPr>
    </w:p>
    <w:p w:rsidR="00A2556E" w:rsidRPr="00435E83" w:rsidRDefault="00A2556E" w:rsidP="00A2556E">
      <w:pPr>
        <w:widowControl w:val="0"/>
        <w:ind w:firstLine="709"/>
        <w:rPr>
          <w:sz w:val="28"/>
          <w:szCs w:val="28"/>
          <w:lang w:val="tt-RU"/>
        </w:rPr>
      </w:pPr>
    </w:p>
    <w:p w:rsidR="00A2556E" w:rsidRPr="00A2556E" w:rsidRDefault="00A2556E" w:rsidP="00A2556E">
      <w:pPr>
        <w:ind w:left="539" w:firstLine="0"/>
        <w:rPr>
          <w:rFonts w:ascii="Times New Roman" w:hAnsi="Times New Roman" w:cs="Times New Roman"/>
          <w:b/>
          <w:sz w:val="28"/>
          <w:szCs w:val="28"/>
        </w:rPr>
      </w:pPr>
      <w:r w:rsidRPr="00A2556E">
        <w:rPr>
          <w:rFonts w:ascii="Times New Roman" w:hAnsi="Times New Roman" w:cs="Times New Roman"/>
          <w:b/>
          <w:sz w:val="28"/>
          <w:szCs w:val="28"/>
        </w:rPr>
        <w:t>№ 7</w:t>
      </w:r>
      <w:r>
        <w:rPr>
          <w:rFonts w:ascii="Times New Roman" w:hAnsi="Times New Roman" w:cs="Times New Roman"/>
          <w:b/>
          <w:sz w:val="28"/>
          <w:szCs w:val="28"/>
        </w:rPr>
        <w:t>5</w:t>
      </w:r>
      <w:r w:rsidRPr="00A2556E">
        <w:rPr>
          <w:rFonts w:ascii="Times New Roman" w:hAnsi="Times New Roman" w:cs="Times New Roman"/>
          <w:b/>
          <w:sz w:val="28"/>
          <w:szCs w:val="28"/>
        </w:rPr>
        <w:t xml:space="preserve">-П </w:t>
      </w:r>
      <w:r w:rsidRPr="00A2556E">
        <w:rPr>
          <w:rFonts w:ascii="Times New Roman" w:hAnsi="Times New Roman" w:cs="Times New Roman"/>
          <w:b/>
          <w:sz w:val="28"/>
          <w:szCs w:val="28"/>
        </w:rPr>
        <w:tab/>
      </w:r>
      <w:r w:rsidRPr="00A2556E">
        <w:rPr>
          <w:rFonts w:ascii="Times New Roman" w:hAnsi="Times New Roman" w:cs="Times New Roman"/>
          <w:b/>
          <w:sz w:val="28"/>
          <w:szCs w:val="28"/>
        </w:rPr>
        <w:tab/>
      </w:r>
      <w:r w:rsidRPr="00A2556E">
        <w:rPr>
          <w:rFonts w:ascii="Times New Roman" w:hAnsi="Times New Roman" w:cs="Times New Roman"/>
          <w:b/>
          <w:sz w:val="28"/>
          <w:szCs w:val="28"/>
        </w:rPr>
        <w:tab/>
      </w:r>
      <w:r w:rsidRPr="00A2556E">
        <w:rPr>
          <w:rFonts w:ascii="Times New Roman" w:hAnsi="Times New Roman" w:cs="Times New Roman"/>
          <w:b/>
          <w:sz w:val="28"/>
          <w:szCs w:val="28"/>
        </w:rPr>
        <w:tab/>
      </w:r>
      <w:r w:rsidRPr="00A2556E">
        <w:rPr>
          <w:rFonts w:ascii="Times New Roman" w:hAnsi="Times New Roman" w:cs="Times New Roman"/>
          <w:b/>
          <w:sz w:val="28"/>
          <w:szCs w:val="28"/>
        </w:rPr>
        <w:tab/>
      </w:r>
      <w:r w:rsidRPr="00A2556E">
        <w:rPr>
          <w:rFonts w:ascii="Times New Roman" w:hAnsi="Times New Roman" w:cs="Times New Roman"/>
          <w:b/>
          <w:sz w:val="28"/>
          <w:szCs w:val="28"/>
        </w:rPr>
        <w:tab/>
        <w:t xml:space="preserve">Татарстан Республикасы </w:t>
      </w:r>
    </w:p>
    <w:p w:rsidR="00AA76A3" w:rsidRPr="00AA76A3" w:rsidRDefault="00A2556E" w:rsidP="00A2556E">
      <w:pPr>
        <w:ind w:left="539" w:firstLine="0"/>
        <w:rPr>
          <w:rFonts w:ascii="Times New Roman" w:hAnsi="Times New Roman" w:cs="Times New Roman"/>
          <w:sz w:val="28"/>
          <w:szCs w:val="28"/>
          <w:lang w:val="tt-RU"/>
        </w:rPr>
      </w:pPr>
      <w:r w:rsidRPr="00A2556E">
        <w:rPr>
          <w:rFonts w:ascii="Times New Roman" w:hAnsi="Times New Roman" w:cs="Times New Roman"/>
          <w:b/>
          <w:sz w:val="28"/>
          <w:szCs w:val="28"/>
        </w:rPr>
        <w:t xml:space="preserve">                                                                </w:t>
      </w:r>
      <w:r w:rsidRPr="00A2556E">
        <w:rPr>
          <w:rFonts w:ascii="Times New Roman" w:hAnsi="Times New Roman" w:cs="Times New Roman"/>
          <w:b/>
          <w:sz w:val="28"/>
          <w:szCs w:val="28"/>
        </w:rPr>
        <w:tab/>
        <w:t>Конституция суды</w:t>
      </w:r>
      <w:bookmarkStart w:id="0" w:name="_GoBack"/>
      <w:bookmarkEnd w:id="0"/>
    </w:p>
    <w:sectPr w:rsidR="00AA76A3" w:rsidRPr="00AA76A3" w:rsidSect="00A2556E">
      <w:headerReference w:type="default" r:id="rId10"/>
      <w:pgSz w:w="11905" w:h="16838"/>
      <w:pgMar w:top="426"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D9" w:rsidRDefault="002D36D9" w:rsidP="009E1628">
      <w:pPr>
        <w:spacing w:line="240" w:lineRule="auto"/>
      </w:pPr>
      <w:r>
        <w:separator/>
      </w:r>
    </w:p>
  </w:endnote>
  <w:endnote w:type="continuationSeparator" w:id="0">
    <w:p w:rsidR="002D36D9" w:rsidRDefault="002D36D9" w:rsidP="009E1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D9" w:rsidRDefault="002D36D9" w:rsidP="009E1628">
      <w:pPr>
        <w:spacing w:line="240" w:lineRule="auto"/>
      </w:pPr>
      <w:r>
        <w:separator/>
      </w:r>
    </w:p>
  </w:footnote>
  <w:footnote w:type="continuationSeparator" w:id="0">
    <w:p w:rsidR="002D36D9" w:rsidRDefault="002D36D9" w:rsidP="009E16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679319"/>
      <w:docPartObj>
        <w:docPartGallery w:val="Page Numbers (Top of Page)"/>
        <w:docPartUnique/>
      </w:docPartObj>
    </w:sdtPr>
    <w:sdtEndPr/>
    <w:sdtContent>
      <w:p w:rsidR="00DC6F40" w:rsidRDefault="00DC6F40">
        <w:pPr>
          <w:pStyle w:val="a5"/>
          <w:jc w:val="center"/>
        </w:pPr>
      </w:p>
      <w:p w:rsidR="00DC6F40" w:rsidRDefault="00DC6F40">
        <w:pPr>
          <w:pStyle w:val="a5"/>
          <w:jc w:val="center"/>
        </w:pPr>
      </w:p>
      <w:p w:rsidR="004616A3" w:rsidRDefault="004616A3">
        <w:pPr>
          <w:pStyle w:val="a5"/>
          <w:jc w:val="center"/>
        </w:pPr>
        <w:r>
          <w:fldChar w:fldCharType="begin"/>
        </w:r>
        <w:r>
          <w:instrText>PAGE   \* MERGEFORMAT</w:instrText>
        </w:r>
        <w:r>
          <w:fldChar w:fldCharType="separate"/>
        </w:r>
        <w:r w:rsidR="00A2556E">
          <w:rPr>
            <w:noProof/>
          </w:rPr>
          <w:t>20</w:t>
        </w:r>
        <w:r>
          <w:fldChar w:fldCharType="end"/>
        </w:r>
      </w:p>
    </w:sdtContent>
  </w:sdt>
  <w:p w:rsidR="009E1628" w:rsidRDefault="009E16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F3A"/>
    <w:multiLevelType w:val="hybridMultilevel"/>
    <w:tmpl w:val="3C90EE20"/>
    <w:lvl w:ilvl="0" w:tplc="2078EACC">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4603" w:hanging="360"/>
      </w:pPr>
    </w:lvl>
    <w:lvl w:ilvl="2" w:tplc="0419001B" w:tentative="1">
      <w:start w:val="1"/>
      <w:numFmt w:val="lowerRoman"/>
      <w:lvlText w:val="%3."/>
      <w:lvlJc w:val="right"/>
      <w:pPr>
        <w:ind w:left="5323" w:hanging="180"/>
      </w:pPr>
    </w:lvl>
    <w:lvl w:ilvl="3" w:tplc="0419000F" w:tentative="1">
      <w:start w:val="1"/>
      <w:numFmt w:val="decimal"/>
      <w:lvlText w:val="%4."/>
      <w:lvlJc w:val="left"/>
      <w:pPr>
        <w:ind w:left="6043" w:hanging="360"/>
      </w:pPr>
    </w:lvl>
    <w:lvl w:ilvl="4" w:tplc="04190019" w:tentative="1">
      <w:start w:val="1"/>
      <w:numFmt w:val="lowerLetter"/>
      <w:lvlText w:val="%5."/>
      <w:lvlJc w:val="left"/>
      <w:pPr>
        <w:ind w:left="6763" w:hanging="360"/>
      </w:pPr>
    </w:lvl>
    <w:lvl w:ilvl="5" w:tplc="0419001B" w:tentative="1">
      <w:start w:val="1"/>
      <w:numFmt w:val="lowerRoman"/>
      <w:lvlText w:val="%6."/>
      <w:lvlJc w:val="right"/>
      <w:pPr>
        <w:ind w:left="7483" w:hanging="180"/>
      </w:pPr>
    </w:lvl>
    <w:lvl w:ilvl="6" w:tplc="0419000F" w:tentative="1">
      <w:start w:val="1"/>
      <w:numFmt w:val="decimal"/>
      <w:lvlText w:val="%7."/>
      <w:lvlJc w:val="left"/>
      <w:pPr>
        <w:ind w:left="8203" w:hanging="360"/>
      </w:pPr>
    </w:lvl>
    <w:lvl w:ilvl="7" w:tplc="04190019" w:tentative="1">
      <w:start w:val="1"/>
      <w:numFmt w:val="lowerLetter"/>
      <w:lvlText w:val="%8."/>
      <w:lvlJc w:val="left"/>
      <w:pPr>
        <w:ind w:left="8923" w:hanging="360"/>
      </w:pPr>
    </w:lvl>
    <w:lvl w:ilvl="8" w:tplc="0419001B" w:tentative="1">
      <w:start w:val="1"/>
      <w:numFmt w:val="lowerRoman"/>
      <w:lvlText w:val="%9."/>
      <w:lvlJc w:val="right"/>
      <w:pPr>
        <w:ind w:left="9643" w:hanging="180"/>
      </w:pPr>
    </w:lvl>
  </w:abstractNum>
  <w:abstractNum w:abstractNumId="1" w15:restartNumberingAfterBreak="0">
    <w:nsid w:val="286B3ABA"/>
    <w:multiLevelType w:val="hybridMultilevel"/>
    <w:tmpl w:val="D74C0BE2"/>
    <w:lvl w:ilvl="0" w:tplc="02A82F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E6412CC"/>
    <w:multiLevelType w:val="hybridMultilevel"/>
    <w:tmpl w:val="CAC68C14"/>
    <w:lvl w:ilvl="0" w:tplc="0419000F">
      <w:start w:val="2"/>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51A27185"/>
    <w:multiLevelType w:val="hybridMultilevel"/>
    <w:tmpl w:val="8F7AC2AE"/>
    <w:lvl w:ilvl="0" w:tplc="073E0EF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EEF4FD8"/>
    <w:multiLevelType w:val="multilevel"/>
    <w:tmpl w:val="68C4A2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12"/>
    <w:rsid w:val="0000100C"/>
    <w:rsid w:val="0000145E"/>
    <w:rsid w:val="00003CA7"/>
    <w:rsid w:val="00003CCC"/>
    <w:rsid w:val="0001320E"/>
    <w:rsid w:val="000177E3"/>
    <w:rsid w:val="00017C56"/>
    <w:rsid w:val="00024283"/>
    <w:rsid w:val="000259EA"/>
    <w:rsid w:val="0002703F"/>
    <w:rsid w:val="00027D38"/>
    <w:rsid w:val="000322DF"/>
    <w:rsid w:val="00040A94"/>
    <w:rsid w:val="000426E1"/>
    <w:rsid w:val="00046248"/>
    <w:rsid w:val="00046A47"/>
    <w:rsid w:val="00050F71"/>
    <w:rsid w:val="00056434"/>
    <w:rsid w:val="00060BFB"/>
    <w:rsid w:val="00063D93"/>
    <w:rsid w:val="00065ED0"/>
    <w:rsid w:val="000727FA"/>
    <w:rsid w:val="00076ACC"/>
    <w:rsid w:val="000824AD"/>
    <w:rsid w:val="00082510"/>
    <w:rsid w:val="00085BD5"/>
    <w:rsid w:val="000877FC"/>
    <w:rsid w:val="00092046"/>
    <w:rsid w:val="00093797"/>
    <w:rsid w:val="0009547E"/>
    <w:rsid w:val="00095D15"/>
    <w:rsid w:val="000970EB"/>
    <w:rsid w:val="000A0B69"/>
    <w:rsid w:val="000A390D"/>
    <w:rsid w:val="000A4E48"/>
    <w:rsid w:val="000A53F5"/>
    <w:rsid w:val="000A59F2"/>
    <w:rsid w:val="000A6FC2"/>
    <w:rsid w:val="000B0FF0"/>
    <w:rsid w:val="000B2312"/>
    <w:rsid w:val="000B583D"/>
    <w:rsid w:val="000C0FD0"/>
    <w:rsid w:val="000C166D"/>
    <w:rsid w:val="000C44A6"/>
    <w:rsid w:val="000C5D4F"/>
    <w:rsid w:val="000D1A14"/>
    <w:rsid w:val="000D1D84"/>
    <w:rsid w:val="000D427A"/>
    <w:rsid w:val="000D4675"/>
    <w:rsid w:val="000E49AF"/>
    <w:rsid w:val="000E5122"/>
    <w:rsid w:val="000F08D1"/>
    <w:rsid w:val="000F0E07"/>
    <w:rsid w:val="000F27B5"/>
    <w:rsid w:val="000F359E"/>
    <w:rsid w:val="000F3DBC"/>
    <w:rsid w:val="000F61E8"/>
    <w:rsid w:val="000F63AD"/>
    <w:rsid w:val="000F70AA"/>
    <w:rsid w:val="001019DA"/>
    <w:rsid w:val="0010331C"/>
    <w:rsid w:val="00103760"/>
    <w:rsid w:val="00104CF7"/>
    <w:rsid w:val="00105688"/>
    <w:rsid w:val="001058E3"/>
    <w:rsid w:val="0010768B"/>
    <w:rsid w:val="0010783D"/>
    <w:rsid w:val="00110227"/>
    <w:rsid w:val="001125F9"/>
    <w:rsid w:val="00112E99"/>
    <w:rsid w:val="001202D6"/>
    <w:rsid w:val="00121039"/>
    <w:rsid w:val="001216C6"/>
    <w:rsid w:val="0012268D"/>
    <w:rsid w:val="00124633"/>
    <w:rsid w:val="00124AF8"/>
    <w:rsid w:val="0012673E"/>
    <w:rsid w:val="00132873"/>
    <w:rsid w:val="001337FB"/>
    <w:rsid w:val="00134366"/>
    <w:rsid w:val="001377A5"/>
    <w:rsid w:val="001379EB"/>
    <w:rsid w:val="00141DE1"/>
    <w:rsid w:val="00144553"/>
    <w:rsid w:val="00146A00"/>
    <w:rsid w:val="00147977"/>
    <w:rsid w:val="00150355"/>
    <w:rsid w:val="00150F57"/>
    <w:rsid w:val="0015270A"/>
    <w:rsid w:val="001540EB"/>
    <w:rsid w:val="00154A58"/>
    <w:rsid w:val="00154D87"/>
    <w:rsid w:val="00157EF7"/>
    <w:rsid w:val="00160A89"/>
    <w:rsid w:val="001666F4"/>
    <w:rsid w:val="001679CA"/>
    <w:rsid w:val="00170681"/>
    <w:rsid w:val="00173D67"/>
    <w:rsid w:val="00175BE4"/>
    <w:rsid w:val="00176368"/>
    <w:rsid w:val="00177727"/>
    <w:rsid w:val="00180385"/>
    <w:rsid w:val="00180425"/>
    <w:rsid w:val="00183472"/>
    <w:rsid w:val="00183606"/>
    <w:rsid w:val="00185049"/>
    <w:rsid w:val="00185855"/>
    <w:rsid w:val="00185FAA"/>
    <w:rsid w:val="001912AE"/>
    <w:rsid w:val="00191624"/>
    <w:rsid w:val="0019196A"/>
    <w:rsid w:val="001938A2"/>
    <w:rsid w:val="00194BA8"/>
    <w:rsid w:val="00195793"/>
    <w:rsid w:val="00196497"/>
    <w:rsid w:val="00197C61"/>
    <w:rsid w:val="00197D31"/>
    <w:rsid w:val="001A0CE6"/>
    <w:rsid w:val="001A172D"/>
    <w:rsid w:val="001A51CD"/>
    <w:rsid w:val="001A5E0A"/>
    <w:rsid w:val="001A6447"/>
    <w:rsid w:val="001A6883"/>
    <w:rsid w:val="001B1A6D"/>
    <w:rsid w:val="001B4A0A"/>
    <w:rsid w:val="001B5D72"/>
    <w:rsid w:val="001B6521"/>
    <w:rsid w:val="001C1437"/>
    <w:rsid w:val="001C6EAF"/>
    <w:rsid w:val="001C711B"/>
    <w:rsid w:val="001D2D5C"/>
    <w:rsid w:val="001D6C03"/>
    <w:rsid w:val="001D6C15"/>
    <w:rsid w:val="001E2931"/>
    <w:rsid w:val="001E39A3"/>
    <w:rsid w:val="001F040E"/>
    <w:rsid w:val="001F0868"/>
    <w:rsid w:val="001F0B14"/>
    <w:rsid w:val="001F1A29"/>
    <w:rsid w:val="001F4EF0"/>
    <w:rsid w:val="001F5357"/>
    <w:rsid w:val="001F5DFB"/>
    <w:rsid w:val="001F7AC8"/>
    <w:rsid w:val="00200137"/>
    <w:rsid w:val="002008FA"/>
    <w:rsid w:val="00200AC7"/>
    <w:rsid w:val="00201D62"/>
    <w:rsid w:val="0020241C"/>
    <w:rsid w:val="00204D63"/>
    <w:rsid w:val="0020798E"/>
    <w:rsid w:val="00210C4E"/>
    <w:rsid w:val="00212988"/>
    <w:rsid w:val="00215F84"/>
    <w:rsid w:val="00217840"/>
    <w:rsid w:val="00220DBC"/>
    <w:rsid w:val="00222481"/>
    <w:rsid w:val="00222CBB"/>
    <w:rsid w:val="00222E86"/>
    <w:rsid w:val="00224DBE"/>
    <w:rsid w:val="0022513F"/>
    <w:rsid w:val="00226C26"/>
    <w:rsid w:val="00230659"/>
    <w:rsid w:val="0023270A"/>
    <w:rsid w:val="00233A0C"/>
    <w:rsid w:val="00234C08"/>
    <w:rsid w:val="00234E38"/>
    <w:rsid w:val="00236423"/>
    <w:rsid w:val="00236C8B"/>
    <w:rsid w:val="00236D02"/>
    <w:rsid w:val="002370DB"/>
    <w:rsid w:val="00237F16"/>
    <w:rsid w:val="00242562"/>
    <w:rsid w:val="00243123"/>
    <w:rsid w:val="0024461A"/>
    <w:rsid w:val="002467CB"/>
    <w:rsid w:val="00247A7D"/>
    <w:rsid w:val="00247DE8"/>
    <w:rsid w:val="00247EE0"/>
    <w:rsid w:val="00251C2B"/>
    <w:rsid w:val="0025342F"/>
    <w:rsid w:val="0025447A"/>
    <w:rsid w:val="0025587A"/>
    <w:rsid w:val="00255D73"/>
    <w:rsid w:val="00257152"/>
    <w:rsid w:val="00260F40"/>
    <w:rsid w:val="002621BF"/>
    <w:rsid w:val="00263D65"/>
    <w:rsid w:val="002701E2"/>
    <w:rsid w:val="00272865"/>
    <w:rsid w:val="00272D03"/>
    <w:rsid w:val="00274826"/>
    <w:rsid w:val="00274F60"/>
    <w:rsid w:val="00275905"/>
    <w:rsid w:val="00276AC4"/>
    <w:rsid w:val="00276CBB"/>
    <w:rsid w:val="002774CD"/>
    <w:rsid w:val="00280A1D"/>
    <w:rsid w:val="00280A1F"/>
    <w:rsid w:val="00281740"/>
    <w:rsid w:val="0028195A"/>
    <w:rsid w:val="002823E7"/>
    <w:rsid w:val="00282A55"/>
    <w:rsid w:val="00284B6C"/>
    <w:rsid w:val="00287B85"/>
    <w:rsid w:val="00291B6A"/>
    <w:rsid w:val="00291FA4"/>
    <w:rsid w:val="00292B1D"/>
    <w:rsid w:val="0029469E"/>
    <w:rsid w:val="00297BB7"/>
    <w:rsid w:val="002A0B73"/>
    <w:rsid w:val="002A1932"/>
    <w:rsid w:val="002A70B8"/>
    <w:rsid w:val="002B1E57"/>
    <w:rsid w:val="002B2A32"/>
    <w:rsid w:val="002B3175"/>
    <w:rsid w:val="002B39C9"/>
    <w:rsid w:val="002B4396"/>
    <w:rsid w:val="002B517B"/>
    <w:rsid w:val="002C1435"/>
    <w:rsid w:val="002C1EB0"/>
    <w:rsid w:val="002C2AE1"/>
    <w:rsid w:val="002C2B0C"/>
    <w:rsid w:val="002C3022"/>
    <w:rsid w:val="002C4A15"/>
    <w:rsid w:val="002C4D72"/>
    <w:rsid w:val="002C532C"/>
    <w:rsid w:val="002D0244"/>
    <w:rsid w:val="002D36D9"/>
    <w:rsid w:val="002D48B3"/>
    <w:rsid w:val="002D6546"/>
    <w:rsid w:val="002E0055"/>
    <w:rsid w:val="002E11F4"/>
    <w:rsid w:val="002E16AF"/>
    <w:rsid w:val="002E28EF"/>
    <w:rsid w:val="002E2EBD"/>
    <w:rsid w:val="002E3582"/>
    <w:rsid w:val="002E40A5"/>
    <w:rsid w:val="002E6B98"/>
    <w:rsid w:val="002E7435"/>
    <w:rsid w:val="002F3E83"/>
    <w:rsid w:val="002F77FA"/>
    <w:rsid w:val="002F79FC"/>
    <w:rsid w:val="003053B6"/>
    <w:rsid w:val="0030565A"/>
    <w:rsid w:val="0031469D"/>
    <w:rsid w:val="00315E4B"/>
    <w:rsid w:val="00317092"/>
    <w:rsid w:val="00320D10"/>
    <w:rsid w:val="0032140B"/>
    <w:rsid w:val="003224A2"/>
    <w:rsid w:val="00324F19"/>
    <w:rsid w:val="00325CBD"/>
    <w:rsid w:val="00331463"/>
    <w:rsid w:val="0033551A"/>
    <w:rsid w:val="003377B4"/>
    <w:rsid w:val="0034270D"/>
    <w:rsid w:val="00345798"/>
    <w:rsid w:val="00346BEA"/>
    <w:rsid w:val="003477DB"/>
    <w:rsid w:val="003523E2"/>
    <w:rsid w:val="00352828"/>
    <w:rsid w:val="0035415E"/>
    <w:rsid w:val="00354C4F"/>
    <w:rsid w:val="00355A66"/>
    <w:rsid w:val="00356EC0"/>
    <w:rsid w:val="003610E7"/>
    <w:rsid w:val="003625BF"/>
    <w:rsid w:val="0036397A"/>
    <w:rsid w:val="00366B2B"/>
    <w:rsid w:val="00371DA9"/>
    <w:rsid w:val="00371DB1"/>
    <w:rsid w:val="0037219A"/>
    <w:rsid w:val="00372539"/>
    <w:rsid w:val="0037306C"/>
    <w:rsid w:val="00373780"/>
    <w:rsid w:val="00374311"/>
    <w:rsid w:val="00374456"/>
    <w:rsid w:val="00375A1D"/>
    <w:rsid w:val="003761BB"/>
    <w:rsid w:val="00376337"/>
    <w:rsid w:val="00376642"/>
    <w:rsid w:val="003766A1"/>
    <w:rsid w:val="00376913"/>
    <w:rsid w:val="00380A5E"/>
    <w:rsid w:val="00380D3F"/>
    <w:rsid w:val="003814FD"/>
    <w:rsid w:val="00382518"/>
    <w:rsid w:val="0038279C"/>
    <w:rsid w:val="00382B6E"/>
    <w:rsid w:val="00383FB5"/>
    <w:rsid w:val="00384126"/>
    <w:rsid w:val="00384395"/>
    <w:rsid w:val="003843AC"/>
    <w:rsid w:val="0038498E"/>
    <w:rsid w:val="00392CA0"/>
    <w:rsid w:val="00393D4E"/>
    <w:rsid w:val="003A201E"/>
    <w:rsid w:val="003A3B41"/>
    <w:rsid w:val="003A5952"/>
    <w:rsid w:val="003A7257"/>
    <w:rsid w:val="003B1488"/>
    <w:rsid w:val="003B2BD5"/>
    <w:rsid w:val="003B355F"/>
    <w:rsid w:val="003B6A70"/>
    <w:rsid w:val="003C3CBC"/>
    <w:rsid w:val="003C4113"/>
    <w:rsid w:val="003C4CD7"/>
    <w:rsid w:val="003C5FF1"/>
    <w:rsid w:val="003C6F55"/>
    <w:rsid w:val="003D1205"/>
    <w:rsid w:val="003D29E0"/>
    <w:rsid w:val="003D4F69"/>
    <w:rsid w:val="003D59C0"/>
    <w:rsid w:val="003D5B92"/>
    <w:rsid w:val="003D653F"/>
    <w:rsid w:val="003D72ED"/>
    <w:rsid w:val="003D786A"/>
    <w:rsid w:val="003E1D9C"/>
    <w:rsid w:val="003E1F43"/>
    <w:rsid w:val="003E2B7E"/>
    <w:rsid w:val="003E324A"/>
    <w:rsid w:val="003E35E8"/>
    <w:rsid w:val="003E4F22"/>
    <w:rsid w:val="003E62DC"/>
    <w:rsid w:val="003E7955"/>
    <w:rsid w:val="003F0B99"/>
    <w:rsid w:val="003F2343"/>
    <w:rsid w:val="003F2C59"/>
    <w:rsid w:val="003F4C7D"/>
    <w:rsid w:val="003F7841"/>
    <w:rsid w:val="004003A7"/>
    <w:rsid w:val="00401D14"/>
    <w:rsid w:val="00402535"/>
    <w:rsid w:val="00410408"/>
    <w:rsid w:val="0041077C"/>
    <w:rsid w:val="004109A3"/>
    <w:rsid w:val="00411AF2"/>
    <w:rsid w:val="004140DA"/>
    <w:rsid w:val="004144F3"/>
    <w:rsid w:val="00414AF1"/>
    <w:rsid w:val="0041593E"/>
    <w:rsid w:val="00416FB3"/>
    <w:rsid w:val="004258DB"/>
    <w:rsid w:val="0042626B"/>
    <w:rsid w:val="004269BD"/>
    <w:rsid w:val="00430118"/>
    <w:rsid w:val="00430851"/>
    <w:rsid w:val="00431E2A"/>
    <w:rsid w:val="004333BF"/>
    <w:rsid w:val="0043369C"/>
    <w:rsid w:val="004343FF"/>
    <w:rsid w:val="00435A00"/>
    <w:rsid w:val="00435D45"/>
    <w:rsid w:val="004374B1"/>
    <w:rsid w:val="00437C28"/>
    <w:rsid w:val="004411DB"/>
    <w:rsid w:val="00442DB5"/>
    <w:rsid w:val="00446D28"/>
    <w:rsid w:val="00447003"/>
    <w:rsid w:val="00452398"/>
    <w:rsid w:val="00452AEE"/>
    <w:rsid w:val="004534D9"/>
    <w:rsid w:val="004555C7"/>
    <w:rsid w:val="00455927"/>
    <w:rsid w:val="00460689"/>
    <w:rsid w:val="004616A3"/>
    <w:rsid w:val="0046224D"/>
    <w:rsid w:val="00463605"/>
    <w:rsid w:val="004701F3"/>
    <w:rsid w:val="00470E41"/>
    <w:rsid w:val="00471190"/>
    <w:rsid w:val="00472351"/>
    <w:rsid w:val="0047452A"/>
    <w:rsid w:val="00477C59"/>
    <w:rsid w:val="00480D2F"/>
    <w:rsid w:val="004810A7"/>
    <w:rsid w:val="00484451"/>
    <w:rsid w:val="00491EF8"/>
    <w:rsid w:val="00492058"/>
    <w:rsid w:val="0049217C"/>
    <w:rsid w:val="004928A2"/>
    <w:rsid w:val="004932B3"/>
    <w:rsid w:val="004934EF"/>
    <w:rsid w:val="0049484A"/>
    <w:rsid w:val="0049498F"/>
    <w:rsid w:val="00494E45"/>
    <w:rsid w:val="004A2018"/>
    <w:rsid w:val="004A22C0"/>
    <w:rsid w:val="004A4617"/>
    <w:rsid w:val="004B0760"/>
    <w:rsid w:val="004B1319"/>
    <w:rsid w:val="004C701C"/>
    <w:rsid w:val="004C7AB2"/>
    <w:rsid w:val="004D2D1B"/>
    <w:rsid w:val="004D60B8"/>
    <w:rsid w:val="004D65CB"/>
    <w:rsid w:val="004E0045"/>
    <w:rsid w:val="004E02BD"/>
    <w:rsid w:val="004E1036"/>
    <w:rsid w:val="004E13A1"/>
    <w:rsid w:val="004E2D6C"/>
    <w:rsid w:val="004E48F0"/>
    <w:rsid w:val="004F0612"/>
    <w:rsid w:val="004F23AA"/>
    <w:rsid w:val="004F5DDE"/>
    <w:rsid w:val="00500119"/>
    <w:rsid w:val="00500F70"/>
    <w:rsid w:val="00504D77"/>
    <w:rsid w:val="005057DC"/>
    <w:rsid w:val="00507293"/>
    <w:rsid w:val="00513DEB"/>
    <w:rsid w:val="005157DA"/>
    <w:rsid w:val="005172CF"/>
    <w:rsid w:val="005210B5"/>
    <w:rsid w:val="00521BC1"/>
    <w:rsid w:val="00522006"/>
    <w:rsid w:val="00526134"/>
    <w:rsid w:val="005268CC"/>
    <w:rsid w:val="005272FC"/>
    <w:rsid w:val="00530FD1"/>
    <w:rsid w:val="005341C5"/>
    <w:rsid w:val="00536730"/>
    <w:rsid w:val="00536C21"/>
    <w:rsid w:val="005375CF"/>
    <w:rsid w:val="00542EF1"/>
    <w:rsid w:val="00543462"/>
    <w:rsid w:val="005434E2"/>
    <w:rsid w:val="00543B17"/>
    <w:rsid w:val="00546820"/>
    <w:rsid w:val="005518B9"/>
    <w:rsid w:val="00556B2F"/>
    <w:rsid w:val="00560732"/>
    <w:rsid w:val="0056216E"/>
    <w:rsid w:val="00563945"/>
    <w:rsid w:val="00566609"/>
    <w:rsid w:val="0057320C"/>
    <w:rsid w:val="00573A2D"/>
    <w:rsid w:val="0057557D"/>
    <w:rsid w:val="00576F9D"/>
    <w:rsid w:val="005807FD"/>
    <w:rsid w:val="00584F49"/>
    <w:rsid w:val="00586C49"/>
    <w:rsid w:val="00587EE0"/>
    <w:rsid w:val="00591BB5"/>
    <w:rsid w:val="00593D42"/>
    <w:rsid w:val="00594D09"/>
    <w:rsid w:val="00595DAE"/>
    <w:rsid w:val="00595FA0"/>
    <w:rsid w:val="00597651"/>
    <w:rsid w:val="00597E25"/>
    <w:rsid w:val="005A17E0"/>
    <w:rsid w:val="005A1E13"/>
    <w:rsid w:val="005A4738"/>
    <w:rsid w:val="005A503C"/>
    <w:rsid w:val="005B0889"/>
    <w:rsid w:val="005B28FC"/>
    <w:rsid w:val="005B2E44"/>
    <w:rsid w:val="005B2E83"/>
    <w:rsid w:val="005B378B"/>
    <w:rsid w:val="005B6D51"/>
    <w:rsid w:val="005C3FF7"/>
    <w:rsid w:val="005D01B9"/>
    <w:rsid w:val="005D11A0"/>
    <w:rsid w:val="005D231A"/>
    <w:rsid w:val="005D2BCD"/>
    <w:rsid w:val="005D4015"/>
    <w:rsid w:val="005D42A8"/>
    <w:rsid w:val="005D70F8"/>
    <w:rsid w:val="005E0693"/>
    <w:rsid w:val="005E18F3"/>
    <w:rsid w:val="005E363B"/>
    <w:rsid w:val="005E448C"/>
    <w:rsid w:val="005E6DCB"/>
    <w:rsid w:val="005F2057"/>
    <w:rsid w:val="005F2578"/>
    <w:rsid w:val="005F2660"/>
    <w:rsid w:val="005F2900"/>
    <w:rsid w:val="005F2A5F"/>
    <w:rsid w:val="005F2A6E"/>
    <w:rsid w:val="005F32C3"/>
    <w:rsid w:val="005F4DA8"/>
    <w:rsid w:val="006027B2"/>
    <w:rsid w:val="00603F31"/>
    <w:rsid w:val="006047E9"/>
    <w:rsid w:val="00604A40"/>
    <w:rsid w:val="00611271"/>
    <w:rsid w:val="00611385"/>
    <w:rsid w:val="006132FA"/>
    <w:rsid w:val="00616A89"/>
    <w:rsid w:val="00617E76"/>
    <w:rsid w:val="0062298E"/>
    <w:rsid w:val="00622CDF"/>
    <w:rsid w:val="0062557A"/>
    <w:rsid w:val="00627504"/>
    <w:rsid w:val="0063273C"/>
    <w:rsid w:val="00634AF5"/>
    <w:rsid w:val="0063771F"/>
    <w:rsid w:val="006412BD"/>
    <w:rsid w:val="00641717"/>
    <w:rsid w:val="0064386C"/>
    <w:rsid w:val="00644068"/>
    <w:rsid w:val="00650577"/>
    <w:rsid w:val="00660572"/>
    <w:rsid w:val="00661DF9"/>
    <w:rsid w:val="00663EDD"/>
    <w:rsid w:val="006648D4"/>
    <w:rsid w:val="00665DC5"/>
    <w:rsid w:val="006662EB"/>
    <w:rsid w:val="00666760"/>
    <w:rsid w:val="00666AB5"/>
    <w:rsid w:val="00667A0A"/>
    <w:rsid w:val="00670D12"/>
    <w:rsid w:val="0067179D"/>
    <w:rsid w:val="00673BD4"/>
    <w:rsid w:val="006806E5"/>
    <w:rsid w:val="006831B6"/>
    <w:rsid w:val="0068450F"/>
    <w:rsid w:val="006867F5"/>
    <w:rsid w:val="0068702A"/>
    <w:rsid w:val="006A1013"/>
    <w:rsid w:val="006A3390"/>
    <w:rsid w:val="006A3759"/>
    <w:rsid w:val="006A4280"/>
    <w:rsid w:val="006A4BD8"/>
    <w:rsid w:val="006A62DA"/>
    <w:rsid w:val="006A6BEB"/>
    <w:rsid w:val="006A7EE4"/>
    <w:rsid w:val="006B061B"/>
    <w:rsid w:val="006B18E2"/>
    <w:rsid w:val="006B2937"/>
    <w:rsid w:val="006B3FB0"/>
    <w:rsid w:val="006B42FB"/>
    <w:rsid w:val="006B4799"/>
    <w:rsid w:val="006B4909"/>
    <w:rsid w:val="006B530D"/>
    <w:rsid w:val="006B5EDA"/>
    <w:rsid w:val="006C378A"/>
    <w:rsid w:val="006C430D"/>
    <w:rsid w:val="006C4BF7"/>
    <w:rsid w:val="006C6228"/>
    <w:rsid w:val="006C7694"/>
    <w:rsid w:val="006D2845"/>
    <w:rsid w:val="006D63C3"/>
    <w:rsid w:val="006D7D9E"/>
    <w:rsid w:val="006E361D"/>
    <w:rsid w:val="006E5812"/>
    <w:rsid w:val="006E58DF"/>
    <w:rsid w:val="006E7D6A"/>
    <w:rsid w:val="006F0419"/>
    <w:rsid w:val="006F18FF"/>
    <w:rsid w:val="006F224B"/>
    <w:rsid w:val="006F311B"/>
    <w:rsid w:val="006F76C3"/>
    <w:rsid w:val="0070111A"/>
    <w:rsid w:val="00702171"/>
    <w:rsid w:val="00702A48"/>
    <w:rsid w:val="00704213"/>
    <w:rsid w:val="00705206"/>
    <w:rsid w:val="007057FB"/>
    <w:rsid w:val="00707845"/>
    <w:rsid w:val="00707CBA"/>
    <w:rsid w:val="007106C3"/>
    <w:rsid w:val="00710A75"/>
    <w:rsid w:val="00711AF9"/>
    <w:rsid w:val="00714A1E"/>
    <w:rsid w:val="0071576E"/>
    <w:rsid w:val="00716085"/>
    <w:rsid w:val="007161C7"/>
    <w:rsid w:val="00717441"/>
    <w:rsid w:val="00720983"/>
    <w:rsid w:val="00721039"/>
    <w:rsid w:val="00727DF8"/>
    <w:rsid w:val="007321C9"/>
    <w:rsid w:val="00733C6B"/>
    <w:rsid w:val="00734422"/>
    <w:rsid w:val="007355C2"/>
    <w:rsid w:val="0073609F"/>
    <w:rsid w:val="00740A34"/>
    <w:rsid w:val="00743A8E"/>
    <w:rsid w:val="007450F0"/>
    <w:rsid w:val="0075039D"/>
    <w:rsid w:val="00752AA3"/>
    <w:rsid w:val="00755645"/>
    <w:rsid w:val="00760AA2"/>
    <w:rsid w:val="007617FF"/>
    <w:rsid w:val="00761D47"/>
    <w:rsid w:val="00761EAE"/>
    <w:rsid w:val="00762A08"/>
    <w:rsid w:val="00763FD5"/>
    <w:rsid w:val="0076450F"/>
    <w:rsid w:val="00764FE3"/>
    <w:rsid w:val="007655D9"/>
    <w:rsid w:val="00765DB7"/>
    <w:rsid w:val="007700E4"/>
    <w:rsid w:val="00773B7B"/>
    <w:rsid w:val="00774A36"/>
    <w:rsid w:val="00776583"/>
    <w:rsid w:val="00776F99"/>
    <w:rsid w:val="00784501"/>
    <w:rsid w:val="00790F0B"/>
    <w:rsid w:val="007922A2"/>
    <w:rsid w:val="007923BB"/>
    <w:rsid w:val="00793E49"/>
    <w:rsid w:val="00794A35"/>
    <w:rsid w:val="0079540B"/>
    <w:rsid w:val="00795AEE"/>
    <w:rsid w:val="00796D08"/>
    <w:rsid w:val="007A1091"/>
    <w:rsid w:val="007A3608"/>
    <w:rsid w:val="007A62AA"/>
    <w:rsid w:val="007B4340"/>
    <w:rsid w:val="007B6C30"/>
    <w:rsid w:val="007C15F3"/>
    <w:rsid w:val="007C20DB"/>
    <w:rsid w:val="007C27FE"/>
    <w:rsid w:val="007C71D1"/>
    <w:rsid w:val="007D12BF"/>
    <w:rsid w:val="007D1E67"/>
    <w:rsid w:val="007D1EAA"/>
    <w:rsid w:val="007E0E4C"/>
    <w:rsid w:val="007E1382"/>
    <w:rsid w:val="007E5BA3"/>
    <w:rsid w:val="007F0808"/>
    <w:rsid w:val="007F0A18"/>
    <w:rsid w:val="007F0FAD"/>
    <w:rsid w:val="007F2A73"/>
    <w:rsid w:val="007F2E08"/>
    <w:rsid w:val="007F43FB"/>
    <w:rsid w:val="007F47D3"/>
    <w:rsid w:val="008010E5"/>
    <w:rsid w:val="00801FE7"/>
    <w:rsid w:val="00803E22"/>
    <w:rsid w:val="008046D6"/>
    <w:rsid w:val="00804E1C"/>
    <w:rsid w:val="00805B5B"/>
    <w:rsid w:val="0080686C"/>
    <w:rsid w:val="00806EDC"/>
    <w:rsid w:val="00810C41"/>
    <w:rsid w:val="0081244D"/>
    <w:rsid w:val="0081410A"/>
    <w:rsid w:val="0081528C"/>
    <w:rsid w:val="0081621B"/>
    <w:rsid w:val="00817AF6"/>
    <w:rsid w:val="00820392"/>
    <w:rsid w:val="0082085A"/>
    <w:rsid w:val="008256D7"/>
    <w:rsid w:val="00826944"/>
    <w:rsid w:val="00827058"/>
    <w:rsid w:val="008300A3"/>
    <w:rsid w:val="00831167"/>
    <w:rsid w:val="0083394F"/>
    <w:rsid w:val="00834FD0"/>
    <w:rsid w:val="008371EC"/>
    <w:rsid w:val="008415E7"/>
    <w:rsid w:val="00842759"/>
    <w:rsid w:val="008440FC"/>
    <w:rsid w:val="00845F23"/>
    <w:rsid w:val="00850101"/>
    <w:rsid w:val="00850C8D"/>
    <w:rsid w:val="00854596"/>
    <w:rsid w:val="008553E9"/>
    <w:rsid w:val="008558BB"/>
    <w:rsid w:val="00860900"/>
    <w:rsid w:val="0086168C"/>
    <w:rsid w:val="00861A30"/>
    <w:rsid w:val="00862AED"/>
    <w:rsid w:val="00864C72"/>
    <w:rsid w:val="00866D2D"/>
    <w:rsid w:val="00870C50"/>
    <w:rsid w:val="00874D3F"/>
    <w:rsid w:val="00876255"/>
    <w:rsid w:val="00883612"/>
    <w:rsid w:val="00885D04"/>
    <w:rsid w:val="008866BE"/>
    <w:rsid w:val="00890501"/>
    <w:rsid w:val="00893A10"/>
    <w:rsid w:val="0089438E"/>
    <w:rsid w:val="00897E9F"/>
    <w:rsid w:val="008A3307"/>
    <w:rsid w:val="008A41E2"/>
    <w:rsid w:val="008A428B"/>
    <w:rsid w:val="008A435A"/>
    <w:rsid w:val="008B13F6"/>
    <w:rsid w:val="008B1B02"/>
    <w:rsid w:val="008B2B03"/>
    <w:rsid w:val="008B34DE"/>
    <w:rsid w:val="008C006C"/>
    <w:rsid w:val="008C11B1"/>
    <w:rsid w:val="008C36F0"/>
    <w:rsid w:val="008C6DBA"/>
    <w:rsid w:val="008D0ECA"/>
    <w:rsid w:val="008D26CC"/>
    <w:rsid w:val="008D45D6"/>
    <w:rsid w:val="008D59EA"/>
    <w:rsid w:val="008D626D"/>
    <w:rsid w:val="008D6287"/>
    <w:rsid w:val="008D67BE"/>
    <w:rsid w:val="008D6D5C"/>
    <w:rsid w:val="008D76CB"/>
    <w:rsid w:val="008E5326"/>
    <w:rsid w:val="008E5C31"/>
    <w:rsid w:val="008E7BE8"/>
    <w:rsid w:val="008F1DCF"/>
    <w:rsid w:val="008F2187"/>
    <w:rsid w:val="008F6B4D"/>
    <w:rsid w:val="008F7AB5"/>
    <w:rsid w:val="00900A4E"/>
    <w:rsid w:val="00901F51"/>
    <w:rsid w:val="009040F3"/>
    <w:rsid w:val="009043AB"/>
    <w:rsid w:val="0090615A"/>
    <w:rsid w:val="0090648D"/>
    <w:rsid w:val="00906677"/>
    <w:rsid w:val="0090750A"/>
    <w:rsid w:val="0090757C"/>
    <w:rsid w:val="00907591"/>
    <w:rsid w:val="009116C2"/>
    <w:rsid w:val="0091339F"/>
    <w:rsid w:val="00914460"/>
    <w:rsid w:val="00914F7F"/>
    <w:rsid w:val="009155AF"/>
    <w:rsid w:val="00916BFF"/>
    <w:rsid w:val="009171D2"/>
    <w:rsid w:val="00921C5C"/>
    <w:rsid w:val="00923C26"/>
    <w:rsid w:val="0092465A"/>
    <w:rsid w:val="00925D14"/>
    <w:rsid w:val="00930928"/>
    <w:rsid w:val="00930D81"/>
    <w:rsid w:val="00930D92"/>
    <w:rsid w:val="0093736D"/>
    <w:rsid w:val="00937704"/>
    <w:rsid w:val="00944742"/>
    <w:rsid w:val="00944BA8"/>
    <w:rsid w:val="009462D7"/>
    <w:rsid w:val="00946431"/>
    <w:rsid w:val="009471B9"/>
    <w:rsid w:val="009501BF"/>
    <w:rsid w:val="009512C7"/>
    <w:rsid w:val="00952673"/>
    <w:rsid w:val="00952D7B"/>
    <w:rsid w:val="0095392C"/>
    <w:rsid w:val="00955684"/>
    <w:rsid w:val="0095691D"/>
    <w:rsid w:val="00957340"/>
    <w:rsid w:val="00960CC7"/>
    <w:rsid w:val="00962E06"/>
    <w:rsid w:val="00963134"/>
    <w:rsid w:val="00963C6B"/>
    <w:rsid w:val="00964568"/>
    <w:rsid w:val="00964EC2"/>
    <w:rsid w:val="009671E9"/>
    <w:rsid w:val="00967B6A"/>
    <w:rsid w:val="00973C83"/>
    <w:rsid w:val="00975795"/>
    <w:rsid w:val="00976BB1"/>
    <w:rsid w:val="0098083E"/>
    <w:rsid w:val="00984E29"/>
    <w:rsid w:val="009853C5"/>
    <w:rsid w:val="00991409"/>
    <w:rsid w:val="00991E7E"/>
    <w:rsid w:val="009923F6"/>
    <w:rsid w:val="00993A77"/>
    <w:rsid w:val="00993B6C"/>
    <w:rsid w:val="009944F8"/>
    <w:rsid w:val="00994778"/>
    <w:rsid w:val="00995168"/>
    <w:rsid w:val="0099735F"/>
    <w:rsid w:val="009A1C31"/>
    <w:rsid w:val="009A394B"/>
    <w:rsid w:val="009A5321"/>
    <w:rsid w:val="009A5E3B"/>
    <w:rsid w:val="009B03AF"/>
    <w:rsid w:val="009B15E2"/>
    <w:rsid w:val="009B2BC6"/>
    <w:rsid w:val="009B3B31"/>
    <w:rsid w:val="009B43DC"/>
    <w:rsid w:val="009B6C78"/>
    <w:rsid w:val="009B7EF8"/>
    <w:rsid w:val="009C1181"/>
    <w:rsid w:val="009C1B7F"/>
    <w:rsid w:val="009C480F"/>
    <w:rsid w:val="009C56B7"/>
    <w:rsid w:val="009C68F6"/>
    <w:rsid w:val="009C7E9C"/>
    <w:rsid w:val="009D1068"/>
    <w:rsid w:val="009D7A82"/>
    <w:rsid w:val="009E0E7A"/>
    <w:rsid w:val="009E1628"/>
    <w:rsid w:val="009E1748"/>
    <w:rsid w:val="009E1B9D"/>
    <w:rsid w:val="009F17FF"/>
    <w:rsid w:val="009F444C"/>
    <w:rsid w:val="009F58B4"/>
    <w:rsid w:val="00A00657"/>
    <w:rsid w:val="00A00BD3"/>
    <w:rsid w:val="00A01E47"/>
    <w:rsid w:val="00A03B78"/>
    <w:rsid w:val="00A04313"/>
    <w:rsid w:val="00A07B55"/>
    <w:rsid w:val="00A1096F"/>
    <w:rsid w:val="00A1195B"/>
    <w:rsid w:val="00A120B1"/>
    <w:rsid w:val="00A134BA"/>
    <w:rsid w:val="00A14CC7"/>
    <w:rsid w:val="00A17719"/>
    <w:rsid w:val="00A2556E"/>
    <w:rsid w:val="00A3010F"/>
    <w:rsid w:val="00A3571E"/>
    <w:rsid w:val="00A35DE7"/>
    <w:rsid w:val="00A36DC7"/>
    <w:rsid w:val="00A37A6A"/>
    <w:rsid w:val="00A419B5"/>
    <w:rsid w:val="00A46024"/>
    <w:rsid w:val="00A50D9B"/>
    <w:rsid w:val="00A524FB"/>
    <w:rsid w:val="00A531A2"/>
    <w:rsid w:val="00A5641F"/>
    <w:rsid w:val="00A6013B"/>
    <w:rsid w:val="00A6189A"/>
    <w:rsid w:val="00A62A57"/>
    <w:rsid w:val="00A71767"/>
    <w:rsid w:val="00A72353"/>
    <w:rsid w:val="00A86291"/>
    <w:rsid w:val="00A86D1E"/>
    <w:rsid w:val="00A90D43"/>
    <w:rsid w:val="00A928F0"/>
    <w:rsid w:val="00A93B45"/>
    <w:rsid w:val="00A947D7"/>
    <w:rsid w:val="00A9650B"/>
    <w:rsid w:val="00AA1EBF"/>
    <w:rsid w:val="00AA2DDD"/>
    <w:rsid w:val="00AA41F2"/>
    <w:rsid w:val="00AA4C09"/>
    <w:rsid w:val="00AA76A3"/>
    <w:rsid w:val="00AB0D79"/>
    <w:rsid w:val="00AB2F58"/>
    <w:rsid w:val="00AB39FD"/>
    <w:rsid w:val="00AB474E"/>
    <w:rsid w:val="00AB5910"/>
    <w:rsid w:val="00AC1696"/>
    <w:rsid w:val="00AC1F90"/>
    <w:rsid w:val="00AC3E62"/>
    <w:rsid w:val="00AC6868"/>
    <w:rsid w:val="00AD1937"/>
    <w:rsid w:val="00AD1C5B"/>
    <w:rsid w:val="00AD2A1A"/>
    <w:rsid w:val="00AD2DEB"/>
    <w:rsid w:val="00AD53E0"/>
    <w:rsid w:val="00AD6465"/>
    <w:rsid w:val="00AD70B7"/>
    <w:rsid w:val="00AE17BD"/>
    <w:rsid w:val="00AE4345"/>
    <w:rsid w:val="00AE5519"/>
    <w:rsid w:val="00AE605A"/>
    <w:rsid w:val="00AE6F46"/>
    <w:rsid w:val="00AF42FB"/>
    <w:rsid w:val="00AF4CEA"/>
    <w:rsid w:val="00B020EE"/>
    <w:rsid w:val="00B03185"/>
    <w:rsid w:val="00B05281"/>
    <w:rsid w:val="00B070B6"/>
    <w:rsid w:val="00B070D2"/>
    <w:rsid w:val="00B0744C"/>
    <w:rsid w:val="00B100D0"/>
    <w:rsid w:val="00B149F7"/>
    <w:rsid w:val="00B16124"/>
    <w:rsid w:val="00B1641D"/>
    <w:rsid w:val="00B2039C"/>
    <w:rsid w:val="00B2166B"/>
    <w:rsid w:val="00B21D25"/>
    <w:rsid w:val="00B22D3F"/>
    <w:rsid w:val="00B23185"/>
    <w:rsid w:val="00B23756"/>
    <w:rsid w:val="00B2617D"/>
    <w:rsid w:val="00B27BBB"/>
    <w:rsid w:val="00B30535"/>
    <w:rsid w:val="00B3096F"/>
    <w:rsid w:val="00B36B28"/>
    <w:rsid w:val="00B37B03"/>
    <w:rsid w:val="00B405F3"/>
    <w:rsid w:val="00B40C45"/>
    <w:rsid w:val="00B4471D"/>
    <w:rsid w:val="00B44C3C"/>
    <w:rsid w:val="00B454B5"/>
    <w:rsid w:val="00B46786"/>
    <w:rsid w:val="00B46B4B"/>
    <w:rsid w:val="00B4731E"/>
    <w:rsid w:val="00B50F7F"/>
    <w:rsid w:val="00B5166D"/>
    <w:rsid w:val="00B52237"/>
    <w:rsid w:val="00B537A0"/>
    <w:rsid w:val="00B53B11"/>
    <w:rsid w:val="00B543AC"/>
    <w:rsid w:val="00B57071"/>
    <w:rsid w:val="00B574D4"/>
    <w:rsid w:val="00B57504"/>
    <w:rsid w:val="00B57819"/>
    <w:rsid w:val="00B57C8E"/>
    <w:rsid w:val="00B61F5A"/>
    <w:rsid w:val="00B66C31"/>
    <w:rsid w:val="00B70ADA"/>
    <w:rsid w:val="00B7141D"/>
    <w:rsid w:val="00B73EE4"/>
    <w:rsid w:val="00B753CE"/>
    <w:rsid w:val="00B76C0C"/>
    <w:rsid w:val="00B84221"/>
    <w:rsid w:val="00B85DEC"/>
    <w:rsid w:val="00B85F4C"/>
    <w:rsid w:val="00B8792F"/>
    <w:rsid w:val="00B90350"/>
    <w:rsid w:val="00B91A4F"/>
    <w:rsid w:val="00B93212"/>
    <w:rsid w:val="00BA271D"/>
    <w:rsid w:val="00BB260F"/>
    <w:rsid w:val="00BB36BC"/>
    <w:rsid w:val="00BB3D76"/>
    <w:rsid w:val="00BB5608"/>
    <w:rsid w:val="00BC1198"/>
    <w:rsid w:val="00BC138B"/>
    <w:rsid w:val="00BC3E4B"/>
    <w:rsid w:val="00BC4E2C"/>
    <w:rsid w:val="00BC66CE"/>
    <w:rsid w:val="00BC7A68"/>
    <w:rsid w:val="00BD02EC"/>
    <w:rsid w:val="00BE01AE"/>
    <w:rsid w:val="00BE05DE"/>
    <w:rsid w:val="00BE17DD"/>
    <w:rsid w:val="00BE2F26"/>
    <w:rsid w:val="00BE2F7B"/>
    <w:rsid w:val="00BE39F7"/>
    <w:rsid w:val="00BE7B6E"/>
    <w:rsid w:val="00BF0697"/>
    <w:rsid w:val="00BF3D4B"/>
    <w:rsid w:val="00BF425F"/>
    <w:rsid w:val="00BF59EA"/>
    <w:rsid w:val="00BF6622"/>
    <w:rsid w:val="00BF69FA"/>
    <w:rsid w:val="00C005AF"/>
    <w:rsid w:val="00C0139A"/>
    <w:rsid w:val="00C026BC"/>
    <w:rsid w:val="00C02BA9"/>
    <w:rsid w:val="00C0306C"/>
    <w:rsid w:val="00C03DD2"/>
    <w:rsid w:val="00C06DA7"/>
    <w:rsid w:val="00C10038"/>
    <w:rsid w:val="00C104F2"/>
    <w:rsid w:val="00C1123E"/>
    <w:rsid w:val="00C156C6"/>
    <w:rsid w:val="00C160D9"/>
    <w:rsid w:val="00C17CB8"/>
    <w:rsid w:val="00C23233"/>
    <w:rsid w:val="00C23261"/>
    <w:rsid w:val="00C233B8"/>
    <w:rsid w:val="00C23858"/>
    <w:rsid w:val="00C24C56"/>
    <w:rsid w:val="00C25FF8"/>
    <w:rsid w:val="00C31873"/>
    <w:rsid w:val="00C33B7B"/>
    <w:rsid w:val="00C352D5"/>
    <w:rsid w:val="00C408A0"/>
    <w:rsid w:val="00C42457"/>
    <w:rsid w:val="00C4348F"/>
    <w:rsid w:val="00C43D3F"/>
    <w:rsid w:val="00C44802"/>
    <w:rsid w:val="00C44FE3"/>
    <w:rsid w:val="00C457DA"/>
    <w:rsid w:val="00C45DD0"/>
    <w:rsid w:val="00C46006"/>
    <w:rsid w:val="00C47E17"/>
    <w:rsid w:val="00C50859"/>
    <w:rsid w:val="00C50D03"/>
    <w:rsid w:val="00C52C66"/>
    <w:rsid w:val="00C53E50"/>
    <w:rsid w:val="00C56EBA"/>
    <w:rsid w:val="00C64F72"/>
    <w:rsid w:val="00C65EE1"/>
    <w:rsid w:val="00C67C6C"/>
    <w:rsid w:val="00C7134D"/>
    <w:rsid w:val="00C71550"/>
    <w:rsid w:val="00C71D9B"/>
    <w:rsid w:val="00C7769B"/>
    <w:rsid w:val="00C77829"/>
    <w:rsid w:val="00C8073A"/>
    <w:rsid w:val="00C8340C"/>
    <w:rsid w:val="00C90254"/>
    <w:rsid w:val="00C913C8"/>
    <w:rsid w:val="00C926B0"/>
    <w:rsid w:val="00C93EA8"/>
    <w:rsid w:val="00C96134"/>
    <w:rsid w:val="00C967CE"/>
    <w:rsid w:val="00C96A8C"/>
    <w:rsid w:val="00CA091A"/>
    <w:rsid w:val="00CA0C00"/>
    <w:rsid w:val="00CA112D"/>
    <w:rsid w:val="00CA1335"/>
    <w:rsid w:val="00CA23CA"/>
    <w:rsid w:val="00CA4395"/>
    <w:rsid w:val="00CA44BE"/>
    <w:rsid w:val="00CA7174"/>
    <w:rsid w:val="00CA735D"/>
    <w:rsid w:val="00CA7BED"/>
    <w:rsid w:val="00CB1220"/>
    <w:rsid w:val="00CB1B57"/>
    <w:rsid w:val="00CB369A"/>
    <w:rsid w:val="00CB58B3"/>
    <w:rsid w:val="00CB6C74"/>
    <w:rsid w:val="00CC04B9"/>
    <w:rsid w:val="00CC31BB"/>
    <w:rsid w:val="00CC3389"/>
    <w:rsid w:val="00CC3E12"/>
    <w:rsid w:val="00CD17CD"/>
    <w:rsid w:val="00CD4549"/>
    <w:rsid w:val="00CD4FF3"/>
    <w:rsid w:val="00CE014E"/>
    <w:rsid w:val="00CE142E"/>
    <w:rsid w:val="00CE3BA6"/>
    <w:rsid w:val="00CE42FE"/>
    <w:rsid w:val="00CE4577"/>
    <w:rsid w:val="00CE4E01"/>
    <w:rsid w:val="00CE5435"/>
    <w:rsid w:val="00CE55A4"/>
    <w:rsid w:val="00CE5EE0"/>
    <w:rsid w:val="00CE670C"/>
    <w:rsid w:val="00CE6AE6"/>
    <w:rsid w:val="00CE755C"/>
    <w:rsid w:val="00CF1DD7"/>
    <w:rsid w:val="00CF5846"/>
    <w:rsid w:val="00CF688D"/>
    <w:rsid w:val="00CF75C2"/>
    <w:rsid w:val="00D00FAF"/>
    <w:rsid w:val="00D0135F"/>
    <w:rsid w:val="00D01B10"/>
    <w:rsid w:val="00D02782"/>
    <w:rsid w:val="00D02B68"/>
    <w:rsid w:val="00D0305B"/>
    <w:rsid w:val="00D041BF"/>
    <w:rsid w:val="00D06547"/>
    <w:rsid w:val="00D07C49"/>
    <w:rsid w:val="00D15D67"/>
    <w:rsid w:val="00D23004"/>
    <w:rsid w:val="00D2418F"/>
    <w:rsid w:val="00D3044B"/>
    <w:rsid w:val="00D31167"/>
    <w:rsid w:val="00D32E9B"/>
    <w:rsid w:val="00D3343A"/>
    <w:rsid w:val="00D34B77"/>
    <w:rsid w:val="00D4006B"/>
    <w:rsid w:val="00D42820"/>
    <w:rsid w:val="00D46A6D"/>
    <w:rsid w:val="00D57167"/>
    <w:rsid w:val="00D6057C"/>
    <w:rsid w:val="00D62AF6"/>
    <w:rsid w:val="00D654FF"/>
    <w:rsid w:val="00D6685C"/>
    <w:rsid w:val="00D67A51"/>
    <w:rsid w:val="00D7025C"/>
    <w:rsid w:val="00D7056F"/>
    <w:rsid w:val="00D7471D"/>
    <w:rsid w:val="00D74900"/>
    <w:rsid w:val="00D75714"/>
    <w:rsid w:val="00D7613F"/>
    <w:rsid w:val="00D76C74"/>
    <w:rsid w:val="00D77255"/>
    <w:rsid w:val="00D7754E"/>
    <w:rsid w:val="00D81B23"/>
    <w:rsid w:val="00D850EA"/>
    <w:rsid w:val="00D91BD4"/>
    <w:rsid w:val="00D93456"/>
    <w:rsid w:val="00D936C0"/>
    <w:rsid w:val="00D944E9"/>
    <w:rsid w:val="00DA1F91"/>
    <w:rsid w:val="00DA2ECA"/>
    <w:rsid w:val="00DA3319"/>
    <w:rsid w:val="00DA409F"/>
    <w:rsid w:val="00DA703E"/>
    <w:rsid w:val="00DB1DB7"/>
    <w:rsid w:val="00DB52F1"/>
    <w:rsid w:val="00DB5595"/>
    <w:rsid w:val="00DB5E55"/>
    <w:rsid w:val="00DB66B6"/>
    <w:rsid w:val="00DB73B8"/>
    <w:rsid w:val="00DB7C3E"/>
    <w:rsid w:val="00DC1746"/>
    <w:rsid w:val="00DC2109"/>
    <w:rsid w:val="00DC2E0A"/>
    <w:rsid w:val="00DC3ACA"/>
    <w:rsid w:val="00DC3D72"/>
    <w:rsid w:val="00DC4201"/>
    <w:rsid w:val="00DC6F40"/>
    <w:rsid w:val="00DD088F"/>
    <w:rsid w:val="00DD0E18"/>
    <w:rsid w:val="00DD0F06"/>
    <w:rsid w:val="00DD1384"/>
    <w:rsid w:val="00DD29B3"/>
    <w:rsid w:val="00DD41B8"/>
    <w:rsid w:val="00DE3691"/>
    <w:rsid w:val="00DE56D5"/>
    <w:rsid w:val="00DE6371"/>
    <w:rsid w:val="00DE74D6"/>
    <w:rsid w:val="00DE7581"/>
    <w:rsid w:val="00DE7749"/>
    <w:rsid w:val="00DE7A1C"/>
    <w:rsid w:val="00DF02C6"/>
    <w:rsid w:val="00DF033F"/>
    <w:rsid w:val="00DF22EC"/>
    <w:rsid w:val="00DF3636"/>
    <w:rsid w:val="00DF3639"/>
    <w:rsid w:val="00DF57E6"/>
    <w:rsid w:val="00DF64F9"/>
    <w:rsid w:val="00DF7020"/>
    <w:rsid w:val="00DF7BCD"/>
    <w:rsid w:val="00E04BB2"/>
    <w:rsid w:val="00E05567"/>
    <w:rsid w:val="00E06442"/>
    <w:rsid w:val="00E115F1"/>
    <w:rsid w:val="00E12A23"/>
    <w:rsid w:val="00E13382"/>
    <w:rsid w:val="00E14E92"/>
    <w:rsid w:val="00E1619F"/>
    <w:rsid w:val="00E16548"/>
    <w:rsid w:val="00E245E1"/>
    <w:rsid w:val="00E24662"/>
    <w:rsid w:val="00E249A0"/>
    <w:rsid w:val="00E26A81"/>
    <w:rsid w:val="00E2761A"/>
    <w:rsid w:val="00E2795D"/>
    <w:rsid w:val="00E33916"/>
    <w:rsid w:val="00E3495F"/>
    <w:rsid w:val="00E34A73"/>
    <w:rsid w:val="00E3542B"/>
    <w:rsid w:val="00E425AF"/>
    <w:rsid w:val="00E42B6C"/>
    <w:rsid w:val="00E45156"/>
    <w:rsid w:val="00E47437"/>
    <w:rsid w:val="00E4784D"/>
    <w:rsid w:val="00E50425"/>
    <w:rsid w:val="00E51F64"/>
    <w:rsid w:val="00E53510"/>
    <w:rsid w:val="00E53F46"/>
    <w:rsid w:val="00E56A77"/>
    <w:rsid w:val="00E615A2"/>
    <w:rsid w:val="00E653CA"/>
    <w:rsid w:val="00E6569A"/>
    <w:rsid w:val="00E70919"/>
    <w:rsid w:val="00E7129C"/>
    <w:rsid w:val="00E72F2F"/>
    <w:rsid w:val="00E77C35"/>
    <w:rsid w:val="00E8039C"/>
    <w:rsid w:val="00E82ECC"/>
    <w:rsid w:val="00E830BE"/>
    <w:rsid w:val="00E832EC"/>
    <w:rsid w:val="00E832F5"/>
    <w:rsid w:val="00E8481E"/>
    <w:rsid w:val="00E879BD"/>
    <w:rsid w:val="00E9011C"/>
    <w:rsid w:val="00E94C08"/>
    <w:rsid w:val="00E96C9F"/>
    <w:rsid w:val="00EA138B"/>
    <w:rsid w:val="00EA2FD5"/>
    <w:rsid w:val="00EA3F44"/>
    <w:rsid w:val="00EA5BFE"/>
    <w:rsid w:val="00EA685A"/>
    <w:rsid w:val="00EA6AF5"/>
    <w:rsid w:val="00EA7ECC"/>
    <w:rsid w:val="00EB27FA"/>
    <w:rsid w:val="00EB4C0B"/>
    <w:rsid w:val="00EB59FF"/>
    <w:rsid w:val="00EB5EB7"/>
    <w:rsid w:val="00EC0B11"/>
    <w:rsid w:val="00EC52D6"/>
    <w:rsid w:val="00EC54CB"/>
    <w:rsid w:val="00EC5B63"/>
    <w:rsid w:val="00EC6B7C"/>
    <w:rsid w:val="00ED0BA0"/>
    <w:rsid w:val="00ED1683"/>
    <w:rsid w:val="00ED7EF1"/>
    <w:rsid w:val="00EE065A"/>
    <w:rsid w:val="00EE0CE2"/>
    <w:rsid w:val="00EE1200"/>
    <w:rsid w:val="00EE1DCD"/>
    <w:rsid w:val="00EE2C31"/>
    <w:rsid w:val="00EE7A4C"/>
    <w:rsid w:val="00EF0C0C"/>
    <w:rsid w:val="00EF0CDA"/>
    <w:rsid w:val="00EF1EBA"/>
    <w:rsid w:val="00EF3F6B"/>
    <w:rsid w:val="00EF63DC"/>
    <w:rsid w:val="00EF7546"/>
    <w:rsid w:val="00F00F18"/>
    <w:rsid w:val="00F022F6"/>
    <w:rsid w:val="00F03B5C"/>
    <w:rsid w:val="00F04D0F"/>
    <w:rsid w:val="00F057D1"/>
    <w:rsid w:val="00F11385"/>
    <w:rsid w:val="00F11FC8"/>
    <w:rsid w:val="00F13825"/>
    <w:rsid w:val="00F1503D"/>
    <w:rsid w:val="00F15796"/>
    <w:rsid w:val="00F20109"/>
    <w:rsid w:val="00F22B35"/>
    <w:rsid w:val="00F23A7D"/>
    <w:rsid w:val="00F249A5"/>
    <w:rsid w:val="00F25366"/>
    <w:rsid w:val="00F25569"/>
    <w:rsid w:val="00F25BE2"/>
    <w:rsid w:val="00F25E98"/>
    <w:rsid w:val="00F26BA0"/>
    <w:rsid w:val="00F278D1"/>
    <w:rsid w:val="00F31723"/>
    <w:rsid w:val="00F324E8"/>
    <w:rsid w:val="00F3290B"/>
    <w:rsid w:val="00F32BF8"/>
    <w:rsid w:val="00F34096"/>
    <w:rsid w:val="00F349EB"/>
    <w:rsid w:val="00F36749"/>
    <w:rsid w:val="00F37434"/>
    <w:rsid w:val="00F37CD5"/>
    <w:rsid w:val="00F4176D"/>
    <w:rsid w:val="00F41C66"/>
    <w:rsid w:val="00F41FC7"/>
    <w:rsid w:val="00F421C6"/>
    <w:rsid w:val="00F428AE"/>
    <w:rsid w:val="00F4295B"/>
    <w:rsid w:val="00F4299F"/>
    <w:rsid w:val="00F43AB5"/>
    <w:rsid w:val="00F43E84"/>
    <w:rsid w:val="00F44B1B"/>
    <w:rsid w:val="00F4521D"/>
    <w:rsid w:val="00F46894"/>
    <w:rsid w:val="00F46F45"/>
    <w:rsid w:val="00F4713E"/>
    <w:rsid w:val="00F4780B"/>
    <w:rsid w:val="00F50D43"/>
    <w:rsid w:val="00F513D0"/>
    <w:rsid w:val="00F53906"/>
    <w:rsid w:val="00F547A5"/>
    <w:rsid w:val="00F56E1F"/>
    <w:rsid w:val="00F603FB"/>
    <w:rsid w:val="00F61578"/>
    <w:rsid w:val="00F667FE"/>
    <w:rsid w:val="00F67C00"/>
    <w:rsid w:val="00F70124"/>
    <w:rsid w:val="00F72CA3"/>
    <w:rsid w:val="00F72DD7"/>
    <w:rsid w:val="00F7349A"/>
    <w:rsid w:val="00F73B72"/>
    <w:rsid w:val="00F74593"/>
    <w:rsid w:val="00F768B9"/>
    <w:rsid w:val="00F8193B"/>
    <w:rsid w:val="00F84D2C"/>
    <w:rsid w:val="00F857A3"/>
    <w:rsid w:val="00F91301"/>
    <w:rsid w:val="00F95478"/>
    <w:rsid w:val="00F96305"/>
    <w:rsid w:val="00FA09DD"/>
    <w:rsid w:val="00FA5507"/>
    <w:rsid w:val="00FA6322"/>
    <w:rsid w:val="00FA632C"/>
    <w:rsid w:val="00FA65A8"/>
    <w:rsid w:val="00FA7556"/>
    <w:rsid w:val="00FA75D3"/>
    <w:rsid w:val="00FA7A3A"/>
    <w:rsid w:val="00FB068F"/>
    <w:rsid w:val="00FB070E"/>
    <w:rsid w:val="00FB0911"/>
    <w:rsid w:val="00FB1754"/>
    <w:rsid w:val="00FB6094"/>
    <w:rsid w:val="00FB7586"/>
    <w:rsid w:val="00FC0016"/>
    <w:rsid w:val="00FC28F3"/>
    <w:rsid w:val="00FC56A6"/>
    <w:rsid w:val="00FC5B39"/>
    <w:rsid w:val="00FC683C"/>
    <w:rsid w:val="00FD18D7"/>
    <w:rsid w:val="00FD2249"/>
    <w:rsid w:val="00FD228D"/>
    <w:rsid w:val="00FD38CF"/>
    <w:rsid w:val="00FD4F62"/>
    <w:rsid w:val="00FD5063"/>
    <w:rsid w:val="00FD5E61"/>
    <w:rsid w:val="00FD621E"/>
    <w:rsid w:val="00FD6500"/>
    <w:rsid w:val="00FE09C6"/>
    <w:rsid w:val="00FE163C"/>
    <w:rsid w:val="00FE7644"/>
    <w:rsid w:val="00FE7860"/>
    <w:rsid w:val="00FF2645"/>
    <w:rsid w:val="00FF399A"/>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647B9-6E06-415D-8DBB-D523209F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82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820"/>
    <w:rPr>
      <w:rFonts w:ascii="Tahoma" w:hAnsi="Tahoma" w:cs="Tahoma"/>
      <w:sz w:val="16"/>
      <w:szCs w:val="16"/>
    </w:rPr>
  </w:style>
  <w:style w:type="paragraph" w:styleId="a5">
    <w:name w:val="header"/>
    <w:basedOn w:val="a"/>
    <w:link w:val="a6"/>
    <w:uiPriority w:val="99"/>
    <w:unhideWhenUsed/>
    <w:rsid w:val="009E1628"/>
    <w:pPr>
      <w:tabs>
        <w:tab w:val="center" w:pos="4677"/>
        <w:tab w:val="right" w:pos="9355"/>
      </w:tabs>
      <w:spacing w:line="240" w:lineRule="auto"/>
    </w:pPr>
  </w:style>
  <w:style w:type="character" w:customStyle="1" w:styleId="a6">
    <w:name w:val="Верхний колонтитул Знак"/>
    <w:basedOn w:val="a0"/>
    <w:link w:val="a5"/>
    <w:uiPriority w:val="99"/>
    <w:rsid w:val="009E1628"/>
  </w:style>
  <w:style w:type="paragraph" w:styleId="a7">
    <w:name w:val="footer"/>
    <w:basedOn w:val="a"/>
    <w:link w:val="a8"/>
    <w:uiPriority w:val="99"/>
    <w:unhideWhenUsed/>
    <w:rsid w:val="009E1628"/>
    <w:pPr>
      <w:tabs>
        <w:tab w:val="center" w:pos="4677"/>
        <w:tab w:val="right" w:pos="9355"/>
      </w:tabs>
      <w:spacing w:line="240" w:lineRule="auto"/>
    </w:pPr>
  </w:style>
  <w:style w:type="character" w:customStyle="1" w:styleId="a8">
    <w:name w:val="Нижний колонтитул Знак"/>
    <w:basedOn w:val="a0"/>
    <w:link w:val="a7"/>
    <w:uiPriority w:val="99"/>
    <w:rsid w:val="009E1628"/>
  </w:style>
  <w:style w:type="paragraph" w:styleId="a9">
    <w:name w:val="List Paragraph"/>
    <w:basedOn w:val="a"/>
    <w:uiPriority w:val="34"/>
    <w:qFormat/>
    <w:rsid w:val="00964568"/>
    <w:pPr>
      <w:ind w:left="720"/>
      <w:contextualSpacing/>
    </w:pPr>
  </w:style>
  <w:style w:type="character" w:styleId="aa">
    <w:name w:val="Hyperlink"/>
    <w:basedOn w:val="a0"/>
    <w:uiPriority w:val="99"/>
    <w:unhideWhenUsed/>
    <w:rsid w:val="00913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57661">
      <w:bodyDiv w:val="1"/>
      <w:marLeft w:val="0"/>
      <w:marRight w:val="0"/>
      <w:marTop w:val="0"/>
      <w:marBottom w:val="0"/>
      <w:divBdr>
        <w:top w:val="none" w:sz="0" w:space="0" w:color="auto"/>
        <w:left w:val="none" w:sz="0" w:space="0" w:color="auto"/>
        <w:bottom w:val="none" w:sz="0" w:space="0" w:color="auto"/>
        <w:right w:val="none" w:sz="0" w:space="0" w:color="auto"/>
      </w:divBdr>
    </w:div>
    <w:div w:id="18335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z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715C-944B-41CF-B242-723194D1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1</Pages>
  <Words>5634</Words>
  <Characters>32115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187</cp:revision>
  <cp:lastPrinted>2017-10-25T07:09:00Z</cp:lastPrinted>
  <dcterms:created xsi:type="dcterms:W3CDTF">2017-10-02T06:32:00Z</dcterms:created>
  <dcterms:modified xsi:type="dcterms:W3CDTF">2017-10-25T13:07:00Z</dcterms:modified>
</cp:coreProperties>
</file>