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2A" w:rsidRPr="00E510B7" w:rsidRDefault="00B716DE" w:rsidP="00B716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3739F">
        <w:rPr>
          <w:noProof/>
          <w:lang w:eastAsia="ru-RU"/>
        </w:rPr>
        <w:drawing>
          <wp:inline distT="0" distB="0" distL="0" distR="0">
            <wp:extent cx="2484120" cy="1508760"/>
            <wp:effectExtent l="0" t="0" r="0" b="0"/>
            <wp:docPr id="1" name="Рисунок 1" descr="Бланк Определения КС 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Определения КС Р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B7" w:rsidRPr="00E510B7" w:rsidRDefault="00E510B7" w:rsidP="00E510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67C64" w:rsidRPr="001D1CC0" w:rsidRDefault="00867C64" w:rsidP="001D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2269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принятии к рассмотрению жалобы </w:t>
      </w:r>
      <w:r w:rsidR="001774D6" w:rsidRPr="002269C0">
        <w:rPr>
          <w:rFonts w:ascii="Times New Roman" w:hAnsi="Times New Roman"/>
          <w:b/>
          <w:bCs/>
          <w:sz w:val="28"/>
          <w:szCs w:val="28"/>
        </w:rPr>
        <w:t>гражданки</w:t>
      </w:r>
      <w:r w:rsidRPr="002269C0">
        <w:rPr>
          <w:rFonts w:ascii="Times New Roman" w:hAnsi="Times New Roman"/>
          <w:b/>
          <w:bCs/>
          <w:sz w:val="28"/>
          <w:szCs w:val="28"/>
        </w:rPr>
        <w:br/>
      </w:r>
      <w:r w:rsidR="002D662A" w:rsidRPr="002D662A">
        <w:rPr>
          <w:rFonts w:ascii="Times New Roman" w:hAnsi="Times New Roman"/>
          <w:b/>
          <w:bCs/>
          <w:sz w:val="28"/>
          <w:szCs w:val="28"/>
        </w:rPr>
        <w:t xml:space="preserve">А.Р. Ефимовой на нарушение ее конституционных прав и свобод </w:t>
      </w:r>
      <w:r w:rsidR="000E4008">
        <w:rPr>
          <w:rFonts w:ascii="Times New Roman" w:hAnsi="Times New Roman"/>
          <w:b/>
          <w:bCs/>
          <w:sz w:val="28"/>
          <w:szCs w:val="28"/>
        </w:rPr>
        <w:t xml:space="preserve">пунктом 3 статьи 7, статьей 11 и </w:t>
      </w:r>
      <w:r w:rsidR="002D662A" w:rsidRPr="002D662A">
        <w:rPr>
          <w:rFonts w:ascii="Times New Roman" w:hAnsi="Times New Roman"/>
          <w:b/>
          <w:bCs/>
          <w:sz w:val="28"/>
          <w:szCs w:val="28"/>
        </w:rPr>
        <w:t xml:space="preserve">пунктом 5 статьи 13 Закона Республики Татарстан от 27 декабря 2004 года № 69-ЗРТ «О государственной поддержке развития жилищного строительства в Республике Татарстан»; абзацем шестым пункта 5.2 Правил и порядка постановки на учет нуждающихся в улучшении жилищных условий в системе социальной ипотеки в Республике Татарстан, утвержденных постановлением Кабинета Министров Республики Татарстан </w:t>
      </w:r>
      <w:r w:rsidR="000E4008">
        <w:rPr>
          <w:rFonts w:ascii="Times New Roman" w:hAnsi="Times New Roman"/>
          <w:b/>
          <w:bCs/>
          <w:sz w:val="28"/>
          <w:szCs w:val="28"/>
        </w:rPr>
        <w:br/>
      </w:r>
      <w:r w:rsidR="002D662A" w:rsidRPr="002D662A">
        <w:rPr>
          <w:rFonts w:ascii="Times New Roman" w:hAnsi="Times New Roman"/>
          <w:b/>
          <w:bCs/>
          <w:sz w:val="28"/>
          <w:szCs w:val="28"/>
        </w:rPr>
        <w:t xml:space="preserve">от 15 апреля 2005 года № 190; пунктом 7 Порядка определения условий и сроков рассрочки платежей граждан для приобретения жилья по социальной ипотеке, утвержденного постановлением Кабинета </w:t>
      </w:r>
      <w:r w:rsidR="002D662A">
        <w:rPr>
          <w:rFonts w:ascii="Times New Roman" w:hAnsi="Times New Roman"/>
          <w:b/>
          <w:bCs/>
          <w:sz w:val="28"/>
          <w:szCs w:val="28"/>
        </w:rPr>
        <w:t xml:space="preserve">Министров Республики Татарстан </w:t>
      </w:r>
      <w:r w:rsidR="002D662A" w:rsidRPr="002D662A">
        <w:rPr>
          <w:rFonts w:ascii="Times New Roman" w:hAnsi="Times New Roman"/>
          <w:b/>
          <w:bCs/>
          <w:sz w:val="28"/>
          <w:szCs w:val="28"/>
        </w:rPr>
        <w:t xml:space="preserve">от 2 августа 2007 года № 366 </w:t>
      </w:r>
      <w:r w:rsidR="000E4008">
        <w:rPr>
          <w:rFonts w:ascii="Times New Roman" w:hAnsi="Times New Roman"/>
          <w:b/>
          <w:bCs/>
          <w:sz w:val="28"/>
          <w:szCs w:val="28"/>
        </w:rPr>
        <w:br/>
      </w:r>
      <w:r w:rsidR="002D662A" w:rsidRPr="002D662A">
        <w:rPr>
          <w:rFonts w:ascii="Times New Roman" w:hAnsi="Times New Roman"/>
          <w:b/>
          <w:bCs/>
          <w:sz w:val="28"/>
          <w:szCs w:val="28"/>
        </w:rPr>
        <w:t xml:space="preserve">«О дальнейших мерах по реализации Закона Республики Татарстан </w:t>
      </w:r>
      <w:r w:rsidR="000E4008">
        <w:rPr>
          <w:rFonts w:ascii="Times New Roman" w:hAnsi="Times New Roman"/>
          <w:b/>
          <w:bCs/>
          <w:sz w:val="28"/>
          <w:szCs w:val="28"/>
        </w:rPr>
        <w:br/>
      </w:r>
      <w:r w:rsidR="002D662A" w:rsidRPr="002D662A">
        <w:rPr>
          <w:rFonts w:ascii="Times New Roman" w:hAnsi="Times New Roman"/>
          <w:b/>
          <w:bCs/>
          <w:sz w:val="28"/>
          <w:szCs w:val="28"/>
        </w:rPr>
        <w:t>от</w:t>
      </w:r>
      <w:r w:rsidR="002D662A">
        <w:rPr>
          <w:rFonts w:ascii="Times New Roman" w:hAnsi="Times New Roman"/>
          <w:b/>
          <w:bCs/>
          <w:sz w:val="28"/>
          <w:szCs w:val="28"/>
        </w:rPr>
        <w:t xml:space="preserve"> 27 декабря 2004 года № 69-ЗРТ </w:t>
      </w:r>
      <w:r w:rsidR="002D662A" w:rsidRPr="002D662A">
        <w:rPr>
          <w:rFonts w:ascii="Times New Roman" w:hAnsi="Times New Roman"/>
          <w:b/>
          <w:bCs/>
          <w:sz w:val="28"/>
          <w:szCs w:val="28"/>
        </w:rPr>
        <w:t>“О государственной поддержке развития жилищного строительства в Республике Татарстан” и совершенствованию порядка предоставления жилья в рамках республиканской государственной поддержки»</w:t>
      </w:r>
      <w:r w:rsidR="001D1CC0" w:rsidRPr="001D1C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CC0" w:rsidRPr="00E510B7">
        <w:rPr>
          <w:rFonts w:ascii="Times New Roman" w:hAnsi="Times New Roman"/>
          <w:sz w:val="28"/>
          <w:szCs w:val="28"/>
          <w:lang w:eastAsia="ru-RU"/>
        </w:rPr>
        <w:t>(</w:t>
      </w:r>
      <w:r w:rsidR="001D1CC0" w:rsidRPr="00E510B7">
        <w:rPr>
          <w:rFonts w:ascii="Times New Roman" w:hAnsi="Times New Roman"/>
          <w:b/>
          <w:sz w:val="28"/>
          <w:szCs w:val="28"/>
          <w:lang w:eastAsia="ru-RU"/>
        </w:rPr>
        <w:t xml:space="preserve">в редакции постановления </w:t>
      </w:r>
      <w:r w:rsidR="001D1CC0" w:rsidRPr="00E510B7">
        <w:rPr>
          <w:rFonts w:ascii="Times New Roman" w:hAnsi="Times New Roman"/>
          <w:b/>
          <w:bCs/>
          <w:sz w:val="28"/>
          <w:szCs w:val="28"/>
        </w:rPr>
        <w:t xml:space="preserve">Кабинета Министров Республики Татарстан </w:t>
      </w:r>
      <w:r w:rsidR="00E510B7">
        <w:rPr>
          <w:rFonts w:ascii="Times New Roman" w:hAnsi="Times New Roman"/>
          <w:b/>
          <w:bCs/>
          <w:sz w:val="28"/>
          <w:szCs w:val="28"/>
        </w:rPr>
        <w:br/>
      </w:r>
      <w:r w:rsidR="001D1CC0" w:rsidRPr="00E510B7">
        <w:rPr>
          <w:rFonts w:ascii="Times New Roman" w:hAnsi="Times New Roman"/>
          <w:b/>
          <w:sz w:val="28"/>
          <w:szCs w:val="28"/>
          <w:lang w:eastAsia="ru-RU"/>
        </w:rPr>
        <w:t>от 19 августа 2016 года № 576)</w:t>
      </w:r>
      <w:r w:rsidR="002D662A" w:rsidRPr="00E510B7">
        <w:rPr>
          <w:rFonts w:ascii="Times New Roman" w:hAnsi="Times New Roman"/>
          <w:b/>
          <w:bCs/>
          <w:sz w:val="28"/>
          <w:szCs w:val="28"/>
        </w:rPr>
        <w:t>;</w:t>
      </w:r>
      <w:r w:rsidR="002D662A" w:rsidRPr="002D66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320">
        <w:rPr>
          <w:rFonts w:ascii="Times New Roman" w:hAnsi="Times New Roman"/>
          <w:b/>
          <w:bCs/>
          <w:sz w:val="28"/>
          <w:szCs w:val="28"/>
        </w:rPr>
        <w:t xml:space="preserve">абзацем первым </w:t>
      </w:r>
      <w:r w:rsidR="00AE1320">
        <w:rPr>
          <w:rFonts w:ascii="Times New Roman" w:hAnsi="Times New Roman"/>
          <w:b/>
          <w:bCs/>
          <w:sz w:val="28"/>
          <w:szCs w:val="28"/>
        </w:rPr>
        <w:br/>
        <w:t>пункта</w:t>
      </w:r>
      <w:r w:rsidR="002D662A" w:rsidRPr="002D662A">
        <w:rPr>
          <w:rFonts w:ascii="Times New Roman" w:hAnsi="Times New Roman"/>
          <w:b/>
          <w:bCs/>
          <w:sz w:val="28"/>
          <w:szCs w:val="28"/>
        </w:rPr>
        <w:t xml:space="preserve"> 1 Правил осуществления выплат при рождении, а также при усыновлении (удочерении) каждого ребенка семье, реализующей право на жилище в соответствии </w:t>
      </w:r>
      <w:r w:rsidR="002D662A">
        <w:rPr>
          <w:rFonts w:ascii="Times New Roman" w:hAnsi="Times New Roman"/>
          <w:b/>
          <w:bCs/>
          <w:sz w:val="28"/>
          <w:szCs w:val="28"/>
        </w:rPr>
        <w:t xml:space="preserve">с Законом Республики Татарстан </w:t>
      </w:r>
      <w:r w:rsidR="002D662A">
        <w:rPr>
          <w:rFonts w:ascii="Times New Roman" w:hAnsi="Times New Roman"/>
          <w:b/>
          <w:bCs/>
          <w:sz w:val="28"/>
          <w:szCs w:val="28"/>
        </w:rPr>
        <w:br/>
      </w:r>
      <w:r w:rsidR="002D662A" w:rsidRPr="002D662A">
        <w:rPr>
          <w:rFonts w:ascii="Times New Roman" w:hAnsi="Times New Roman"/>
          <w:b/>
          <w:bCs/>
          <w:sz w:val="28"/>
          <w:szCs w:val="28"/>
        </w:rPr>
        <w:t xml:space="preserve">от 27 декабря 2004 года № 69-ЗРТ «О государственной поддержке развития жилищного строительства в Республике Татарстан» и зарегистрированной в качестве нуждающейся в государственной поддержке в улучшении жилищных условий, утвержденных постановлением Кабинета Министров </w:t>
      </w:r>
      <w:r w:rsidR="002D662A">
        <w:rPr>
          <w:rFonts w:ascii="Times New Roman" w:hAnsi="Times New Roman"/>
          <w:b/>
          <w:bCs/>
          <w:sz w:val="28"/>
          <w:szCs w:val="28"/>
        </w:rPr>
        <w:t xml:space="preserve">Республики Татарстан </w:t>
      </w:r>
      <w:r w:rsidR="002D662A">
        <w:rPr>
          <w:rFonts w:ascii="Times New Roman" w:hAnsi="Times New Roman"/>
          <w:b/>
          <w:bCs/>
          <w:sz w:val="28"/>
          <w:szCs w:val="28"/>
        </w:rPr>
        <w:br/>
      </w:r>
      <w:r w:rsidR="002D662A" w:rsidRPr="002D662A">
        <w:rPr>
          <w:rFonts w:ascii="Times New Roman" w:hAnsi="Times New Roman"/>
          <w:b/>
          <w:bCs/>
          <w:sz w:val="28"/>
          <w:szCs w:val="28"/>
        </w:rPr>
        <w:t>от 31 августа 2012 года № 748</w:t>
      </w:r>
    </w:p>
    <w:p w:rsidR="00867C64" w:rsidRPr="00E510B7" w:rsidRDefault="00867C64" w:rsidP="009C2E7E">
      <w:pPr>
        <w:spacing w:after="0" w:line="360" w:lineRule="auto"/>
        <w:rPr>
          <w:rFonts w:ascii="Times New Roman" w:hAnsi="Times New Roman"/>
          <w:sz w:val="16"/>
          <w:szCs w:val="16"/>
          <w:lang w:eastAsia="ru-RU"/>
        </w:rPr>
      </w:pPr>
    </w:p>
    <w:p w:rsidR="00867C64" w:rsidRPr="002269C0" w:rsidRDefault="00867C64" w:rsidP="009C2E7E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 w:rsidRPr="002269C0">
        <w:rPr>
          <w:sz w:val="28"/>
          <w:szCs w:val="28"/>
        </w:rPr>
        <w:t xml:space="preserve">город Казань                                                                          </w:t>
      </w:r>
      <w:r w:rsidR="004D053C" w:rsidRPr="002269C0">
        <w:rPr>
          <w:sz w:val="28"/>
          <w:szCs w:val="28"/>
        </w:rPr>
        <w:t xml:space="preserve"> </w:t>
      </w:r>
      <w:r w:rsidR="00A13FC1">
        <w:rPr>
          <w:sz w:val="28"/>
          <w:szCs w:val="28"/>
        </w:rPr>
        <w:t>27</w:t>
      </w:r>
      <w:r w:rsidR="00DC4869">
        <w:rPr>
          <w:sz w:val="28"/>
          <w:szCs w:val="28"/>
        </w:rPr>
        <w:t xml:space="preserve"> </w:t>
      </w:r>
      <w:r w:rsidR="002D662A">
        <w:rPr>
          <w:sz w:val="28"/>
          <w:szCs w:val="28"/>
        </w:rPr>
        <w:t xml:space="preserve">ноября 2017 </w:t>
      </w:r>
      <w:r w:rsidRPr="002269C0">
        <w:rPr>
          <w:sz w:val="28"/>
          <w:szCs w:val="28"/>
        </w:rPr>
        <w:t>года</w:t>
      </w:r>
    </w:p>
    <w:p w:rsidR="002D662A" w:rsidRPr="00E510B7" w:rsidRDefault="002D662A" w:rsidP="00C23625">
      <w:pPr>
        <w:pStyle w:val="2"/>
        <w:spacing w:after="0" w:line="360" w:lineRule="auto"/>
        <w:ind w:left="0" w:firstLine="720"/>
        <w:jc w:val="both"/>
        <w:rPr>
          <w:sz w:val="16"/>
          <w:szCs w:val="16"/>
        </w:rPr>
      </w:pPr>
    </w:p>
    <w:p w:rsidR="00A026CD" w:rsidRDefault="00867C64" w:rsidP="001D1CC0">
      <w:pPr>
        <w:pStyle w:val="2"/>
        <w:spacing w:after="0" w:line="360" w:lineRule="auto"/>
        <w:ind w:left="0" w:firstLine="709"/>
        <w:jc w:val="both"/>
      </w:pPr>
      <w:r w:rsidRPr="002269C0">
        <w:rPr>
          <w:sz w:val="28"/>
          <w:szCs w:val="28"/>
        </w:rPr>
        <w:t>Конституционный суд Республики Та</w:t>
      </w:r>
      <w:r w:rsidR="0068645B" w:rsidRPr="002269C0">
        <w:rPr>
          <w:sz w:val="28"/>
          <w:szCs w:val="28"/>
        </w:rPr>
        <w:t xml:space="preserve">тарстан в составе Председателя </w:t>
      </w:r>
      <w:r w:rsidR="002D662A" w:rsidRPr="007B717D">
        <w:rPr>
          <w:rFonts w:eastAsia="Calibri"/>
          <w:sz w:val="28"/>
          <w:szCs w:val="28"/>
        </w:rPr>
        <w:t xml:space="preserve">Ф.Г. Хуснутдинова, судей </w:t>
      </w:r>
      <w:r w:rsidR="002D662A">
        <w:rPr>
          <w:rFonts w:eastAsia="Calibri"/>
          <w:sz w:val="28"/>
          <w:szCs w:val="28"/>
        </w:rPr>
        <w:t xml:space="preserve">Ф.Р. Волковой, </w:t>
      </w:r>
      <w:r w:rsidR="002D662A" w:rsidRPr="007B717D">
        <w:rPr>
          <w:rFonts w:eastAsia="Calibri"/>
          <w:sz w:val="28"/>
          <w:szCs w:val="28"/>
        </w:rPr>
        <w:t xml:space="preserve">Л.В. Кузьминой, </w:t>
      </w:r>
      <w:r w:rsidR="002D662A">
        <w:rPr>
          <w:rFonts w:eastAsia="Calibri"/>
          <w:sz w:val="28"/>
          <w:szCs w:val="28"/>
        </w:rPr>
        <w:br/>
        <w:t xml:space="preserve">Э.М. Мустафиной, </w:t>
      </w:r>
      <w:r w:rsidR="002D662A" w:rsidRPr="007B717D">
        <w:rPr>
          <w:rFonts w:eastAsia="Calibri"/>
          <w:sz w:val="28"/>
          <w:szCs w:val="28"/>
        </w:rPr>
        <w:t>Р.А. Сахиевой, А.Р. Шакараева</w:t>
      </w:r>
      <w:r w:rsidRPr="002269C0">
        <w:rPr>
          <w:sz w:val="28"/>
          <w:szCs w:val="28"/>
        </w:rPr>
        <w:t>,</w:t>
      </w:r>
      <w:r w:rsidR="002D662A" w:rsidRPr="002D662A">
        <w:t xml:space="preserve"> </w:t>
      </w:r>
    </w:p>
    <w:p w:rsidR="00C23625" w:rsidRPr="002D662A" w:rsidRDefault="002D662A" w:rsidP="001D1CC0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2D662A">
        <w:rPr>
          <w:sz w:val="28"/>
          <w:szCs w:val="28"/>
        </w:rPr>
        <w:lastRenderedPageBreak/>
        <w:t>заслушав в судебном заседании заключение судьи</w:t>
      </w:r>
      <w:r>
        <w:rPr>
          <w:sz w:val="28"/>
          <w:szCs w:val="28"/>
        </w:rPr>
        <w:t xml:space="preserve"> Э.М. Мустафиной, проводившей</w:t>
      </w:r>
      <w:r w:rsidRPr="002D662A">
        <w:rPr>
          <w:sz w:val="28"/>
          <w:szCs w:val="28"/>
        </w:rPr>
        <w:t xml:space="preserve"> на основании статьи </w:t>
      </w:r>
      <w:r w:rsidR="005E3742">
        <w:rPr>
          <w:sz w:val="28"/>
          <w:szCs w:val="28"/>
        </w:rPr>
        <w:t xml:space="preserve">44 Закона Республики Татарстан </w:t>
      </w:r>
      <w:r w:rsidRPr="002D662A">
        <w:rPr>
          <w:sz w:val="28"/>
          <w:szCs w:val="28"/>
        </w:rPr>
        <w:t>«О Конституционном суде Республики Татарстан» предварительное изучение жалобы гражданки</w:t>
      </w:r>
      <w:r w:rsidRPr="002D662A">
        <w:rPr>
          <w:b/>
          <w:bCs/>
          <w:sz w:val="28"/>
          <w:szCs w:val="28"/>
        </w:rPr>
        <w:t xml:space="preserve"> </w:t>
      </w:r>
      <w:r w:rsidRPr="002D662A">
        <w:rPr>
          <w:bCs/>
          <w:sz w:val="28"/>
          <w:szCs w:val="28"/>
        </w:rPr>
        <w:t>А.Р. Ефимовой</w:t>
      </w:r>
      <w:r w:rsidRPr="002D662A">
        <w:rPr>
          <w:sz w:val="28"/>
          <w:szCs w:val="28"/>
        </w:rPr>
        <w:t>,</w:t>
      </w:r>
    </w:p>
    <w:p w:rsidR="00867C64" w:rsidRPr="002269C0" w:rsidRDefault="00867C64" w:rsidP="002269C0">
      <w:pPr>
        <w:pStyle w:val="2"/>
        <w:spacing w:after="0" w:line="360" w:lineRule="auto"/>
        <w:ind w:left="284" w:right="-125" w:hanging="284"/>
        <w:jc w:val="center"/>
        <w:rPr>
          <w:b/>
          <w:bCs/>
          <w:sz w:val="28"/>
          <w:szCs w:val="28"/>
        </w:rPr>
      </w:pPr>
      <w:r w:rsidRPr="002269C0">
        <w:rPr>
          <w:b/>
          <w:bCs/>
          <w:sz w:val="28"/>
          <w:szCs w:val="28"/>
        </w:rPr>
        <w:t>установил:</w:t>
      </w:r>
    </w:p>
    <w:p w:rsidR="002D662A" w:rsidRPr="00DC4869" w:rsidRDefault="00867C64" w:rsidP="002D662A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>1</w:t>
      </w:r>
      <w:r w:rsidR="00017420" w:rsidRPr="00DC4869">
        <w:rPr>
          <w:rFonts w:ascii="Times New Roman" w:hAnsi="Times New Roman"/>
          <w:sz w:val="28"/>
          <w:szCs w:val="28"/>
        </w:rPr>
        <w:t xml:space="preserve">. </w:t>
      </w:r>
      <w:r w:rsidR="002D662A" w:rsidRPr="00DC4869">
        <w:rPr>
          <w:rFonts w:ascii="Times New Roman" w:hAnsi="Times New Roman"/>
          <w:sz w:val="28"/>
          <w:szCs w:val="28"/>
        </w:rPr>
        <w:t xml:space="preserve">В Конституционный суд Республики Татарстан обратилась гражданка А.Р. Ефимова с жалобой на нарушение ее конституционных прав и свобод: </w:t>
      </w:r>
    </w:p>
    <w:p w:rsidR="00790C09" w:rsidRPr="00DC4869" w:rsidRDefault="002D662A" w:rsidP="00790C09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>пунктом 5 статьи 13 Закона Республики Татарстан от 27 декабря 2004 года № 69-ЗРТ «О государственной поддержке развития жилищного строит</w:t>
      </w:r>
      <w:r w:rsidR="00790C09" w:rsidRPr="00DC4869">
        <w:rPr>
          <w:rFonts w:ascii="Times New Roman" w:hAnsi="Times New Roman"/>
          <w:sz w:val="28"/>
          <w:szCs w:val="28"/>
        </w:rPr>
        <w:t>ельства в Республике Татарстан», согласно которому гражданам в Республике Татарстан в системе социальной ипотеки предоставляется такая мера государственной поддержки, как предоставление права на оплату первоначального и текущего взносов за выкупаемое жилье в размерах, установленных законодательством, при рождении, а также при усыновлении (удочерении) каждого ребенка семье, реализующей право на жилище в соответствии с данным Законом и зарегистрированной в качестве нуждающейся в государственной поддержке в улучшении жилищных условий;</w:t>
      </w:r>
    </w:p>
    <w:p w:rsidR="00790C09" w:rsidRPr="00DC4869" w:rsidRDefault="002D662A" w:rsidP="00790C09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 xml:space="preserve">абзацем шестым пункта 5.2 Правил и порядка постановки на учет нуждающихся в улучшении жилищных условий в системе социальной ипотеки в Республике Татарстан, утвержденных постановлением Кабинета Министров Республики Татарстан от 15 апреля 2005 года № 190 (далее также — Правила и порядок постановки на учет нуждающихся в улучшении жилищных условий в системе социальной </w:t>
      </w:r>
      <w:r w:rsidR="00790C09" w:rsidRPr="00DC4869">
        <w:rPr>
          <w:rFonts w:ascii="Times New Roman" w:hAnsi="Times New Roman"/>
          <w:sz w:val="28"/>
          <w:szCs w:val="28"/>
        </w:rPr>
        <w:t>ипотеки в Республике Татарстан),  в соответствии с которым дополнительными основаниями постановки на учет семей, нуждающихся в улучшении жилищных условий в системе социальной ипотеки, являются иные случаи, установленные действующим законодательством;</w:t>
      </w:r>
    </w:p>
    <w:p w:rsidR="00790C09" w:rsidRPr="00DC4869" w:rsidRDefault="002D662A" w:rsidP="00790C09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>пунктом 7 Порядка определения условий и сроков рассрочки платежей граждан для приобретения жилья по социальной ипотеке, утвержденного постановлением Кабинета Министров Республики Татарстан от 2 августа 2007 года № 366 «О дальнейших мерах по реализации Закона Республики Татарстан от 27 декабря 2004 года № 69-ЗРТ “О государственной поддержке развития жилищного строительства в Республике Татарстан” и совершенствованию порядка предоставления жилья в рамках республиканской государственной поддержки»</w:t>
      </w:r>
      <w:r w:rsidR="001D1CC0" w:rsidRPr="001D1C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CC0">
        <w:rPr>
          <w:rFonts w:ascii="Times New Roman" w:hAnsi="Times New Roman"/>
          <w:sz w:val="28"/>
          <w:szCs w:val="28"/>
          <w:lang w:eastAsia="ru-RU"/>
        </w:rPr>
        <w:t>(</w:t>
      </w:r>
      <w:r w:rsidR="001D1CC0" w:rsidRPr="00E510B7">
        <w:rPr>
          <w:rFonts w:ascii="Times New Roman" w:hAnsi="Times New Roman"/>
          <w:sz w:val="28"/>
          <w:szCs w:val="28"/>
          <w:lang w:eastAsia="ru-RU"/>
        </w:rPr>
        <w:t xml:space="preserve">в редакции постановления </w:t>
      </w:r>
      <w:r w:rsidR="001D1CC0" w:rsidRPr="00E510B7">
        <w:rPr>
          <w:rFonts w:ascii="Times New Roman" w:hAnsi="Times New Roman"/>
          <w:bCs/>
          <w:sz w:val="28"/>
          <w:szCs w:val="28"/>
        </w:rPr>
        <w:t xml:space="preserve">Кабинета Министров Республики Татарстан </w:t>
      </w:r>
      <w:r w:rsidR="001D1CC0" w:rsidRPr="00E510B7">
        <w:rPr>
          <w:rFonts w:ascii="Times New Roman" w:hAnsi="Times New Roman"/>
          <w:sz w:val="28"/>
          <w:szCs w:val="28"/>
          <w:lang w:eastAsia="ru-RU"/>
        </w:rPr>
        <w:t>от 19 августа 2016 года № 576)</w:t>
      </w:r>
      <w:r w:rsidRPr="00DC4869">
        <w:rPr>
          <w:rFonts w:ascii="Times New Roman" w:hAnsi="Times New Roman"/>
          <w:sz w:val="28"/>
          <w:szCs w:val="28"/>
        </w:rPr>
        <w:t xml:space="preserve"> (далее также — Порядок определения условий и сроков рассрочки платежей граждан для приобретен</w:t>
      </w:r>
      <w:r w:rsidR="00790C09" w:rsidRPr="00DC4869">
        <w:rPr>
          <w:rFonts w:ascii="Times New Roman" w:hAnsi="Times New Roman"/>
          <w:sz w:val="28"/>
          <w:szCs w:val="28"/>
        </w:rPr>
        <w:t>ия жилья по социальной ипотеке), устанавливающим, что, если после принятия на учет у семьи рождается ребенок, у нее возникает право на государственную поддержку (направляемую на оплату стоимости жилого помещения) на сумму 200 тыс. рублей, но не более стоимости неоплаченной части жилого помещения на момент рождения ребенка; указанное право признается отложенным и реализуется после внесения семьи в Реестр специализированной организации (некоммерческой организации «Государственный жилищный фонд при Президенте Республики Тата</w:t>
      </w:r>
      <w:r w:rsidR="00B128AB" w:rsidRPr="00DC4869">
        <w:rPr>
          <w:rFonts w:ascii="Times New Roman" w:hAnsi="Times New Roman"/>
          <w:sz w:val="28"/>
          <w:szCs w:val="28"/>
        </w:rPr>
        <w:t>рстан»); п</w:t>
      </w:r>
      <w:r w:rsidR="00790C09" w:rsidRPr="00DC4869">
        <w:rPr>
          <w:rFonts w:ascii="Times New Roman" w:hAnsi="Times New Roman"/>
          <w:sz w:val="28"/>
          <w:szCs w:val="28"/>
        </w:rPr>
        <w:t>ри реализации семьей указанного права у ребенка возникает право общей долевой собственности на приобретаемое жилое помещение по</w:t>
      </w:r>
      <w:r w:rsidR="00B128AB" w:rsidRPr="00DC4869">
        <w:rPr>
          <w:rFonts w:ascii="Times New Roman" w:hAnsi="Times New Roman"/>
          <w:sz w:val="28"/>
          <w:szCs w:val="28"/>
        </w:rPr>
        <w:t>сле полной оплаты его стоимости;</w:t>
      </w:r>
    </w:p>
    <w:p w:rsidR="002D662A" w:rsidRPr="00DC4869" w:rsidRDefault="00AE1320" w:rsidP="00790C09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>абзацем первым пункта</w:t>
      </w:r>
      <w:r w:rsidR="002D662A" w:rsidRPr="00DC4869">
        <w:rPr>
          <w:rFonts w:ascii="Times New Roman" w:hAnsi="Times New Roman"/>
          <w:sz w:val="28"/>
          <w:szCs w:val="28"/>
        </w:rPr>
        <w:t xml:space="preserve"> 1 Правил осуществления выплат при рождении, а также при усыновлении (удочерении) каждого ребенка семье, реализующей право на жилище в соответствии с Законом Республики Татарстан от 27 декабря 2004 года № 69-ЗРТ «О государственной поддержке развития жилищного строительства в Республике Татарстан» и зарегистрированной в качестве нуждающейся в государственной поддержке в улучшении жилищных условий, утвержденных постановлением Кабинета Министров Республики Татарстан от 31 августа 2012 года № 748 (далее также — Правила осуществления выплат при рождении, а также при усыновлении </w:t>
      </w:r>
      <w:r w:rsidR="00790C09" w:rsidRPr="00DC4869">
        <w:rPr>
          <w:rFonts w:ascii="Times New Roman" w:hAnsi="Times New Roman"/>
          <w:sz w:val="28"/>
          <w:szCs w:val="28"/>
        </w:rPr>
        <w:t>(удочерении) каждого ребенка), с</w:t>
      </w:r>
      <w:r w:rsidR="002D662A" w:rsidRPr="00DC4869">
        <w:rPr>
          <w:rFonts w:ascii="Times New Roman" w:hAnsi="Times New Roman"/>
          <w:sz w:val="28"/>
          <w:szCs w:val="28"/>
        </w:rPr>
        <w:t xml:space="preserve">огласно </w:t>
      </w:r>
      <w:r w:rsidR="00790C09" w:rsidRPr="00DC4869">
        <w:rPr>
          <w:rFonts w:ascii="Times New Roman" w:hAnsi="Times New Roman"/>
          <w:sz w:val="28"/>
          <w:szCs w:val="28"/>
        </w:rPr>
        <w:t xml:space="preserve">которому </w:t>
      </w:r>
      <w:r w:rsidR="002D662A" w:rsidRPr="00DC4869">
        <w:rPr>
          <w:rFonts w:ascii="Times New Roman" w:hAnsi="Times New Roman"/>
          <w:sz w:val="28"/>
          <w:szCs w:val="28"/>
        </w:rPr>
        <w:t xml:space="preserve">получателями выплат при рождении, а также при усыновлении (удочерении) каждого ребенка семье, реализующей право на жилище в соответствии с Законом Республики Татарстан от 27 декабря 2004 года № 69-ЗРТ </w:t>
      </w:r>
      <w:r w:rsidR="00956A3C">
        <w:rPr>
          <w:rFonts w:ascii="Times New Roman" w:hAnsi="Times New Roman"/>
          <w:sz w:val="28"/>
          <w:szCs w:val="28"/>
        </w:rPr>
        <w:br/>
      </w:r>
      <w:r w:rsidR="002D662A" w:rsidRPr="00DC4869">
        <w:rPr>
          <w:rFonts w:ascii="Times New Roman" w:hAnsi="Times New Roman"/>
          <w:sz w:val="28"/>
          <w:szCs w:val="28"/>
        </w:rPr>
        <w:t>«О государственной поддержке развития жилищного строительства в Республике Татарстан» и зарегистрированной в качестве нуждающейся в государственной поддержке в улучшении жилищных условий, являются граждане, принятые на учет нуждающихся в улучшении жилищных условий в системе социальной ипотеки в Республике Татарстан в</w:t>
      </w:r>
      <w:r w:rsidR="005E3742" w:rsidRPr="00DC4869">
        <w:rPr>
          <w:rFonts w:ascii="Times New Roman" w:hAnsi="Times New Roman"/>
          <w:sz w:val="28"/>
          <w:szCs w:val="28"/>
        </w:rPr>
        <w:t xml:space="preserve"> соответствии с постановлением </w:t>
      </w:r>
      <w:r w:rsidR="002D662A" w:rsidRPr="00DC4869">
        <w:rPr>
          <w:rFonts w:ascii="Times New Roman" w:hAnsi="Times New Roman"/>
          <w:sz w:val="28"/>
          <w:szCs w:val="28"/>
        </w:rPr>
        <w:t>Кабинета Министров Республики Татарстан от 15 апреля 2005 года № 190 «Об утверждении Правил и порядка постановки на учет нуждающихся в улучшении жилищных условий в системе социальной ипотеки в Республике Татарстан».</w:t>
      </w:r>
    </w:p>
    <w:p w:rsidR="004F70D1" w:rsidRPr="00DC4869" w:rsidRDefault="001B3BEE" w:rsidP="00B128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>От гражданки А.Р. Ефимовой поступило</w:t>
      </w:r>
      <w:r w:rsidR="00790C09" w:rsidRPr="00DC4869">
        <w:rPr>
          <w:rFonts w:ascii="Times New Roman" w:hAnsi="Times New Roman"/>
          <w:sz w:val="28"/>
          <w:szCs w:val="28"/>
        </w:rPr>
        <w:t xml:space="preserve"> также</w:t>
      </w:r>
      <w:r w:rsidRPr="00DC4869">
        <w:rPr>
          <w:rFonts w:ascii="Times New Roman" w:hAnsi="Times New Roman"/>
          <w:sz w:val="28"/>
          <w:szCs w:val="28"/>
        </w:rPr>
        <w:t xml:space="preserve"> дополнение к жалобе, где он</w:t>
      </w:r>
      <w:r w:rsidR="004F70D1" w:rsidRPr="00DC4869">
        <w:rPr>
          <w:rFonts w:ascii="Times New Roman" w:hAnsi="Times New Roman"/>
          <w:sz w:val="28"/>
          <w:szCs w:val="28"/>
        </w:rPr>
        <w:t xml:space="preserve">а оспаривает конституционность </w:t>
      </w:r>
      <w:r w:rsidR="00512318" w:rsidRPr="00DC4869">
        <w:rPr>
          <w:rFonts w:ascii="Times New Roman" w:hAnsi="Times New Roman"/>
          <w:sz w:val="28"/>
          <w:szCs w:val="28"/>
        </w:rPr>
        <w:t>положений</w:t>
      </w:r>
      <w:r w:rsidRPr="00DC4869">
        <w:rPr>
          <w:rFonts w:ascii="Times New Roman" w:hAnsi="Times New Roman"/>
          <w:sz w:val="28"/>
          <w:szCs w:val="28"/>
        </w:rPr>
        <w:t xml:space="preserve"> </w:t>
      </w:r>
      <w:r w:rsidR="00512318" w:rsidRPr="00DC4869">
        <w:rPr>
          <w:rFonts w:ascii="Times New Roman" w:hAnsi="Times New Roman"/>
          <w:sz w:val="28"/>
          <w:szCs w:val="28"/>
        </w:rPr>
        <w:t>пункта 3 статьи 7 и статьи 11 вышеназванного Закона Республики Татарстан</w:t>
      </w:r>
      <w:r w:rsidR="000C58FA">
        <w:rPr>
          <w:rFonts w:ascii="Times New Roman" w:hAnsi="Times New Roman"/>
          <w:sz w:val="28"/>
          <w:szCs w:val="28"/>
        </w:rPr>
        <w:t>,</w:t>
      </w:r>
      <w:r w:rsidR="00512318" w:rsidRPr="00DC4869">
        <w:rPr>
          <w:rFonts w:ascii="Times New Roman" w:hAnsi="Times New Roman"/>
          <w:sz w:val="28"/>
          <w:szCs w:val="28"/>
        </w:rPr>
        <w:t xml:space="preserve"> </w:t>
      </w:r>
      <w:r w:rsidR="00026694" w:rsidRPr="00DC4869">
        <w:rPr>
          <w:rFonts w:ascii="Times New Roman" w:hAnsi="Times New Roman"/>
          <w:sz w:val="28"/>
          <w:szCs w:val="28"/>
        </w:rPr>
        <w:t>регламентирующих</w:t>
      </w:r>
      <w:r w:rsidR="004F70D1" w:rsidRPr="00DC4869">
        <w:rPr>
          <w:rFonts w:ascii="Times New Roman" w:hAnsi="Times New Roman"/>
          <w:sz w:val="28"/>
          <w:szCs w:val="28"/>
        </w:rPr>
        <w:t xml:space="preserve"> </w:t>
      </w:r>
      <w:r w:rsidR="004F70D1" w:rsidRPr="00DC4869">
        <w:rPr>
          <w:rFonts w:ascii="Times New Roman" w:hAnsi="Times New Roman"/>
          <w:sz w:val="28"/>
          <w:szCs w:val="28"/>
          <w:lang w:eastAsia="ru-RU"/>
        </w:rPr>
        <w:t xml:space="preserve">полномочия Кабинета Министров Республики Татарстан  в области развития жилищного строительства и </w:t>
      </w:r>
      <w:r w:rsidR="00026694" w:rsidRPr="00DC4869">
        <w:rPr>
          <w:rFonts w:ascii="Times New Roman" w:hAnsi="Times New Roman"/>
          <w:sz w:val="28"/>
          <w:szCs w:val="28"/>
          <w:lang w:eastAsia="ru-RU"/>
        </w:rPr>
        <w:t>определяющих</w:t>
      </w:r>
      <w:r w:rsidR="004F70D1" w:rsidRPr="00DC4869">
        <w:rPr>
          <w:rFonts w:ascii="Times New Roman" w:hAnsi="Times New Roman"/>
          <w:sz w:val="28"/>
          <w:szCs w:val="28"/>
          <w:lang w:eastAsia="ru-RU"/>
        </w:rPr>
        <w:t xml:space="preserve"> основные требования, предъявляемые к государственной поддержке развития жилищного строительства в системе социальной ипотеки, порядок реализации которых устанавливается Кабинетом Министров Республики Татарстан</w:t>
      </w:r>
      <w:r w:rsidR="000C58FA">
        <w:rPr>
          <w:rFonts w:ascii="Times New Roman" w:hAnsi="Times New Roman"/>
          <w:sz w:val="28"/>
          <w:szCs w:val="28"/>
          <w:lang w:eastAsia="ru-RU"/>
        </w:rPr>
        <w:t>.</w:t>
      </w:r>
    </w:p>
    <w:p w:rsidR="002D662A" w:rsidRPr="00DC4869" w:rsidRDefault="002D662A" w:rsidP="002D662A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>Как следует из жалобы</w:t>
      </w:r>
      <w:r w:rsidR="00512318" w:rsidRPr="00DC4869">
        <w:rPr>
          <w:rFonts w:ascii="Times New Roman" w:hAnsi="Times New Roman"/>
          <w:sz w:val="28"/>
          <w:szCs w:val="28"/>
        </w:rPr>
        <w:t>, дополнения к ней и приложенных к ним</w:t>
      </w:r>
      <w:r w:rsidRPr="00DC4869">
        <w:rPr>
          <w:rFonts w:ascii="Times New Roman" w:hAnsi="Times New Roman"/>
          <w:sz w:val="28"/>
          <w:szCs w:val="28"/>
        </w:rPr>
        <w:t xml:space="preserve"> копий документов, в 2010 году заявительнице в качестве меры социальной поддержки детей-сирот и детей, оставшихся без попечения родителей, была выплачена безвозмездная субсидия </w:t>
      </w:r>
      <w:r w:rsidR="00956A3C">
        <w:rPr>
          <w:rFonts w:ascii="Times New Roman" w:hAnsi="Times New Roman"/>
          <w:sz w:val="28"/>
          <w:szCs w:val="28"/>
        </w:rPr>
        <w:t xml:space="preserve">в размере 864 </w:t>
      </w:r>
      <w:r w:rsidR="00956A3C" w:rsidRPr="00DC4869">
        <w:rPr>
          <w:rFonts w:ascii="Times New Roman" w:hAnsi="Times New Roman"/>
          <w:sz w:val="28"/>
          <w:szCs w:val="28"/>
        </w:rPr>
        <w:t xml:space="preserve">600 рублей </w:t>
      </w:r>
      <w:r w:rsidRPr="00DC4869">
        <w:rPr>
          <w:rFonts w:ascii="Times New Roman" w:hAnsi="Times New Roman"/>
          <w:sz w:val="28"/>
          <w:szCs w:val="28"/>
        </w:rPr>
        <w:t xml:space="preserve">для внеочередного выделения жилья на основании постановления Кабинета Министров Республики Татарстан от 18 декабря 2007 года № 732 </w:t>
      </w:r>
      <w:r w:rsidR="00956A3C">
        <w:rPr>
          <w:rFonts w:ascii="Times New Roman" w:hAnsi="Times New Roman"/>
          <w:sz w:val="28"/>
          <w:szCs w:val="28"/>
        </w:rPr>
        <w:br/>
      </w:r>
      <w:r w:rsidRPr="00DC4869">
        <w:rPr>
          <w:rFonts w:ascii="Times New Roman" w:hAnsi="Times New Roman"/>
          <w:sz w:val="28"/>
          <w:szCs w:val="28"/>
        </w:rPr>
        <w:t xml:space="preserve">«О дополнительных мерах по обеспечению жильем многодетных семей, нуждающихся в улучшении жилищных условий,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за ними жилого помещения» (в редакции постановления Кабинета Министров Республики Татарстан от 29 августа 2008 года № 619). </w:t>
      </w:r>
    </w:p>
    <w:p w:rsidR="002D662A" w:rsidRPr="00DC4869" w:rsidRDefault="002D662A" w:rsidP="002D662A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>Как указывает заявительница, в связи с невозможностью приобретения жилья на эту сумму, по</w:t>
      </w:r>
      <w:r w:rsidR="004F70D1" w:rsidRPr="00DC4869">
        <w:rPr>
          <w:rFonts w:ascii="Times New Roman" w:hAnsi="Times New Roman"/>
          <w:sz w:val="28"/>
          <w:szCs w:val="28"/>
        </w:rPr>
        <w:t xml:space="preserve"> сложившейся практике </w:t>
      </w:r>
      <w:r w:rsidR="000C58FA">
        <w:rPr>
          <w:rFonts w:ascii="Times New Roman" w:hAnsi="Times New Roman"/>
          <w:sz w:val="28"/>
          <w:szCs w:val="28"/>
        </w:rPr>
        <w:t>в Республике Татарстан</w:t>
      </w:r>
      <w:r w:rsidRPr="00DC4869">
        <w:rPr>
          <w:rFonts w:ascii="Times New Roman" w:hAnsi="Times New Roman"/>
          <w:sz w:val="28"/>
          <w:szCs w:val="28"/>
        </w:rPr>
        <w:t xml:space="preserve"> ее перевели в систему социальной ипотеки. </w:t>
      </w:r>
      <w:r w:rsidR="004F70D1" w:rsidRPr="00DC4869">
        <w:rPr>
          <w:rFonts w:ascii="Times New Roman" w:hAnsi="Times New Roman"/>
          <w:sz w:val="28"/>
          <w:szCs w:val="28"/>
        </w:rPr>
        <w:t>М</w:t>
      </w:r>
      <w:r w:rsidRPr="00DC4869">
        <w:rPr>
          <w:rFonts w:ascii="Times New Roman" w:hAnsi="Times New Roman"/>
          <w:sz w:val="28"/>
          <w:szCs w:val="28"/>
        </w:rPr>
        <w:t xml:space="preserve">ежду гражданкой А.Р. Ефимовой и некоммерческой организацией «Государственный жилищный фонд при Президенте Республики Татарстан» (далее </w:t>
      </w:r>
      <w:r w:rsidR="000433DA" w:rsidRPr="00DC4869">
        <w:rPr>
          <w:rFonts w:ascii="Times New Roman" w:hAnsi="Times New Roman"/>
          <w:sz w:val="28"/>
          <w:szCs w:val="28"/>
        </w:rPr>
        <w:t xml:space="preserve">также </w:t>
      </w:r>
      <w:r w:rsidRPr="00DC4869">
        <w:rPr>
          <w:rFonts w:ascii="Times New Roman" w:hAnsi="Times New Roman"/>
          <w:sz w:val="28"/>
          <w:szCs w:val="28"/>
        </w:rPr>
        <w:t>— Фонд) был подписан договор социальной ипотеки.</w:t>
      </w:r>
    </w:p>
    <w:p w:rsidR="002D662A" w:rsidRPr="00DC4869" w:rsidRDefault="002D662A" w:rsidP="002D662A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 xml:space="preserve">После заключения </w:t>
      </w:r>
      <w:r w:rsidR="00831EE7" w:rsidRPr="00DC4869">
        <w:rPr>
          <w:rFonts w:ascii="Times New Roman" w:hAnsi="Times New Roman"/>
          <w:sz w:val="28"/>
          <w:szCs w:val="28"/>
        </w:rPr>
        <w:t xml:space="preserve">этого </w:t>
      </w:r>
      <w:r w:rsidRPr="00DC4869">
        <w:rPr>
          <w:rFonts w:ascii="Times New Roman" w:hAnsi="Times New Roman"/>
          <w:sz w:val="28"/>
          <w:szCs w:val="28"/>
        </w:rPr>
        <w:t xml:space="preserve">договора у гражданки А.Р. Ефимовой родились две дочери, в связи с чем она обратилась в Фонд с целью получения государственной поддержки (направляемую на оплату стоимости жилого помещения) на сумму 200 000 рублей, право на получение которой закреплено пунктом 3.2.8 заключенного договора социальной ипотеки. Однако в предоставлении государственной поддержки ей было отказано на том основании, что выплата </w:t>
      </w:r>
      <w:r w:rsidR="004F70D1" w:rsidRPr="00DC4869">
        <w:rPr>
          <w:rFonts w:ascii="Times New Roman" w:hAnsi="Times New Roman"/>
          <w:sz w:val="28"/>
          <w:szCs w:val="28"/>
        </w:rPr>
        <w:t xml:space="preserve">указанной суммы </w:t>
      </w:r>
      <w:r w:rsidRPr="00DC4869">
        <w:rPr>
          <w:rFonts w:ascii="Times New Roman" w:hAnsi="Times New Roman"/>
          <w:sz w:val="28"/>
          <w:szCs w:val="28"/>
        </w:rPr>
        <w:t xml:space="preserve">осуществляется только тем гражданам, которые поставлены на учет по программе социальной ипотеки, а заявительница ранее уже получила безвозмездную субсидию для внеочередного выделения жилья на основании </w:t>
      </w:r>
      <w:r w:rsidR="000433DA" w:rsidRPr="00DC4869">
        <w:rPr>
          <w:rFonts w:ascii="Times New Roman" w:hAnsi="Times New Roman"/>
          <w:sz w:val="28"/>
          <w:szCs w:val="28"/>
        </w:rPr>
        <w:t xml:space="preserve">вышеназванного </w:t>
      </w:r>
      <w:r w:rsidRPr="00DC4869"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18 декабря 2007 года № 732, как относящаяся к категории граждан «дети-сироты и дети, оставшиеся без попечения родителей». </w:t>
      </w:r>
    </w:p>
    <w:p w:rsidR="002D662A" w:rsidRPr="00DC4869" w:rsidRDefault="002D662A" w:rsidP="002D662A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 xml:space="preserve">Решением Вахитовского районного суда города Казани от 18 апреля 2017 года, оставленным без изменения </w:t>
      </w:r>
      <w:r w:rsidR="005E3742" w:rsidRPr="00DC4869">
        <w:rPr>
          <w:rFonts w:ascii="Times New Roman" w:hAnsi="Times New Roman"/>
          <w:sz w:val="28"/>
          <w:szCs w:val="28"/>
        </w:rPr>
        <w:t>судом апелляционной инстанции</w:t>
      </w:r>
      <w:r w:rsidR="00912010" w:rsidRPr="00DC4869">
        <w:rPr>
          <w:rFonts w:ascii="Times New Roman" w:hAnsi="Times New Roman"/>
          <w:sz w:val="28"/>
          <w:szCs w:val="28"/>
        </w:rPr>
        <w:t>,</w:t>
      </w:r>
      <w:r w:rsidR="005E3742" w:rsidRPr="00DC4869">
        <w:rPr>
          <w:rFonts w:ascii="Times New Roman" w:hAnsi="Times New Roman"/>
          <w:sz w:val="28"/>
          <w:szCs w:val="28"/>
        </w:rPr>
        <w:t xml:space="preserve"> гражданке А.Р. Ефимовой было отказано</w:t>
      </w:r>
      <w:r w:rsidRPr="00DC4869">
        <w:rPr>
          <w:rFonts w:ascii="Times New Roman" w:hAnsi="Times New Roman"/>
          <w:sz w:val="28"/>
          <w:szCs w:val="28"/>
        </w:rPr>
        <w:t xml:space="preserve"> в удовлетворении исковых требований к Фонду о признании права на предоставление указ</w:t>
      </w:r>
      <w:r w:rsidR="005E3742" w:rsidRPr="00DC4869">
        <w:rPr>
          <w:rFonts w:ascii="Times New Roman" w:hAnsi="Times New Roman"/>
          <w:sz w:val="28"/>
          <w:szCs w:val="28"/>
        </w:rPr>
        <w:t>анной государственной поддержки.</w:t>
      </w:r>
    </w:p>
    <w:p w:rsidR="002D662A" w:rsidRPr="00DC4869" w:rsidRDefault="002D662A" w:rsidP="00831EE7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>Между тем заявительница полагает, что в соответствии с пунктом 5 статьи 13 Закона Республики Татарстан «О государственной поддержке развития жилищного строительства в Республике Татарстан»</w:t>
      </w:r>
      <w:r w:rsidR="00B128AB" w:rsidRPr="00DC4869">
        <w:rPr>
          <w:rFonts w:ascii="Times New Roman" w:hAnsi="Times New Roman"/>
          <w:sz w:val="28"/>
          <w:szCs w:val="28"/>
        </w:rPr>
        <w:t xml:space="preserve"> и принятыми в его развитие оспариваемыми </w:t>
      </w:r>
      <w:r w:rsidR="00912010" w:rsidRPr="00DC4869">
        <w:rPr>
          <w:rFonts w:ascii="Times New Roman" w:hAnsi="Times New Roman"/>
          <w:sz w:val="28"/>
          <w:szCs w:val="28"/>
        </w:rPr>
        <w:t xml:space="preserve">нормативными </w:t>
      </w:r>
      <w:r w:rsidR="00B128AB" w:rsidRPr="00DC4869">
        <w:rPr>
          <w:rFonts w:ascii="Times New Roman" w:hAnsi="Times New Roman"/>
          <w:sz w:val="28"/>
          <w:szCs w:val="28"/>
        </w:rPr>
        <w:t>правовыми актами она</w:t>
      </w:r>
      <w:r w:rsidRPr="00DC4869">
        <w:rPr>
          <w:rFonts w:ascii="Times New Roman" w:hAnsi="Times New Roman"/>
          <w:sz w:val="28"/>
          <w:szCs w:val="28"/>
        </w:rPr>
        <w:t xml:space="preserve"> имеет право на установленную меру государственной поддержки, поскольку реализует право на жилище в соответствии с данным Законом и была зарегистрирована в качестве нуждающейся в государственной поддержке в улучшении жилищных условий.</w:t>
      </w:r>
      <w:r w:rsidR="00831EE7" w:rsidRPr="00DC4869">
        <w:rPr>
          <w:rFonts w:ascii="Times New Roman" w:hAnsi="Times New Roman"/>
          <w:sz w:val="28"/>
          <w:szCs w:val="28"/>
        </w:rPr>
        <w:t xml:space="preserve"> </w:t>
      </w:r>
      <w:r w:rsidRPr="00DC4869">
        <w:rPr>
          <w:rFonts w:ascii="Times New Roman" w:hAnsi="Times New Roman"/>
          <w:sz w:val="28"/>
          <w:szCs w:val="28"/>
        </w:rPr>
        <w:t xml:space="preserve">Кроме того, она отмечает, что прошла перерегистрацию на предмет проверки нуждаемости </w:t>
      </w:r>
      <w:r w:rsidR="00207956" w:rsidRPr="00DC4869">
        <w:rPr>
          <w:rFonts w:ascii="Times New Roman" w:hAnsi="Times New Roman"/>
          <w:sz w:val="28"/>
          <w:szCs w:val="28"/>
        </w:rPr>
        <w:t xml:space="preserve">в улучшении жилищных условий </w:t>
      </w:r>
      <w:r w:rsidRPr="00DC4869">
        <w:rPr>
          <w:rFonts w:ascii="Times New Roman" w:hAnsi="Times New Roman"/>
          <w:sz w:val="28"/>
          <w:szCs w:val="28"/>
        </w:rPr>
        <w:t xml:space="preserve">к моменту получения </w:t>
      </w:r>
      <w:r w:rsidR="000C1CD9" w:rsidRPr="00DC4869">
        <w:rPr>
          <w:rFonts w:ascii="Times New Roman" w:hAnsi="Times New Roman"/>
          <w:sz w:val="28"/>
          <w:szCs w:val="28"/>
        </w:rPr>
        <w:t xml:space="preserve">ею </w:t>
      </w:r>
      <w:r w:rsidRPr="00DC4869">
        <w:rPr>
          <w:rFonts w:ascii="Times New Roman" w:hAnsi="Times New Roman"/>
          <w:sz w:val="28"/>
          <w:szCs w:val="28"/>
        </w:rPr>
        <w:t>жилья, а значит, фактически прошла процедуру постановки на учет нуждающихся в улучшении жилищных услови</w:t>
      </w:r>
      <w:r w:rsidR="000C58FA">
        <w:rPr>
          <w:rFonts w:ascii="Times New Roman" w:hAnsi="Times New Roman"/>
          <w:sz w:val="28"/>
          <w:szCs w:val="28"/>
        </w:rPr>
        <w:t xml:space="preserve">й в системе социальной ипотеки и </w:t>
      </w:r>
      <w:r w:rsidRPr="00DC4869">
        <w:rPr>
          <w:rFonts w:ascii="Times New Roman" w:hAnsi="Times New Roman"/>
          <w:sz w:val="28"/>
          <w:szCs w:val="28"/>
        </w:rPr>
        <w:t xml:space="preserve">подтвердила свое право на государственную поддержку в улучшении жилищных условий в системе социальной ипотеки. Как подчеркивает заявительница, перерегистрация осуществляется в том же порядке, что и постановка на учет нуждающихся в улучшении жилищных условий в системе социальной ипотеки. </w:t>
      </w:r>
    </w:p>
    <w:p w:rsidR="002D662A" w:rsidRPr="00DC4869" w:rsidRDefault="00912010" w:rsidP="002D662A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 xml:space="preserve">Гражданка А.Р. Ефимова </w:t>
      </w:r>
      <w:r w:rsidR="00790C09" w:rsidRPr="00DC4869">
        <w:rPr>
          <w:rFonts w:ascii="Times New Roman" w:hAnsi="Times New Roman"/>
          <w:sz w:val="28"/>
          <w:szCs w:val="28"/>
        </w:rPr>
        <w:t>также</w:t>
      </w:r>
      <w:r w:rsidRPr="00DC4869">
        <w:rPr>
          <w:rFonts w:ascii="Times New Roman" w:hAnsi="Times New Roman"/>
          <w:sz w:val="28"/>
          <w:szCs w:val="28"/>
        </w:rPr>
        <w:t xml:space="preserve"> обращает внимание</w:t>
      </w:r>
      <w:r w:rsidR="002D662A" w:rsidRPr="00DC4869">
        <w:rPr>
          <w:rFonts w:ascii="Times New Roman" w:hAnsi="Times New Roman"/>
          <w:sz w:val="28"/>
          <w:szCs w:val="28"/>
        </w:rPr>
        <w:t xml:space="preserve">, что статья 13 Закона Республики Татарстан от 27 декабря 2004 года № 69-ЗРТ </w:t>
      </w:r>
      <w:r w:rsidR="004F70D1" w:rsidRPr="00DC4869">
        <w:rPr>
          <w:rFonts w:ascii="Times New Roman" w:hAnsi="Times New Roman"/>
          <w:sz w:val="28"/>
          <w:szCs w:val="28"/>
        </w:rPr>
        <w:br/>
      </w:r>
      <w:r w:rsidR="002D662A" w:rsidRPr="00DC4869">
        <w:rPr>
          <w:rFonts w:ascii="Times New Roman" w:hAnsi="Times New Roman"/>
          <w:sz w:val="28"/>
          <w:szCs w:val="28"/>
        </w:rPr>
        <w:t>«О государственной поддержке развития жилищного строительства в Республике Татарстан», устанавливая меры гос</w:t>
      </w:r>
      <w:r w:rsidR="000C58FA">
        <w:rPr>
          <w:rFonts w:ascii="Times New Roman" w:hAnsi="Times New Roman"/>
          <w:sz w:val="28"/>
          <w:szCs w:val="28"/>
        </w:rPr>
        <w:t>ударственной поддержки граждан</w:t>
      </w:r>
      <w:r w:rsidR="002D662A" w:rsidRPr="00DC4869">
        <w:rPr>
          <w:rFonts w:ascii="Times New Roman" w:hAnsi="Times New Roman"/>
          <w:sz w:val="28"/>
          <w:szCs w:val="28"/>
        </w:rPr>
        <w:t xml:space="preserve"> в системе социальной ипотеки, не предусматривает различия в усл</w:t>
      </w:r>
      <w:r w:rsidR="00790C09" w:rsidRPr="00DC4869">
        <w:rPr>
          <w:rFonts w:ascii="Times New Roman" w:hAnsi="Times New Roman"/>
          <w:sz w:val="28"/>
          <w:szCs w:val="28"/>
        </w:rPr>
        <w:t>овиях их предоставления. Однако</w:t>
      </w:r>
      <w:r w:rsidR="002D662A" w:rsidRPr="00DC4869">
        <w:rPr>
          <w:rFonts w:ascii="Times New Roman" w:hAnsi="Times New Roman"/>
          <w:sz w:val="28"/>
          <w:szCs w:val="28"/>
        </w:rPr>
        <w:t xml:space="preserve"> практика реализации предусмотренных указанным Законом Республики Татарстан мер </w:t>
      </w:r>
      <w:r w:rsidR="004F70D1" w:rsidRPr="00DC4869">
        <w:rPr>
          <w:rFonts w:ascii="Times New Roman" w:hAnsi="Times New Roman"/>
          <w:sz w:val="28"/>
          <w:szCs w:val="28"/>
        </w:rPr>
        <w:t xml:space="preserve">государственной </w:t>
      </w:r>
      <w:r w:rsidR="002D662A" w:rsidRPr="00DC4869">
        <w:rPr>
          <w:rFonts w:ascii="Times New Roman" w:hAnsi="Times New Roman"/>
          <w:sz w:val="28"/>
          <w:szCs w:val="28"/>
        </w:rPr>
        <w:t xml:space="preserve">поддержки исходит из выборочного правоприменения, поскольку, несмотря на то, что </w:t>
      </w:r>
      <w:r w:rsidRPr="00DC4869">
        <w:rPr>
          <w:rFonts w:ascii="Times New Roman" w:hAnsi="Times New Roman"/>
          <w:sz w:val="28"/>
          <w:szCs w:val="28"/>
        </w:rPr>
        <w:t xml:space="preserve">заявительница </w:t>
      </w:r>
      <w:r w:rsidR="002D662A" w:rsidRPr="00DC4869">
        <w:rPr>
          <w:rFonts w:ascii="Times New Roman" w:hAnsi="Times New Roman"/>
          <w:sz w:val="28"/>
          <w:szCs w:val="28"/>
        </w:rPr>
        <w:t xml:space="preserve">реализовала право на меры государственной поддержки, закрепленные в пунктах 1 и 2 статьи 13 данного Закона (ей предоставлены возможность получения жилья с различным уровнем оплаты первоначального взноса и рассрочка платежей за полученное жилье на период до 28,5 лет), мера государственной поддержки, предусмотренная обжалуемым пунктом 5 статьи 13 этого же Закона, ей не предоставлена. </w:t>
      </w:r>
    </w:p>
    <w:p w:rsidR="00C056BA" w:rsidRPr="00DC4869" w:rsidRDefault="00790C09" w:rsidP="000C58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869">
        <w:rPr>
          <w:rFonts w:ascii="Times New Roman" w:hAnsi="Times New Roman"/>
          <w:sz w:val="28"/>
          <w:szCs w:val="28"/>
        </w:rPr>
        <w:t xml:space="preserve">Более того, заявительница полагает, что </w:t>
      </w:r>
      <w:r w:rsidR="00C056BA" w:rsidRPr="00DC4869">
        <w:rPr>
          <w:rFonts w:ascii="Times New Roman" w:hAnsi="Times New Roman"/>
          <w:sz w:val="28"/>
          <w:szCs w:val="28"/>
        </w:rPr>
        <w:t xml:space="preserve">пункт 3 статьи 7 и статья 11 </w:t>
      </w:r>
      <w:r w:rsidR="007B5A60" w:rsidRPr="00DC4869">
        <w:rPr>
          <w:rFonts w:ascii="Times New Roman" w:hAnsi="Times New Roman"/>
          <w:sz w:val="28"/>
          <w:szCs w:val="28"/>
        </w:rPr>
        <w:t xml:space="preserve">рассматриваемого </w:t>
      </w:r>
      <w:r w:rsidR="00C056BA" w:rsidRPr="00DC4869">
        <w:rPr>
          <w:rFonts w:ascii="Times New Roman" w:hAnsi="Times New Roman"/>
          <w:sz w:val="28"/>
          <w:szCs w:val="28"/>
        </w:rPr>
        <w:t>Закона Республики Татарстан содержат неопре</w:t>
      </w:r>
      <w:r w:rsidR="00ED7DA1" w:rsidRPr="00DC4869">
        <w:rPr>
          <w:rFonts w:ascii="Times New Roman" w:hAnsi="Times New Roman"/>
          <w:sz w:val="28"/>
          <w:szCs w:val="28"/>
        </w:rPr>
        <w:t>де</w:t>
      </w:r>
      <w:r w:rsidR="00C056BA" w:rsidRPr="00DC4869">
        <w:rPr>
          <w:rFonts w:ascii="Times New Roman" w:hAnsi="Times New Roman"/>
          <w:sz w:val="28"/>
          <w:szCs w:val="28"/>
        </w:rPr>
        <w:t xml:space="preserve">ленность </w:t>
      </w:r>
      <w:r w:rsidR="00ED7DA1" w:rsidRPr="00DC4869">
        <w:rPr>
          <w:rFonts w:ascii="Times New Roman" w:hAnsi="Times New Roman"/>
          <w:sz w:val="28"/>
          <w:szCs w:val="28"/>
        </w:rPr>
        <w:t>в вопросе соответствия Конституции Республики Татарстан</w:t>
      </w:r>
      <w:r w:rsidR="00C056BA" w:rsidRPr="00DC4869">
        <w:rPr>
          <w:rFonts w:ascii="Times New Roman" w:hAnsi="Times New Roman"/>
          <w:sz w:val="28"/>
          <w:szCs w:val="28"/>
        </w:rPr>
        <w:t xml:space="preserve">, </w:t>
      </w:r>
      <w:r w:rsidR="00ED7DA1" w:rsidRPr="00DC4869">
        <w:rPr>
          <w:rFonts w:ascii="Times New Roman" w:hAnsi="Times New Roman"/>
          <w:sz w:val="28"/>
          <w:szCs w:val="28"/>
        </w:rPr>
        <w:t>поскольку</w:t>
      </w:r>
      <w:r w:rsidR="00C056BA" w:rsidRPr="00DC4869">
        <w:rPr>
          <w:rFonts w:ascii="Times New Roman" w:hAnsi="Times New Roman"/>
          <w:sz w:val="28"/>
          <w:szCs w:val="28"/>
        </w:rPr>
        <w:t xml:space="preserve"> </w:t>
      </w:r>
      <w:r w:rsidR="007B5A60" w:rsidRPr="00DC4869">
        <w:rPr>
          <w:rFonts w:ascii="Times New Roman" w:hAnsi="Times New Roman"/>
          <w:sz w:val="28"/>
          <w:szCs w:val="28"/>
          <w:lang w:eastAsia="ru-RU"/>
        </w:rPr>
        <w:t xml:space="preserve">с учетом смысла, придаваемого им сложившейся правоприменительной практикой, </w:t>
      </w:r>
      <w:r w:rsidR="00ED7DA1" w:rsidRPr="00DC4869">
        <w:rPr>
          <w:rFonts w:ascii="Times New Roman" w:hAnsi="Times New Roman"/>
          <w:sz w:val="28"/>
          <w:szCs w:val="28"/>
        </w:rPr>
        <w:t>позволяют Ка</w:t>
      </w:r>
      <w:r w:rsidR="00C056BA" w:rsidRPr="00DC4869">
        <w:rPr>
          <w:rFonts w:ascii="Times New Roman" w:hAnsi="Times New Roman"/>
          <w:sz w:val="28"/>
          <w:szCs w:val="28"/>
        </w:rPr>
        <w:t>бинет</w:t>
      </w:r>
      <w:r w:rsidR="00ED7DA1" w:rsidRPr="00DC4869">
        <w:rPr>
          <w:rFonts w:ascii="Times New Roman" w:hAnsi="Times New Roman"/>
          <w:sz w:val="28"/>
          <w:szCs w:val="28"/>
        </w:rPr>
        <w:t>у</w:t>
      </w:r>
      <w:r w:rsidR="00C056BA" w:rsidRPr="00DC4869">
        <w:rPr>
          <w:rFonts w:ascii="Times New Roman" w:hAnsi="Times New Roman"/>
          <w:sz w:val="28"/>
          <w:szCs w:val="28"/>
        </w:rPr>
        <w:t xml:space="preserve"> Министров </w:t>
      </w:r>
      <w:r w:rsidR="00912010" w:rsidRPr="00DC4869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C056BA" w:rsidRPr="00DC4869">
        <w:rPr>
          <w:rFonts w:ascii="Times New Roman" w:hAnsi="Times New Roman"/>
          <w:sz w:val="28"/>
          <w:szCs w:val="28"/>
        </w:rPr>
        <w:t xml:space="preserve">принимать </w:t>
      </w:r>
      <w:r w:rsidR="00ED7DA1" w:rsidRPr="00DC4869">
        <w:rPr>
          <w:rFonts w:ascii="Times New Roman" w:hAnsi="Times New Roman"/>
          <w:sz w:val="28"/>
          <w:szCs w:val="28"/>
        </w:rPr>
        <w:t xml:space="preserve">нормативные правовые </w:t>
      </w:r>
      <w:r w:rsidR="00C056BA" w:rsidRPr="00DC4869">
        <w:rPr>
          <w:rFonts w:ascii="Times New Roman" w:hAnsi="Times New Roman"/>
          <w:sz w:val="28"/>
          <w:szCs w:val="28"/>
        </w:rPr>
        <w:t>акты</w:t>
      </w:r>
      <w:r w:rsidR="00ED7DA1" w:rsidRPr="00DC4869">
        <w:rPr>
          <w:rFonts w:ascii="Times New Roman" w:hAnsi="Times New Roman"/>
          <w:sz w:val="28"/>
          <w:szCs w:val="28"/>
        </w:rPr>
        <w:t xml:space="preserve">, </w:t>
      </w:r>
      <w:r w:rsidR="00C056BA" w:rsidRPr="00DC4869">
        <w:rPr>
          <w:rFonts w:ascii="Times New Roman" w:hAnsi="Times New Roman"/>
          <w:sz w:val="28"/>
          <w:szCs w:val="28"/>
        </w:rPr>
        <w:t xml:space="preserve">устанавливающие дополнительные </w:t>
      </w:r>
      <w:r w:rsidR="00ED7DA1" w:rsidRPr="00DC4869">
        <w:rPr>
          <w:rFonts w:ascii="Times New Roman" w:hAnsi="Times New Roman"/>
          <w:sz w:val="28"/>
          <w:szCs w:val="28"/>
        </w:rPr>
        <w:t>ограничительные</w:t>
      </w:r>
      <w:r w:rsidR="00C056BA" w:rsidRPr="00DC4869">
        <w:rPr>
          <w:rFonts w:ascii="Times New Roman" w:hAnsi="Times New Roman"/>
          <w:sz w:val="28"/>
          <w:szCs w:val="28"/>
        </w:rPr>
        <w:t xml:space="preserve"> условия реализации </w:t>
      </w:r>
      <w:r w:rsidR="007B5A60" w:rsidRPr="00DC4869">
        <w:rPr>
          <w:rFonts w:ascii="Times New Roman" w:hAnsi="Times New Roman"/>
          <w:sz w:val="28"/>
          <w:szCs w:val="28"/>
        </w:rPr>
        <w:t xml:space="preserve">гражданами </w:t>
      </w:r>
      <w:r w:rsidR="00C056BA" w:rsidRPr="00DC4869">
        <w:rPr>
          <w:rFonts w:ascii="Times New Roman" w:hAnsi="Times New Roman"/>
          <w:sz w:val="28"/>
          <w:szCs w:val="28"/>
        </w:rPr>
        <w:t>права на получение выплаты при рождении ребенка</w:t>
      </w:r>
      <w:r w:rsidR="007B5A60" w:rsidRPr="00DC4869">
        <w:rPr>
          <w:rFonts w:ascii="Times New Roman" w:hAnsi="Times New Roman"/>
          <w:sz w:val="28"/>
          <w:szCs w:val="28"/>
        </w:rPr>
        <w:t>, установленной данным законом</w:t>
      </w:r>
      <w:r w:rsidR="00B128AB" w:rsidRPr="00DC4869">
        <w:rPr>
          <w:rFonts w:ascii="Times New Roman" w:hAnsi="Times New Roman"/>
          <w:sz w:val="28"/>
          <w:szCs w:val="28"/>
        </w:rPr>
        <w:t xml:space="preserve">. </w:t>
      </w:r>
    </w:p>
    <w:p w:rsidR="002D662A" w:rsidRPr="00DC4869" w:rsidRDefault="002D662A" w:rsidP="007674D6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 xml:space="preserve">На основании изложенного гражданка А.Р. Ефимова просит Конституционный суд Республики Татарстан признать </w:t>
      </w:r>
      <w:r w:rsidR="00C056BA" w:rsidRPr="00DC4869">
        <w:rPr>
          <w:rFonts w:ascii="Times New Roman" w:hAnsi="Times New Roman"/>
          <w:sz w:val="28"/>
          <w:szCs w:val="28"/>
        </w:rPr>
        <w:t xml:space="preserve">пункт 3 статьи 7, статью 11, </w:t>
      </w:r>
      <w:r w:rsidRPr="00DC4869">
        <w:rPr>
          <w:rFonts w:ascii="Times New Roman" w:hAnsi="Times New Roman"/>
          <w:sz w:val="28"/>
          <w:szCs w:val="28"/>
        </w:rPr>
        <w:t>пункт 5 статьи 13 Закона Республики Татарстан от 27 декабря 2004 года № 69-ЗРТ «О государственной поддержке развития жилищного строительства в Республике Татарстан»; абзац шестой пункта 5.2 Правил и порядка постановки на учет нуждающихся в улучшении жилищных условий в системе социальной ипотеки в Республике Татарстан, утвержденных постановлением Кабинета Министров Республики Татарстан от 15 апреля 2005 года № 190; пункт 7 Порядка определения условий и сроков рассрочки платежей граждан для приобретения жилья по социальной ипотеке, утвержденного постановлением Кабинета Министров Республики Татарстан от 2 августа 2007 года № 366 «О дальнейших мерах по реализации Закона Республики Татарстан от 27 декабря 2004 года № 69-ЗРТ “О государственной поддержке развития жилищного строительства в Республике Татарстан” и совершенствованию порядка предоставления жилья в рамках республиканской государственной поддержки»</w:t>
      </w:r>
      <w:r w:rsidR="000C58FA">
        <w:rPr>
          <w:rFonts w:ascii="Times New Roman" w:hAnsi="Times New Roman"/>
          <w:sz w:val="28"/>
          <w:szCs w:val="28"/>
        </w:rPr>
        <w:t xml:space="preserve"> </w:t>
      </w:r>
      <w:r w:rsidR="000C58FA" w:rsidRPr="00E510B7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</w:t>
      </w:r>
      <w:r w:rsidR="000C58FA" w:rsidRPr="00E510B7">
        <w:rPr>
          <w:rFonts w:ascii="Times New Roman" w:hAnsi="Times New Roman"/>
          <w:bCs/>
          <w:sz w:val="28"/>
          <w:szCs w:val="28"/>
        </w:rPr>
        <w:t xml:space="preserve">Кабинета Министров Республики Татарстан </w:t>
      </w:r>
      <w:r w:rsidR="000C58FA" w:rsidRPr="00E510B7">
        <w:rPr>
          <w:rFonts w:ascii="Times New Roman" w:hAnsi="Times New Roman"/>
          <w:sz w:val="28"/>
          <w:szCs w:val="28"/>
          <w:lang w:eastAsia="ru-RU"/>
        </w:rPr>
        <w:t xml:space="preserve">от 19 августа 2016 года </w:t>
      </w:r>
      <w:r w:rsidR="000C58FA" w:rsidRPr="00E510B7">
        <w:rPr>
          <w:rFonts w:ascii="Times New Roman" w:hAnsi="Times New Roman"/>
          <w:sz w:val="28"/>
          <w:szCs w:val="28"/>
          <w:lang w:eastAsia="ru-RU"/>
        </w:rPr>
        <w:br/>
        <w:t>№ 576)</w:t>
      </w:r>
      <w:r w:rsidRPr="00E510B7">
        <w:rPr>
          <w:rFonts w:ascii="Times New Roman" w:hAnsi="Times New Roman"/>
          <w:sz w:val="28"/>
          <w:szCs w:val="28"/>
        </w:rPr>
        <w:t>;</w:t>
      </w:r>
      <w:r w:rsidRPr="00DC4869">
        <w:rPr>
          <w:rFonts w:ascii="Times New Roman" w:hAnsi="Times New Roman"/>
          <w:sz w:val="28"/>
          <w:szCs w:val="28"/>
        </w:rPr>
        <w:t xml:space="preserve"> </w:t>
      </w:r>
      <w:r w:rsidR="00056D1D" w:rsidRPr="00DC4869">
        <w:rPr>
          <w:rFonts w:ascii="Times New Roman" w:hAnsi="Times New Roman"/>
          <w:sz w:val="28"/>
          <w:szCs w:val="28"/>
        </w:rPr>
        <w:t xml:space="preserve">абзац первый </w:t>
      </w:r>
      <w:r w:rsidRPr="00DC4869">
        <w:rPr>
          <w:rFonts w:ascii="Times New Roman" w:hAnsi="Times New Roman"/>
          <w:sz w:val="28"/>
          <w:szCs w:val="28"/>
        </w:rPr>
        <w:t>пункт</w:t>
      </w:r>
      <w:r w:rsidR="00056D1D" w:rsidRPr="00DC4869">
        <w:rPr>
          <w:rFonts w:ascii="Times New Roman" w:hAnsi="Times New Roman"/>
          <w:sz w:val="28"/>
          <w:szCs w:val="28"/>
        </w:rPr>
        <w:t>а</w:t>
      </w:r>
      <w:r w:rsidRPr="00DC4869">
        <w:rPr>
          <w:rFonts w:ascii="Times New Roman" w:hAnsi="Times New Roman"/>
          <w:sz w:val="28"/>
          <w:szCs w:val="28"/>
        </w:rPr>
        <w:t xml:space="preserve"> 1 Правил осуществления выплат при рождении, а также при усыновлении (удочерении) каждого ребенка семье, реализующей право на жилище в соответствии с Законом Республики Татарстан </w:t>
      </w:r>
      <w:r w:rsidR="000C58FA">
        <w:rPr>
          <w:rFonts w:ascii="Times New Roman" w:hAnsi="Times New Roman"/>
          <w:sz w:val="28"/>
          <w:szCs w:val="28"/>
        </w:rPr>
        <w:br/>
      </w:r>
      <w:r w:rsidRPr="00DC4869">
        <w:rPr>
          <w:rFonts w:ascii="Times New Roman" w:hAnsi="Times New Roman"/>
          <w:sz w:val="28"/>
          <w:szCs w:val="28"/>
        </w:rPr>
        <w:t>от 27 декабря 2004 года № 69-ЗРТ «О государственной поддержке развития жилищного строительства в Республике Татарстан» и зарегистрированной в качестве нуждающейся в государственной поддержке в улучшении жилищных условий, утвержденных постановлением Кабинета Министров Республики Татарста</w:t>
      </w:r>
      <w:r w:rsidR="007674D6" w:rsidRPr="00DC4869">
        <w:rPr>
          <w:rFonts w:ascii="Times New Roman" w:hAnsi="Times New Roman"/>
          <w:sz w:val="28"/>
          <w:szCs w:val="28"/>
        </w:rPr>
        <w:t>н от 31 августа 2012 года № 748</w:t>
      </w:r>
      <w:r w:rsidR="000C58FA">
        <w:rPr>
          <w:rFonts w:ascii="Times New Roman" w:hAnsi="Times New Roman"/>
          <w:sz w:val="28"/>
          <w:szCs w:val="28"/>
        </w:rPr>
        <w:t>,</w:t>
      </w:r>
      <w:r w:rsidR="007674D6" w:rsidRPr="00DC4869">
        <w:rPr>
          <w:rFonts w:ascii="Times New Roman" w:hAnsi="Times New Roman"/>
          <w:sz w:val="28"/>
          <w:szCs w:val="28"/>
        </w:rPr>
        <w:t xml:space="preserve"> </w:t>
      </w:r>
      <w:r w:rsidRPr="00DC4869">
        <w:rPr>
          <w:rFonts w:ascii="Times New Roman" w:hAnsi="Times New Roman"/>
          <w:sz w:val="28"/>
          <w:szCs w:val="28"/>
        </w:rPr>
        <w:t xml:space="preserve">не соответствующими статьям 13, 27 (части первая и вторая), 28 (часть вторая), 54 (часть первая) и 55 Конституции Республики Татарстан. </w:t>
      </w:r>
    </w:p>
    <w:p w:rsidR="002D662A" w:rsidRPr="00DC4869" w:rsidRDefault="002D662A" w:rsidP="00290E30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>2. В Республике Татарстан отношения, направленные на реализацию конституци</w:t>
      </w:r>
      <w:r w:rsidR="000433DA" w:rsidRPr="00DC4869">
        <w:rPr>
          <w:rFonts w:ascii="Times New Roman" w:hAnsi="Times New Roman"/>
          <w:sz w:val="28"/>
          <w:szCs w:val="28"/>
        </w:rPr>
        <w:t>онного права</w:t>
      </w:r>
      <w:r w:rsidR="000C58FA">
        <w:rPr>
          <w:rFonts w:ascii="Times New Roman" w:hAnsi="Times New Roman"/>
          <w:sz w:val="28"/>
          <w:szCs w:val="28"/>
        </w:rPr>
        <w:t xml:space="preserve"> граждан на жилище</w:t>
      </w:r>
      <w:r w:rsidR="000433DA" w:rsidRPr="00DC4869">
        <w:rPr>
          <w:rFonts w:ascii="Times New Roman" w:hAnsi="Times New Roman"/>
          <w:sz w:val="28"/>
          <w:szCs w:val="28"/>
        </w:rPr>
        <w:t xml:space="preserve"> </w:t>
      </w:r>
      <w:r w:rsidRPr="00DC4869">
        <w:rPr>
          <w:rFonts w:ascii="Times New Roman" w:hAnsi="Times New Roman"/>
          <w:sz w:val="28"/>
          <w:szCs w:val="28"/>
        </w:rPr>
        <w:t>в том числе в системе социальной ипотеки</w:t>
      </w:r>
      <w:r w:rsidR="00D7459F" w:rsidRPr="00DC4869">
        <w:rPr>
          <w:rFonts w:ascii="Times New Roman" w:hAnsi="Times New Roman"/>
          <w:sz w:val="28"/>
          <w:szCs w:val="28"/>
        </w:rPr>
        <w:t>,</w:t>
      </w:r>
      <w:r w:rsidRPr="00DC4869">
        <w:rPr>
          <w:rFonts w:ascii="Times New Roman" w:hAnsi="Times New Roman"/>
          <w:sz w:val="28"/>
          <w:szCs w:val="28"/>
        </w:rPr>
        <w:t xml:space="preserve"> урегулированы Законом Республики Татарстан </w:t>
      </w:r>
      <w:r w:rsidR="000433DA" w:rsidRPr="00DC4869">
        <w:rPr>
          <w:rFonts w:ascii="Times New Roman" w:hAnsi="Times New Roman"/>
          <w:sz w:val="28"/>
          <w:szCs w:val="28"/>
        </w:rPr>
        <w:br/>
      </w:r>
      <w:r w:rsidRPr="00DC4869">
        <w:rPr>
          <w:rFonts w:ascii="Times New Roman" w:hAnsi="Times New Roman"/>
          <w:sz w:val="28"/>
          <w:szCs w:val="28"/>
        </w:rPr>
        <w:t>от 27 декабря 2004 года № 69-ЗРТ «О государственной поддержке развития жилищного строительства в Республике Татарстан». При рождении, а также при усыновлении (удочерении) каждого ребенка семье, реализующей право на жилище в соответствии с данным Законом и зарегистрированной в качестве нуждающейся в государственной поддержке в улучшении жилищных условий, предоставляется право на оплату первоначального и текущего взносов за выкупаемое жилье в размерах, установленных законодательством (пункт 5 статьи 13).</w:t>
      </w:r>
    </w:p>
    <w:p w:rsidR="002A700E" w:rsidRPr="00DC4869" w:rsidRDefault="002A700E" w:rsidP="002D662A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 xml:space="preserve">В силу </w:t>
      </w:r>
      <w:r w:rsidR="00056D1D" w:rsidRPr="00DC4869">
        <w:rPr>
          <w:rFonts w:ascii="Times New Roman" w:hAnsi="Times New Roman"/>
          <w:sz w:val="28"/>
          <w:szCs w:val="28"/>
        </w:rPr>
        <w:t xml:space="preserve">абзаца первого </w:t>
      </w:r>
      <w:r w:rsidRPr="00DC4869">
        <w:rPr>
          <w:rFonts w:ascii="Times New Roman" w:hAnsi="Times New Roman"/>
          <w:sz w:val="28"/>
          <w:szCs w:val="28"/>
        </w:rPr>
        <w:t>пункта 1 оспариваемых Правил осуществления выплат при рождении, а также при усыновлении (удочерении) каждого ребенка, принятых в целях реализации положений названного Закона Республики Татарстан, получателями указанных выплат являются граждане, принятые на учет нуждающихся в улучшении жилищных условий в системе социальной ипотеки в Республике Татарстан в соответствии с постановлением Кабинета Министров Республики Татарстан от 15 апреля 2005 года № 190 «Об утверждении Правил и порядка постановки на учет нуждающихся в улучшении жилищных условий в системе социальной ипотеки в Республике Татарстан».</w:t>
      </w:r>
    </w:p>
    <w:p w:rsidR="002D662A" w:rsidRPr="00DC4869" w:rsidRDefault="001A156C" w:rsidP="002D662A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>Согласно взаимосвязанным положениям</w:t>
      </w:r>
      <w:r w:rsidR="002D662A" w:rsidRPr="00DC4869">
        <w:rPr>
          <w:rFonts w:ascii="Times New Roman" w:hAnsi="Times New Roman"/>
          <w:sz w:val="28"/>
          <w:szCs w:val="28"/>
        </w:rPr>
        <w:t xml:space="preserve"> пункта 17 Правил и порядка постановки на учет нуждающихся в улучшении жилищных условий в системе социальной ипотеки в Республике Татарстан и пункта 1.9 Порядка предоставления гражданам жилых помещений по социальной ипотеке, утвержденного постановлением Кабинета Министров Республики Татарстан от 2 августа 2007 года № 366, право на государственную поддержку в улучшении жилищных условий в системе социальной ипотеки в соответствии с рассматриваемым Законом Республики Татарстан возникает у граждан с момента включения их семей в Реестр специализированной организации (некоммерческой организации «Государственный жилищный фонд при Пр</w:t>
      </w:r>
      <w:r w:rsidR="000C58FA">
        <w:rPr>
          <w:rFonts w:ascii="Times New Roman" w:hAnsi="Times New Roman"/>
          <w:sz w:val="28"/>
          <w:szCs w:val="28"/>
        </w:rPr>
        <w:t>езиденте Республики Татарстан»)</w:t>
      </w:r>
      <w:r w:rsidR="002D662A" w:rsidRPr="00DC4869">
        <w:rPr>
          <w:rFonts w:ascii="Times New Roman" w:hAnsi="Times New Roman"/>
          <w:sz w:val="28"/>
          <w:szCs w:val="28"/>
        </w:rPr>
        <w:t xml:space="preserve"> с последующей обязанностью заключения договора социальной ипотеки с указанной некоммерческой организацией, а также внесения соответствующих платежей. </w:t>
      </w:r>
    </w:p>
    <w:p w:rsidR="0063233F" w:rsidRPr="00DC4869" w:rsidRDefault="00D7459F" w:rsidP="00D7459F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>Оспариваемые положения пункт</w:t>
      </w:r>
      <w:r w:rsidR="00DC4A95" w:rsidRPr="00DC4869">
        <w:rPr>
          <w:rFonts w:ascii="Times New Roman" w:hAnsi="Times New Roman"/>
          <w:sz w:val="28"/>
          <w:szCs w:val="28"/>
        </w:rPr>
        <w:t>а</w:t>
      </w:r>
      <w:r w:rsidRPr="00DC4869">
        <w:rPr>
          <w:rFonts w:ascii="Times New Roman" w:hAnsi="Times New Roman"/>
          <w:sz w:val="28"/>
          <w:szCs w:val="28"/>
        </w:rPr>
        <w:t xml:space="preserve"> 5 статьи 13 Закона Республики Татарстан «О государственной поддержке развития жилищного строительства в Республике Татарстан» образуют с </w:t>
      </w:r>
      <w:r w:rsidR="00750EB1" w:rsidRPr="00DC4869">
        <w:rPr>
          <w:rFonts w:ascii="Times New Roman" w:hAnsi="Times New Roman"/>
          <w:sz w:val="28"/>
          <w:szCs w:val="28"/>
        </w:rPr>
        <w:t>выше</w:t>
      </w:r>
      <w:r w:rsidRPr="00DC4869">
        <w:rPr>
          <w:rFonts w:ascii="Times New Roman" w:hAnsi="Times New Roman"/>
          <w:sz w:val="28"/>
          <w:szCs w:val="28"/>
        </w:rPr>
        <w:t xml:space="preserve">приведенными подзаконными актами единый нормативный комплекс, исходя из буквального содержания которых следует, </w:t>
      </w:r>
      <w:r w:rsidR="002D662A" w:rsidRPr="00DC4869">
        <w:rPr>
          <w:rFonts w:ascii="Times New Roman" w:hAnsi="Times New Roman"/>
          <w:sz w:val="28"/>
          <w:szCs w:val="28"/>
        </w:rPr>
        <w:t>что основополагающим условием реализации гражданами права на получение мер государственной поддержки в системе социальной ипотеки, перечень которых законодательно определен, являетс</w:t>
      </w:r>
      <w:r w:rsidRPr="00DC4869">
        <w:rPr>
          <w:rFonts w:ascii="Times New Roman" w:hAnsi="Times New Roman"/>
          <w:sz w:val="28"/>
          <w:szCs w:val="28"/>
        </w:rPr>
        <w:t>я постановка их на учет,</w:t>
      </w:r>
      <w:r w:rsidR="002D662A" w:rsidRPr="00DC4869">
        <w:rPr>
          <w:rFonts w:ascii="Times New Roman" w:hAnsi="Times New Roman"/>
          <w:sz w:val="28"/>
          <w:szCs w:val="28"/>
        </w:rPr>
        <w:t xml:space="preserve"> о</w:t>
      </w:r>
      <w:r w:rsidRPr="00DC4869">
        <w:rPr>
          <w:rFonts w:ascii="Times New Roman" w:hAnsi="Times New Roman"/>
          <w:sz w:val="28"/>
          <w:szCs w:val="28"/>
        </w:rPr>
        <w:t>существляемая</w:t>
      </w:r>
      <w:r w:rsidR="002D662A" w:rsidRPr="00DC4869">
        <w:rPr>
          <w:rFonts w:ascii="Times New Roman" w:hAnsi="Times New Roman"/>
          <w:sz w:val="28"/>
          <w:szCs w:val="28"/>
        </w:rPr>
        <w:t xml:space="preserve"> по результатам оценки органами публичной власти нуждаемости гражданина в предоставлении ему жилья. </w:t>
      </w:r>
      <w:r w:rsidRPr="00DC4869">
        <w:rPr>
          <w:rFonts w:ascii="Times New Roman" w:hAnsi="Times New Roman"/>
          <w:sz w:val="28"/>
          <w:szCs w:val="28"/>
        </w:rPr>
        <w:t>Соответственно п</w:t>
      </w:r>
      <w:r w:rsidR="0063233F" w:rsidRPr="00DC4869">
        <w:rPr>
          <w:rFonts w:ascii="Times New Roman" w:hAnsi="Times New Roman"/>
          <w:sz w:val="28"/>
          <w:szCs w:val="28"/>
        </w:rPr>
        <w:t>осле постановки на учет</w:t>
      </w:r>
      <w:r w:rsidRPr="00DC4869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в системе социальной ипотеки </w:t>
      </w:r>
      <w:r w:rsidR="0063233F" w:rsidRPr="00DC4869">
        <w:rPr>
          <w:rFonts w:ascii="Times New Roman" w:hAnsi="Times New Roman"/>
          <w:sz w:val="28"/>
          <w:szCs w:val="28"/>
        </w:rPr>
        <w:t xml:space="preserve">и подписания договора социальной ипотеки гражданин считается включенным в </w:t>
      </w:r>
      <w:r w:rsidR="00056D1D" w:rsidRPr="00DC4869">
        <w:rPr>
          <w:rFonts w:ascii="Times New Roman" w:hAnsi="Times New Roman"/>
          <w:sz w:val="28"/>
          <w:szCs w:val="28"/>
        </w:rPr>
        <w:t xml:space="preserve">данную </w:t>
      </w:r>
      <w:r w:rsidR="0063233F" w:rsidRPr="00DC4869">
        <w:rPr>
          <w:rFonts w:ascii="Times New Roman" w:hAnsi="Times New Roman"/>
          <w:sz w:val="28"/>
          <w:szCs w:val="28"/>
        </w:rPr>
        <w:t>систему и реализует все предоставляемые в этой системе права</w:t>
      </w:r>
      <w:r w:rsidRPr="00DC4869">
        <w:rPr>
          <w:rFonts w:ascii="Times New Roman" w:hAnsi="Times New Roman"/>
          <w:sz w:val="28"/>
          <w:szCs w:val="28"/>
        </w:rPr>
        <w:t xml:space="preserve">, в том числе и право на получение </w:t>
      </w:r>
      <w:r w:rsidR="00750EB1" w:rsidRPr="00DC4869">
        <w:rPr>
          <w:rFonts w:ascii="Times New Roman" w:hAnsi="Times New Roman"/>
          <w:sz w:val="28"/>
          <w:szCs w:val="28"/>
        </w:rPr>
        <w:t xml:space="preserve">рассматриваемой </w:t>
      </w:r>
      <w:r w:rsidRPr="00DC4869">
        <w:rPr>
          <w:rFonts w:ascii="Times New Roman" w:hAnsi="Times New Roman"/>
          <w:sz w:val="28"/>
          <w:szCs w:val="28"/>
        </w:rPr>
        <w:t xml:space="preserve">меры государственной поддержки. </w:t>
      </w:r>
    </w:p>
    <w:p w:rsidR="000917BE" w:rsidRPr="00DC4869" w:rsidRDefault="000917BE" w:rsidP="000917BE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 xml:space="preserve">Обжалуемые заявительницей нормы сами по себе не допускают возможности их иной трактовки в правоприменительной практике, не согласующейся с логикой </w:t>
      </w:r>
      <w:r w:rsidR="00750EB1" w:rsidRPr="00DC4869">
        <w:rPr>
          <w:rFonts w:ascii="Times New Roman" w:hAnsi="Times New Roman"/>
          <w:sz w:val="28"/>
          <w:szCs w:val="28"/>
        </w:rPr>
        <w:t xml:space="preserve">данного </w:t>
      </w:r>
      <w:r w:rsidRPr="00DC4869">
        <w:rPr>
          <w:rFonts w:ascii="Times New Roman" w:hAnsi="Times New Roman"/>
          <w:sz w:val="28"/>
          <w:szCs w:val="28"/>
        </w:rPr>
        <w:t>законодательного регулирования</w:t>
      </w:r>
      <w:r w:rsidR="000C58FA">
        <w:rPr>
          <w:rFonts w:ascii="Times New Roman" w:hAnsi="Times New Roman"/>
          <w:sz w:val="28"/>
          <w:szCs w:val="28"/>
        </w:rPr>
        <w:t>,</w:t>
      </w:r>
      <w:r w:rsidRPr="00DC4869">
        <w:rPr>
          <w:rFonts w:ascii="Times New Roman" w:hAnsi="Times New Roman"/>
          <w:sz w:val="28"/>
          <w:szCs w:val="28"/>
        </w:rPr>
        <w:t xml:space="preserve"> и, следовательно, не содержат неопределенности в вопросе об их соответствии Конституции Республики Татарстан в указанном заявительницей аспекте. В связи с этим согласно пункту 2 части первой статьи 46 во взаимосвязи с пунктом 1 части второй статьи 39 Закона Республики Татарстан </w:t>
      </w:r>
      <w:r w:rsidR="000C58FA">
        <w:rPr>
          <w:rFonts w:ascii="Times New Roman" w:hAnsi="Times New Roman"/>
          <w:sz w:val="28"/>
          <w:szCs w:val="28"/>
        </w:rPr>
        <w:br/>
      </w:r>
      <w:r w:rsidRPr="00DC4869">
        <w:rPr>
          <w:rFonts w:ascii="Times New Roman" w:hAnsi="Times New Roman"/>
          <w:sz w:val="28"/>
          <w:szCs w:val="28"/>
        </w:rPr>
        <w:t xml:space="preserve">«О Конституционном суде Республики Татарстан» жалоба гражданки </w:t>
      </w:r>
      <w:r w:rsidR="00056D1D" w:rsidRPr="00DC4869">
        <w:rPr>
          <w:rFonts w:ascii="Times New Roman" w:hAnsi="Times New Roman"/>
          <w:sz w:val="28"/>
          <w:szCs w:val="28"/>
        </w:rPr>
        <w:br/>
      </w:r>
      <w:r w:rsidRPr="00DC4869">
        <w:rPr>
          <w:rFonts w:ascii="Times New Roman" w:hAnsi="Times New Roman"/>
          <w:sz w:val="28"/>
          <w:szCs w:val="28"/>
        </w:rPr>
        <w:t>А.Р. Ефимовой не является допустимой.</w:t>
      </w:r>
    </w:p>
    <w:p w:rsidR="002D662A" w:rsidRPr="00DC4869" w:rsidRDefault="002A6F42" w:rsidP="000C1CD9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869">
        <w:rPr>
          <w:rFonts w:ascii="Times New Roman" w:hAnsi="Times New Roman"/>
          <w:sz w:val="28"/>
          <w:szCs w:val="28"/>
        </w:rPr>
        <w:t xml:space="preserve">Что касается </w:t>
      </w:r>
      <w:r w:rsidR="000917BE" w:rsidRPr="00DC4869">
        <w:rPr>
          <w:rFonts w:ascii="Times New Roman" w:hAnsi="Times New Roman"/>
          <w:sz w:val="28"/>
          <w:szCs w:val="28"/>
        </w:rPr>
        <w:t>доводов заявительниц</w:t>
      </w:r>
      <w:r w:rsidRPr="00DC4869">
        <w:rPr>
          <w:rFonts w:ascii="Times New Roman" w:hAnsi="Times New Roman"/>
          <w:sz w:val="28"/>
          <w:szCs w:val="28"/>
        </w:rPr>
        <w:t>ы</w:t>
      </w:r>
      <w:r w:rsidR="000917BE" w:rsidRPr="00DC4869">
        <w:rPr>
          <w:rFonts w:ascii="Times New Roman" w:hAnsi="Times New Roman"/>
          <w:sz w:val="28"/>
          <w:szCs w:val="28"/>
        </w:rPr>
        <w:t xml:space="preserve"> о </w:t>
      </w:r>
      <w:r w:rsidR="000C1CD9" w:rsidRPr="00DC4869">
        <w:rPr>
          <w:rFonts w:ascii="Times New Roman" w:hAnsi="Times New Roman"/>
          <w:sz w:val="28"/>
          <w:szCs w:val="28"/>
        </w:rPr>
        <w:t xml:space="preserve">нарушении ее конституционных прав и свобод </w:t>
      </w:r>
      <w:r w:rsidR="000917BE" w:rsidRPr="00DC4869">
        <w:rPr>
          <w:rFonts w:ascii="Times New Roman" w:hAnsi="Times New Roman"/>
          <w:sz w:val="28"/>
          <w:szCs w:val="28"/>
        </w:rPr>
        <w:t>пункт</w:t>
      </w:r>
      <w:r w:rsidR="000C1CD9" w:rsidRPr="00DC4869">
        <w:rPr>
          <w:rFonts w:ascii="Times New Roman" w:hAnsi="Times New Roman"/>
          <w:sz w:val="28"/>
          <w:szCs w:val="28"/>
        </w:rPr>
        <w:t>ом 3 статьи 7 и статьей</w:t>
      </w:r>
      <w:r w:rsidR="000917BE" w:rsidRPr="00DC4869">
        <w:rPr>
          <w:rFonts w:ascii="Times New Roman" w:hAnsi="Times New Roman"/>
          <w:sz w:val="28"/>
          <w:szCs w:val="28"/>
        </w:rPr>
        <w:t xml:space="preserve"> 11 рассматриваемого Закона Республики Татарстан</w:t>
      </w:r>
      <w:r w:rsidR="000C1CD9" w:rsidRPr="00DC4869">
        <w:rPr>
          <w:rFonts w:ascii="Times New Roman" w:hAnsi="Times New Roman"/>
          <w:sz w:val="28"/>
          <w:szCs w:val="28"/>
        </w:rPr>
        <w:t xml:space="preserve"> в той мере, в которой данные положения </w:t>
      </w:r>
      <w:r w:rsidRPr="00DC4869">
        <w:rPr>
          <w:rFonts w:ascii="Times New Roman" w:hAnsi="Times New Roman"/>
          <w:sz w:val="28"/>
          <w:szCs w:val="28"/>
        </w:rPr>
        <w:t xml:space="preserve">позволяют Кабинету Министров </w:t>
      </w:r>
      <w:r w:rsidR="00750EB1" w:rsidRPr="00DC4869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DC4869">
        <w:rPr>
          <w:rFonts w:ascii="Times New Roman" w:hAnsi="Times New Roman"/>
          <w:sz w:val="28"/>
          <w:szCs w:val="28"/>
        </w:rPr>
        <w:t xml:space="preserve">принимать нормативные правовые акты, устанавливающие дополнительные ограничительные условия реализации гражданами права на получение выплаты при рождении ребенка, </w:t>
      </w:r>
      <w:r w:rsidR="00207956" w:rsidRPr="00DC4869">
        <w:rPr>
          <w:rFonts w:ascii="Times New Roman" w:hAnsi="Times New Roman"/>
          <w:sz w:val="28"/>
          <w:szCs w:val="28"/>
        </w:rPr>
        <w:t xml:space="preserve">предусмотренной </w:t>
      </w:r>
      <w:r w:rsidRPr="00DC4869">
        <w:rPr>
          <w:rFonts w:ascii="Times New Roman" w:hAnsi="Times New Roman"/>
          <w:sz w:val="28"/>
          <w:szCs w:val="28"/>
        </w:rPr>
        <w:t xml:space="preserve">данным законом, </w:t>
      </w:r>
      <w:r w:rsidRPr="00DC4869">
        <w:rPr>
          <w:rFonts w:ascii="Times New Roman" w:hAnsi="Times New Roman"/>
          <w:sz w:val="28"/>
          <w:szCs w:val="28"/>
          <w:lang w:eastAsia="ru-RU"/>
        </w:rPr>
        <w:t>то</w:t>
      </w:r>
      <w:r w:rsidR="001A156C" w:rsidRPr="00DC48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CD9" w:rsidRPr="00DC4869">
        <w:rPr>
          <w:rFonts w:ascii="Times New Roman" w:hAnsi="Times New Roman"/>
          <w:sz w:val="28"/>
          <w:szCs w:val="28"/>
          <w:lang w:eastAsia="ru-RU"/>
        </w:rPr>
        <w:t xml:space="preserve">Конституционный суд Республики Татарстан отмечает, что </w:t>
      </w:r>
      <w:r w:rsidR="000C1CD9" w:rsidRPr="00DC4869">
        <w:rPr>
          <w:rFonts w:ascii="Times New Roman" w:hAnsi="Times New Roman"/>
          <w:sz w:val="28"/>
          <w:szCs w:val="28"/>
        </w:rPr>
        <w:t>п</w:t>
      </w:r>
      <w:r w:rsidR="00D7459F" w:rsidRPr="00DC4869">
        <w:rPr>
          <w:rFonts w:ascii="Times New Roman" w:hAnsi="Times New Roman"/>
          <w:sz w:val="28"/>
          <w:szCs w:val="28"/>
        </w:rPr>
        <w:t xml:space="preserve">о своему содержанию и </w:t>
      </w:r>
      <w:r w:rsidR="00DF4826" w:rsidRPr="00DC4869">
        <w:rPr>
          <w:rFonts w:ascii="Times New Roman" w:hAnsi="Times New Roman"/>
          <w:sz w:val="28"/>
          <w:szCs w:val="28"/>
        </w:rPr>
        <w:t xml:space="preserve">правовой природе оспариваемые законодательные </w:t>
      </w:r>
      <w:r w:rsidR="000C1CD9" w:rsidRPr="00DC4869">
        <w:rPr>
          <w:rFonts w:ascii="Times New Roman" w:hAnsi="Times New Roman"/>
          <w:sz w:val="28"/>
          <w:szCs w:val="28"/>
        </w:rPr>
        <w:t xml:space="preserve">нормы </w:t>
      </w:r>
      <w:r w:rsidR="00D7459F" w:rsidRPr="00DC4869">
        <w:rPr>
          <w:rFonts w:ascii="Times New Roman" w:hAnsi="Times New Roman"/>
          <w:sz w:val="28"/>
          <w:szCs w:val="28"/>
        </w:rPr>
        <w:t>направлены на определение</w:t>
      </w:r>
      <w:r w:rsidR="00912010" w:rsidRPr="00DC4869">
        <w:rPr>
          <w:rFonts w:ascii="Times New Roman" w:hAnsi="Times New Roman"/>
          <w:sz w:val="28"/>
          <w:szCs w:val="28"/>
        </w:rPr>
        <w:t xml:space="preserve"> орган</w:t>
      </w:r>
      <w:r w:rsidR="00D7459F" w:rsidRPr="00DC4869">
        <w:rPr>
          <w:rFonts w:ascii="Times New Roman" w:hAnsi="Times New Roman"/>
          <w:sz w:val="28"/>
          <w:szCs w:val="28"/>
        </w:rPr>
        <w:t>а</w:t>
      </w:r>
      <w:r w:rsidR="00912010" w:rsidRPr="00DC4869">
        <w:rPr>
          <w:rFonts w:ascii="Times New Roman" w:hAnsi="Times New Roman"/>
          <w:sz w:val="28"/>
          <w:szCs w:val="28"/>
        </w:rPr>
        <w:t xml:space="preserve">, </w:t>
      </w:r>
      <w:r w:rsidR="00D7459F" w:rsidRPr="00DC4869">
        <w:rPr>
          <w:rFonts w:ascii="Times New Roman" w:hAnsi="Times New Roman"/>
          <w:sz w:val="28"/>
          <w:szCs w:val="28"/>
        </w:rPr>
        <w:t>у</w:t>
      </w:r>
      <w:r w:rsidR="00DF4826" w:rsidRPr="00DC4869">
        <w:rPr>
          <w:rFonts w:ascii="Times New Roman" w:hAnsi="Times New Roman"/>
          <w:sz w:val="28"/>
          <w:szCs w:val="28"/>
        </w:rPr>
        <w:t>пол</w:t>
      </w:r>
      <w:r w:rsidR="00D7459F" w:rsidRPr="00DC4869">
        <w:rPr>
          <w:rFonts w:ascii="Times New Roman" w:hAnsi="Times New Roman"/>
          <w:sz w:val="28"/>
          <w:szCs w:val="28"/>
        </w:rPr>
        <w:t>номоченного</w:t>
      </w:r>
      <w:r w:rsidR="00DC4A95" w:rsidRPr="00DC4869">
        <w:rPr>
          <w:rFonts w:ascii="Times New Roman" w:hAnsi="Times New Roman"/>
          <w:sz w:val="28"/>
          <w:szCs w:val="28"/>
        </w:rPr>
        <w:t xml:space="preserve"> созда</w:t>
      </w:r>
      <w:r w:rsidR="00485BB0">
        <w:rPr>
          <w:rFonts w:ascii="Times New Roman" w:hAnsi="Times New Roman"/>
          <w:sz w:val="28"/>
          <w:szCs w:val="28"/>
        </w:rPr>
        <w:t>ть</w:t>
      </w:r>
      <w:r w:rsidR="00DC4A95" w:rsidRPr="00DC4869">
        <w:rPr>
          <w:rFonts w:ascii="Times New Roman" w:hAnsi="Times New Roman"/>
          <w:sz w:val="28"/>
          <w:szCs w:val="28"/>
        </w:rPr>
        <w:t xml:space="preserve"> единую систему учета </w:t>
      </w:r>
      <w:r w:rsidR="00DC4A95" w:rsidRPr="00DC4869">
        <w:rPr>
          <w:rFonts w:ascii="Times New Roman" w:hAnsi="Times New Roman"/>
          <w:sz w:val="28"/>
          <w:szCs w:val="28"/>
          <w:lang w:eastAsia="ru-RU"/>
        </w:rPr>
        <w:t xml:space="preserve">для приобретения жилых помещений по социальной ипотеке и </w:t>
      </w:r>
      <w:r w:rsidR="00912010" w:rsidRPr="00DC4869">
        <w:rPr>
          <w:rFonts w:ascii="Times New Roman" w:hAnsi="Times New Roman"/>
          <w:sz w:val="28"/>
          <w:szCs w:val="28"/>
        </w:rPr>
        <w:t xml:space="preserve">конкретный </w:t>
      </w:r>
      <w:r w:rsidR="00DF4826" w:rsidRPr="00DC4869">
        <w:rPr>
          <w:rFonts w:ascii="Times New Roman" w:hAnsi="Times New Roman"/>
          <w:sz w:val="28"/>
          <w:szCs w:val="28"/>
        </w:rPr>
        <w:t xml:space="preserve">механизм </w:t>
      </w:r>
      <w:r w:rsidR="002D662A" w:rsidRPr="00DC4869">
        <w:rPr>
          <w:rFonts w:ascii="Times New Roman" w:hAnsi="Times New Roman"/>
          <w:sz w:val="28"/>
          <w:szCs w:val="28"/>
        </w:rPr>
        <w:t>предоставления жилья гражданам, получившим в установленном порядке право на государственную поддержку в улучшении жилищных условий в си</w:t>
      </w:r>
      <w:r w:rsidR="00D7459F" w:rsidRPr="00DC4869">
        <w:rPr>
          <w:rFonts w:ascii="Times New Roman" w:hAnsi="Times New Roman"/>
          <w:sz w:val="28"/>
          <w:szCs w:val="28"/>
        </w:rPr>
        <w:t xml:space="preserve">стеме социальной ипотеки. При этом сами по себе обжалуемые нормы </w:t>
      </w:r>
      <w:r w:rsidR="00DF4826" w:rsidRPr="00DC4869">
        <w:rPr>
          <w:rFonts w:ascii="Times New Roman" w:hAnsi="Times New Roman"/>
          <w:sz w:val="28"/>
          <w:szCs w:val="28"/>
        </w:rPr>
        <w:t xml:space="preserve">не допускают установление </w:t>
      </w:r>
      <w:r w:rsidR="00D7459F" w:rsidRPr="00DC4869">
        <w:rPr>
          <w:rFonts w:ascii="Times New Roman" w:hAnsi="Times New Roman"/>
          <w:sz w:val="28"/>
          <w:szCs w:val="28"/>
        </w:rPr>
        <w:t xml:space="preserve">Кабинетом Министров Республики Татарстан </w:t>
      </w:r>
      <w:r w:rsidR="002D662A" w:rsidRPr="00DC4869">
        <w:rPr>
          <w:rFonts w:ascii="Times New Roman" w:hAnsi="Times New Roman"/>
          <w:sz w:val="28"/>
          <w:szCs w:val="28"/>
        </w:rPr>
        <w:t xml:space="preserve">каких-либо </w:t>
      </w:r>
      <w:r w:rsidR="00D7459F" w:rsidRPr="00DC4869">
        <w:rPr>
          <w:rFonts w:ascii="Times New Roman" w:hAnsi="Times New Roman"/>
          <w:sz w:val="28"/>
          <w:szCs w:val="28"/>
        </w:rPr>
        <w:t>ограничительных условий и</w:t>
      </w:r>
      <w:r w:rsidR="00DC4A95" w:rsidRPr="00DC4869">
        <w:rPr>
          <w:rFonts w:ascii="Times New Roman" w:hAnsi="Times New Roman"/>
          <w:sz w:val="28"/>
          <w:szCs w:val="28"/>
        </w:rPr>
        <w:t xml:space="preserve"> </w:t>
      </w:r>
      <w:r w:rsidR="00C1096A" w:rsidRPr="00DC4869">
        <w:rPr>
          <w:rFonts w:ascii="Times New Roman" w:hAnsi="Times New Roman"/>
          <w:sz w:val="28"/>
          <w:szCs w:val="28"/>
        </w:rPr>
        <w:t>дополнительных необоснова</w:t>
      </w:r>
      <w:r w:rsidR="00145BE0" w:rsidRPr="00DC4869">
        <w:rPr>
          <w:rFonts w:ascii="Times New Roman" w:hAnsi="Times New Roman"/>
          <w:sz w:val="28"/>
          <w:szCs w:val="28"/>
        </w:rPr>
        <w:t>нных требований</w:t>
      </w:r>
      <w:r w:rsidR="00912010" w:rsidRPr="00DC4869">
        <w:rPr>
          <w:rFonts w:ascii="Times New Roman" w:hAnsi="Times New Roman"/>
          <w:sz w:val="28"/>
          <w:szCs w:val="28"/>
        </w:rPr>
        <w:t>,</w:t>
      </w:r>
      <w:r w:rsidR="00145BE0" w:rsidRPr="00DC4869">
        <w:rPr>
          <w:rFonts w:ascii="Times New Roman" w:hAnsi="Times New Roman"/>
          <w:sz w:val="28"/>
          <w:szCs w:val="28"/>
        </w:rPr>
        <w:t xml:space="preserve"> препятствующих </w:t>
      </w:r>
      <w:r w:rsidR="00912010" w:rsidRPr="00DC4869">
        <w:rPr>
          <w:rFonts w:ascii="Times New Roman" w:hAnsi="Times New Roman"/>
          <w:sz w:val="28"/>
          <w:szCs w:val="28"/>
        </w:rPr>
        <w:t>гражданам</w:t>
      </w:r>
      <w:r w:rsidR="00D7459F" w:rsidRPr="00DC4869">
        <w:rPr>
          <w:rFonts w:ascii="Times New Roman" w:hAnsi="Times New Roman"/>
          <w:sz w:val="28"/>
          <w:szCs w:val="28"/>
        </w:rPr>
        <w:t xml:space="preserve">, </w:t>
      </w:r>
      <w:r w:rsidR="00750EB1" w:rsidRPr="00DC4869">
        <w:rPr>
          <w:rFonts w:ascii="Times New Roman" w:hAnsi="Times New Roman"/>
          <w:sz w:val="28"/>
          <w:szCs w:val="28"/>
        </w:rPr>
        <w:t>заключившим</w:t>
      </w:r>
      <w:r w:rsidR="00D7459F" w:rsidRPr="00DC4869">
        <w:rPr>
          <w:rFonts w:ascii="Times New Roman" w:hAnsi="Times New Roman"/>
          <w:sz w:val="28"/>
          <w:szCs w:val="28"/>
        </w:rPr>
        <w:t xml:space="preserve"> договор социальной ипотеки,</w:t>
      </w:r>
      <w:r w:rsidR="00912010" w:rsidRPr="00DC4869">
        <w:rPr>
          <w:rFonts w:ascii="Times New Roman" w:hAnsi="Times New Roman"/>
          <w:sz w:val="28"/>
          <w:szCs w:val="28"/>
        </w:rPr>
        <w:t xml:space="preserve"> </w:t>
      </w:r>
      <w:r w:rsidR="00DF4826" w:rsidRPr="00DC4869">
        <w:rPr>
          <w:rFonts w:ascii="Times New Roman" w:hAnsi="Times New Roman"/>
          <w:sz w:val="28"/>
          <w:szCs w:val="28"/>
        </w:rPr>
        <w:t xml:space="preserve">в реализации законодательно установленных гарантий. </w:t>
      </w:r>
    </w:p>
    <w:p w:rsidR="00207956" w:rsidRPr="00DC4869" w:rsidRDefault="00207956" w:rsidP="00A96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C4869">
        <w:rPr>
          <w:rFonts w:ascii="Times New Roman" w:hAnsi="Times New Roman"/>
          <w:iCs/>
          <w:sz w:val="28"/>
          <w:szCs w:val="28"/>
          <w:lang w:eastAsia="ru-RU"/>
        </w:rPr>
        <w:t xml:space="preserve">Таким образом, оспариваемые заявительницей нормы не содержат неопределенности и не могут рассматриваться как нарушающие ее конституционные права и свободы, а потому жалоба в этой части также  не может быть принята Конституционным судом Республики Татарстан к рассмотрению, как не отвечающая требованиям допустимости обращений в Конституционный суд Республики Татарстан. </w:t>
      </w:r>
    </w:p>
    <w:p w:rsidR="007C5AF4" w:rsidRPr="00DC4869" w:rsidRDefault="002D662A" w:rsidP="002D662A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>Проверка же правомерности действий</w:t>
      </w:r>
      <w:r w:rsidR="000433DA" w:rsidRPr="00DC4869">
        <w:rPr>
          <w:rFonts w:ascii="Times New Roman" w:hAnsi="Times New Roman"/>
          <w:sz w:val="28"/>
          <w:szCs w:val="28"/>
        </w:rPr>
        <w:t xml:space="preserve"> некоммерческой организации «Государственный жилищный фонд при Президенте Республики Татарстан»</w:t>
      </w:r>
      <w:r w:rsidR="00491344" w:rsidRPr="00DC4869">
        <w:rPr>
          <w:rFonts w:ascii="Times New Roman" w:hAnsi="Times New Roman"/>
          <w:sz w:val="28"/>
          <w:szCs w:val="28"/>
        </w:rPr>
        <w:t xml:space="preserve"> при разрешении поставленного заявительницей вопроса</w:t>
      </w:r>
      <w:r w:rsidRPr="00DC4869">
        <w:rPr>
          <w:rFonts w:ascii="Times New Roman" w:hAnsi="Times New Roman"/>
          <w:sz w:val="28"/>
          <w:szCs w:val="28"/>
        </w:rPr>
        <w:t>, равно как и оценка законности и обоснованности решений судов общей юрисдикции</w:t>
      </w:r>
      <w:r w:rsidR="00491344" w:rsidRPr="00DC4869">
        <w:rPr>
          <w:rFonts w:ascii="Times New Roman" w:hAnsi="Times New Roman"/>
          <w:sz w:val="28"/>
          <w:szCs w:val="28"/>
        </w:rPr>
        <w:t>,</w:t>
      </w:r>
      <w:r w:rsidRPr="00DC4869">
        <w:rPr>
          <w:rFonts w:ascii="Times New Roman" w:hAnsi="Times New Roman"/>
          <w:sz w:val="28"/>
          <w:szCs w:val="28"/>
        </w:rPr>
        <w:t xml:space="preserve"> не относится к компетенции Конституционного суда Республики Татарстан, как она определена в статье 109 Конституции Республики Татарстан и статье 3 Закона Республики Татарстан «О Конституционном суде Республики Татарстан».</w:t>
      </w:r>
    </w:p>
    <w:p w:rsidR="005838C4" w:rsidRPr="00DC4869" w:rsidRDefault="00914424" w:rsidP="002269C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69">
        <w:rPr>
          <w:rFonts w:ascii="Times New Roman" w:hAnsi="Times New Roman"/>
          <w:color w:val="000000"/>
          <w:sz w:val="28"/>
          <w:szCs w:val="28"/>
        </w:rPr>
        <w:t xml:space="preserve">На основании изложенного, руководствуясь </w:t>
      </w:r>
      <w:r w:rsidR="004C3FB0" w:rsidRPr="00DC4869">
        <w:rPr>
          <w:rFonts w:ascii="Times New Roman" w:hAnsi="Times New Roman"/>
          <w:color w:val="000000"/>
          <w:sz w:val="28"/>
          <w:szCs w:val="28"/>
        </w:rPr>
        <w:t xml:space="preserve">статьей 3, </w:t>
      </w:r>
      <w:r w:rsidRPr="00DC4869">
        <w:rPr>
          <w:rFonts w:ascii="Times New Roman" w:hAnsi="Times New Roman"/>
          <w:color w:val="000000"/>
          <w:sz w:val="28"/>
          <w:szCs w:val="28"/>
        </w:rPr>
        <w:t>пунктом 1 части второй статьи 39, пунктами 1 и 2 части первой статьи 46</w:t>
      </w:r>
      <w:r w:rsidR="004C3FB0" w:rsidRPr="00DC4869">
        <w:rPr>
          <w:rFonts w:ascii="Times New Roman" w:hAnsi="Times New Roman"/>
          <w:color w:val="000000"/>
          <w:sz w:val="28"/>
          <w:szCs w:val="28"/>
        </w:rPr>
        <w:t xml:space="preserve">, частью пятой статьи 66, частями первой и второй статьи 67, статьями 69, 72, 73 </w:t>
      </w:r>
      <w:r w:rsidRPr="00DC4869">
        <w:rPr>
          <w:rFonts w:ascii="Times New Roman" w:hAnsi="Times New Roman"/>
          <w:color w:val="000000"/>
          <w:sz w:val="28"/>
          <w:szCs w:val="28"/>
        </w:rPr>
        <w:t xml:space="preserve">и 101 Закона Республики Татарстан «О Конституционном суде Республики Татарстан», </w:t>
      </w:r>
      <w:r w:rsidR="008A2E3F" w:rsidRPr="00DC4869">
        <w:rPr>
          <w:rFonts w:ascii="Times New Roman" w:hAnsi="Times New Roman"/>
          <w:color w:val="000000"/>
          <w:sz w:val="28"/>
          <w:szCs w:val="28"/>
        </w:rPr>
        <w:t>Конституционный суд Республики Татарстан</w:t>
      </w:r>
    </w:p>
    <w:p w:rsidR="00B86DBC" w:rsidRPr="00DC4869" w:rsidRDefault="00867C64" w:rsidP="00F85981">
      <w:pPr>
        <w:widowControl w:val="0"/>
        <w:spacing w:after="0" w:line="360" w:lineRule="auto"/>
        <w:ind w:left="2832" w:hanging="283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4869">
        <w:rPr>
          <w:rFonts w:ascii="Times New Roman" w:hAnsi="Times New Roman"/>
          <w:b/>
          <w:sz w:val="28"/>
          <w:szCs w:val="28"/>
          <w:lang w:eastAsia="ru-RU"/>
        </w:rPr>
        <w:t>определил:</w:t>
      </w:r>
    </w:p>
    <w:p w:rsidR="00F85981" w:rsidRPr="002E1EE6" w:rsidRDefault="00F85981" w:rsidP="002E1EE6">
      <w:pPr>
        <w:widowControl w:val="0"/>
        <w:spacing w:after="0" w:line="240" w:lineRule="auto"/>
        <w:ind w:left="2829" w:hanging="282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B727D" w:rsidRPr="00DC4869" w:rsidRDefault="00867C64" w:rsidP="00FB72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4869">
        <w:rPr>
          <w:rFonts w:ascii="Times New Roman" w:hAnsi="Times New Roman"/>
          <w:bCs/>
          <w:sz w:val="28"/>
          <w:szCs w:val="28"/>
        </w:rPr>
        <w:t xml:space="preserve">1. </w:t>
      </w:r>
      <w:r w:rsidRPr="00DC4869">
        <w:rPr>
          <w:rFonts w:ascii="Times New Roman" w:hAnsi="Times New Roman"/>
          <w:sz w:val="28"/>
          <w:szCs w:val="28"/>
        </w:rPr>
        <w:t>Отказать в принятии к рассмотрению жалобы гражданки</w:t>
      </w:r>
      <w:r w:rsidR="00FB727D" w:rsidRPr="00DC4869">
        <w:rPr>
          <w:rFonts w:ascii="Times New Roman" w:hAnsi="Times New Roman"/>
          <w:sz w:val="28"/>
          <w:szCs w:val="28"/>
        </w:rPr>
        <w:t xml:space="preserve"> </w:t>
      </w:r>
      <w:r w:rsidR="009B6E01" w:rsidRPr="00DC4869">
        <w:rPr>
          <w:rFonts w:ascii="Times New Roman" w:hAnsi="Times New Roman"/>
          <w:sz w:val="28"/>
          <w:szCs w:val="28"/>
        </w:rPr>
        <w:br/>
      </w:r>
      <w:r w:rsidR="009B6E01" w:rsidRPr="00DC4869">
        <w:rPr>
          <w:rFonts w:ascii="Times New Roman" w:hAnsi="Times New Roman"/>
          <w:bCs/>
          <w:sz w:val="28"/>
          <w:szCs w:val="28"/>
        </w:rPr>
        <w:t xml:space="preserve">А.Р. Ефимовой </w:t>
      </w:r>
      <w:r w:rsidR="002D662A" w:rsidRPr="00DC4869">
        <w:rPr>
          <w:rFonts w:ascii="Times New Roman" w:hAnsi="Times New Roman"/>
          <w:bCs/>
          <w:sz w:val="28"/>
          <w:szCs w:val="28"/>
        </w:rPr>
        <w:t>на нарушение ее конституционных прав и свобод</w:t>
      </w:r>
      <w:r w:rsidR="000E4008" w:rsidRPr="00DC4869">
        <w:rPr>
          <w:rFonts w:ascii="Times New Roman" w:hAnsi="Times New Roman"/>
          <w:bCs/>
          <w:sz w:val="28"/>
          <w:szCs w:val="28"/>
        </w:rPr>
        <w:t xml:space="preserve"> пунктом 3 статьи 7, статьей 11 </w:t>
      </w:r>
      <w:r w:rsidR="002D662A" w:rsidRPr="00DC4869">
        <w:rPr>
          <w:rFonts w:ascii="Times New Roman" w:hAnsi="Times New Roman"/>
          <w:bCs/>
          <w:sz w:val="28"/>
          <w:szCs w:val="28"/>
        </w:rPr>
        <w:t xml:space="preserve"> </w:t>
      </w:r>
      <w:r w:rsidR="000E4008" w:rsidRPr="00DC4869">
        <w:rPr>
          <w:rFonts w:ascii="Times New Roman" w:hAnsi="Times New Roman"/>
          <w:bCs/>
          <w:sz w:val="28"/>
          <w:szCs w:val="28"/>
        </w:rPr>
        <w:t xml:space="preserve">и </w:t>
      </w:r>
      <w:r w:rsidR="002D662A" w:rsidRPr="00DC4869">
        <w:rPr>
          <w:rFonts w:ascii="Times New Roman" w:hAnsi="Times New Roman"/>
          <w:bCs/>
          <w:sz w:val="28"/>
          <w:szCs w:val="28"/>
        </w:rPr>
        <w:t xml:space="preserve">пунктом 5 статьи 13 Закона Республики Татарстан от 27 декабря 2004 года № 69-ЗРТ «О государственной поддержке развития жилищного строительства в Республике Татарстан»; абзацем шестым пункта 5.2 Правил и порядка постановки на учет нуждающихся в улучшении жилищных условий в системе социальной ипотеки в Республике Татарстан, утвержденных постановлением Кабинета Министров Республики Татарстан от 15 апреля 2005 года № 190; пунктом 7 Порядка определения условий и сроков рассрочки платежей граждан для приобретения жилья по социальной ипотеке, утвержденного постановлением Кабинета Министров Республики Татарстан от 2 августа 2007 года № 366 «О дальнейших мерах по реализации Закона Республики Татарстан от 27 декабря 2004 года № 69-ЗРТ </w:t>
      </w:r>
      <w:r w:rsidR="000E4008" w:rsidRPr="00DC4869">
        <w:rPr>
          <w:rFonts w:ascii="Times New Roman" w:hAnsi="Times New Roman"/>
          <w:bCs/>
          <w:sz w:val="28"/>
          <w:szCs w:val="28"/>
        </w:rPr>
        <w:br/>
      </w:r>
      <w:r w:rsidR="002D662A" w:rsidRPr="00DC4869">
        <w:rPr>
          <w:rFonts w:ascii="Times New Roman" w:hAnsi="Times New Roman"/>
          <w:bCs/>
          <w:sz w:val="28"/>
          <w:szCs w:val="28"/>
        </w:rPr>
        <w:t>“О государственной поддержке развития жилищного строительства в Республике Татарстан” и совершенствованию порядка предоставления жилья в рамках республиканской государственной поддержки»</w:t>
      </w:r>
      <w:r w:rsidR="00485BB0" w:rsidRPr="00485B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BB0" w:rsidRPr="00E510B7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</w:t>
      </w:r>
      <w:r w:rsidR="00485BB0" w:rsidRPr="00E510B7">
        <w:rPr>
          <w:rFonts w:ascii="Times New Roman" w:hAnsi="Times New Roman"/>
          <w:bCs/>
          <w:sz w:val="28"/>
          <w:szCs w:val="28"/>
        </w:rPr>
        <w:t xml:space="preserve">Кабинета Министров Республики Татарстан </w:t>
      </w:r>
      <w:r w:rsidR="00485BB0" w:rsidRPr="00E510B7">
        <w:rPr>
          <w:rFonts w:ascii="Times New Roman" w:hAnsi="Times New Roman"/>
          <w:bCs/>
          <w:sz w:val="28"/>
          <w:szCs w:val="28"/>
        </w:rPr>
        <w:br/>
      </w:r>
      <w:r w:rsidR="00485BB0" w:rsidRPr="00E510B7">
        <w:rPr>
          <w:rFonts w:ascii="Times New Roman" w:hAnsi="Times New Roman"/>
          <w:sz w:val="28"/>
          <w:szCs w:val="28"/>
          <w:lang w:eastAsia="ru-RU"/>
        </w:rPr>
        <w:t>от 19 августа 2016 года № 576)</w:t>
      </w:r>
      <w:r w:rsidR="002D662A" w:rsidRPr="00DC4869">
        <w:rPr>
          <w:rFonts w:ascii="Times New Roman" w:hAnsi="Times New Roman"/>
          <w:bCs/>
          <w:sz w:val="28"/>
          <w:szCs w:val="28"/>
        </w:rPr>
        <w:t xml:space="preserve">; </w:t>
      </w:r>
      <w:r w:rsidR="00056D1D" w:rsidRPr="00DC4869">
        <w:rPr>
          <w:rFonts w:ascii="Times New Roman" w:hAnsi="Times New Roman"/>
          <w:bCs/>
          <w:sz w:val="28"/>
          <w:szCs w:val="28"/>
        </w:rPr>
        <w:t>абзацем первым пункта</w:t>
      </w:r>
      <w:r w:rsidR="002D662A" w:rsidRPr="00DC4869">
        <w:rPr>
          <w:rFonts w:ascii="Times New Roman" w:hAnsi="Times New Roman"/>
          <w:bCs/>
          <w:sz w:val="28"/>
          <w:szCs w:val="28"/>
        </w:rPr>
        <w:t xml:space="preserve"> 1 Правил осуществления выплат при рождении, а также при усыновлении (удочерении) каждого ребенка семье, реализующей право на жилище в соответствии с Законом Республики Татарстан от 27 декабря 2004 года </w:t>
      </w:r>
      <w:r w:rsidR="00485BB0">
        <w:rPr>
          <w:rFonts w:ascii="Times New Roman" w:hAnsi="Times New Roman"/>
          <w:bCs/>
          <w:sz w:val="28"/>
          <w:szCs w:val="28"/>
        </w:rPr>
        <w:br/>
      </w:r>
      <w:r w:rsidR="002D662A" w:rsidRPr="00DC4869">
        <w:rPr>
          <w:rFonts w:ascii="Times New Roman" w:hAnsi="Times New Roman"/>
          <w:bCs/>
          <w:sz w:val="28"/>
          <w:szCs w:val="28"/>
        </w:rPr>
        <w:t>№ 69-ЗРТ «О государственной поддержке развития жилищного строительства в Республике Татарстан» и зарегистрированной в качестве нуждающейся в государственной поддержке в улучшении жилищных условий, утвержденных постановлением Кабинета Министров Республики Татарстан от 31 августа 2012 года № 748</w:t>
      </w:r>
      <w:r w:rsidR="009F6A52" w:rsidRPr="00485BB0">
        <w:rPr>
          <w:rFonts w:ascii="Times New Roman" w:hAnsi="Times New Roman"/>
          <w:spacing w:val="-6"/>
          <w:sz w:val="28"/>
          <w:szCs w:val="28"/>
        </w:rPr>
        <w:t>,</w:t>
      </w:r>
      <w:r w:rsidR="009F6A52" w:rsidRPr="00DC4869">
        <w:rPr>
          <w:spacing w:val="-6"/>
          <w:szCs w:val="28"/>
        </w:rPr>
        <w:t xml:space="preserve"> </w:t>
      </w:r>
      <w:r w:rsidR="009F6A52" w:rsidRPr="00DC4869">
        <w:rPr>
          <w:rFonts w:ascii="Times New Roman" w:hAnsi="Times New Roman"/>
          <w:spacing w:val="-6"/>
          <w:sz w:val="28"/>
          <w:szCs w:val="28"/>
        </w:rPr>
        <w:t>поскольку она не отвечает требованиям Закона Республики Татарстан «О Конституционном суде Республики Татарстан»</w:t>
      </w:r>
      <w:r w:rsidR="00AB38A1" w:rsidRPr="00DC4869">
        <w:rPr>
          <w:rFonts w:ascii="Times New Roman" w:hAnsi="Times New Roman"/>
          <w:sz w:val="28"/>
          <w:szCs w:val="28"/>
        </w:rPr>
        <w:t>,</w:t>
      </w:r>
      <w:r w:rsidRPr="00DC4869">
        <w:rPr>
          <w:rFonts w:ascii="Times New Roman" w:hAnsi="Times New Roman"/>
          <w:sz w:val="28"/>
          <w:szCs w:val="28"/>
        </w:rPr>
        <w:t xml:space="preserve"> </w:t>
      </w:r>
      <w:r w:rsidR="001442F3" w:rsidRPr="00DC4869">
        <w:rPr>
          <w:rFonts w:ascii="Times New Roman" w:hAnsi="Times New Roman"/>
          <w:sz w:val="28"/>
          <w:szCs w:val="28"/>
        </w:rPr>
        <w:t xml:space="preserve">в соответствии с которыми </w:t>
      </w:r>
      <w:r w:rsidR="00896EAF" w:rsidRPr="00DC4869">
        <w:rPr>
          <w:rFonts w:ascii="Times New Roman" w:hAnsi="Times New Roman"/>
          <w:sz w:val="28"/>
          <w:szCs w:val="28"/>
        </w:rPr>
        <w:t xml:space="preserve">жалоба </w:t>
      </w:r>
      <w:r w:rsidR="007B6A35" w:rsidRPr="00DC4869">
        <w:rPr>
          <w:rFonts w:ascii="Times New Roman" w:hAnsi="Times New Roman"/>
          <w:sz w:val="28"/>
          <w:szCs w:val="28"/>
        </w:rPr>
        <w:t>признаетс</w:t>
      </w:r>
      <w:r w:rsidR="00FB727D" w:rsidRPr="00DC4869">
        <w:rPr>
          <w:rFonts w:ascii="Times New Roman" w:hAnsi="Times New Roman"/>
          <w:sz w:val="28"/>
          <w:szCs w:val="28"/>
        </w:rPr>
        <w:t xml:space="preserve">я допустимой, а </w:t>
      </w:r>
      <w:r w:rsidRPr="00DC4869">
        <w:rPr>
          <w:rFonts w:ascii="Times New Roman" w:hAnsi="Times New Roman"/>
          <w:sz w:val="28"/>
          <w:szCs w:val="28"/>
        </w:rPr>
        <w:t>разрешение пост</w:t>
      </w:r>
      <w:r w:rsidR="007B6A35" w:rsidRPr="00DC4869">
        <w:rPr>
          <w:rFonts w:ascii="Times New Roman" w:hAnsi="Times New Roman"/>
          <w:sz w:val="28"/>
          <w:szCs w:val="28"/>
        </w:rPr>
        <w:t>авленного</w:t>
      </w:r>
      <w:r w:rsidR="004661F7" w:rsidRPr="00DC4869">
        <w:rPr>
          <w:rFonts w:ascii="Times New Roman" w:hAnsi="Times New Roman"/>
          <w:sz w:val="28"/>
          <w:szCs w:val="28"/>
        </w:rPr>
        <w:t xml:space="preserve"> заявительницей</w:t>
      </w:r>
      <w:r w:rsidR="007B6A35" w:rsidRPr="00DC4869">
        <w:rPr>
          <w:rFonts w:ascii="Times New Roman" w:hAnsi="Times New Roman"/>
          <w:sz w:val="28"/>
          <w:szCs w:val="28"/>
        </w:rPr>
        <w:t xml:space="preserve"> вопроса</w:t>
      </w:r>
      <w:r w:rsidR="001442F3" w:rsidRPr="00DC4869">
        <w:rPr>
          <w:rFonts w:ascii="Times New Roman" w:hAnsi="Times New Roman"/>
          <w:sz w:val="28"/>
          <w:szCs w:val="28"/>
        </w:rPr>
        <w:t xml:space="preserve"> неподведомственно</w:t>
      </w:r>
      <w:r w:rsidRPr="00DC4869">
        <w:rPr>
          <w:rFonts w:ascii="Times New Roman" w:hAnsi="Times New Roman"/>
          <w:sz w:val="28"/>
          <w:szCs w:val="28"/>
        </w:rPr>
        <w:t xml:space="preserve"> Конституционному суду Республ</w:t>
      </w:r>
      <w:r w:rsidR="000A4E99" w:rsidRPr="00DC4869">
        <w:rPr>
          <w:rFonts w:ascii="Times New Roman" w:hAnsi="Times New Roman"/>
          <w:sz w:val="28"/>
          <w:szCs w:val="28"/>
        </w:rPr>
        <w:t>ики Татарстан.</w:t>
      </w:r>
    </w:p>
    <w:p w:rsidR="00867C64" w:rsidRPr="00DC4869" w:rsidRDefault="00867C64" w:rsidP="00FB72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4869">
        <w:rPr>
          <w:rFonts w:ascii="Times New Roman" w:hAnsi="Times New Roman"/>
          <w:bCs/>
          <w:sz w:val="28"/>
          <w:szCs w:val="28"/>
        </w:rPr>
        <w:t>2. Определение Конституционного суда Республики Татарстан по данной жалобе окончательно и обжалованию не подлежит.</w:t>
      </w:r>
    </w:p>
    <w:p w:rsidR="00867C64" w:rsidRPr="00DC4869" w:rsidRDefault="00867C64" w:rsidP="009144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C4869">
        <w:rPr>
          <w:rFonts w:ascii="Times New Roman" w:hAnsi="Times New Roman"/>
          <w:spacing w:val="-4"/>
          <w:sz w:val="28"/>
          <w:szCs w:val="28"/>
        </w:rPr>
        <w:t xml:space="preserve">3. Копию настоящего Определения направить </w:t>
      </w:r>
      <w:r w:rsidRPr="00DC4869">
        <w:rPr>
          <w:rFonts w:ascii="Times New Roman" w:hAnsi="Times New Roman"/>
          <w:bCs/>
          <w:sz w:val="28"/>
          <w:szCs w:val="28"/>
        </w:rPr>
        <w:t>гражданке</w:t>
      </w:r>
      <w:r w:rsidRPr="00DC4869">
        <w:rPr>
          <w:rFonts w:ascii="Times New Roman" w:hAnsi="Times New Roman"/>
          <w:sz w:val="28"/>
          <w:szCs w:val="28"/>
        </w:rPr>
        <w:t xml:space="preserve"> </w:t>
      </w:r>
      <w:r w:rsidR="00FB727D" w:rsidRPr="00DC4869">
        <w:rPr>
          <w:rFonts w:ascii="Times New Roman" w:hAnsi="Times New Roman"/>
          <w:bCs/>
          <w:sz w:val="28"/>
          <w:szCs w:val="28"/>
        </w:rPr>
        <w:t xml:space="preserve">А.Р. Ефимовой, </w:t>
      </w:r>
      <w:r w:rsidR="00FB727D" w:rsidRPr="00DC48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6B28" w:rsidRPr="00DC4869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FB727D" w:rsidRPr="00DC4869">
        <w:rPr>
          <w:rFonts w:ascii="Times New Roman" w:hAnsi="Times New Roman"/>
          <w:spacing w:val="-4"/>
          <w:sz w:val="28"/>
          <w:szCs w:val="28"/>
        </w:rPr>
        <w:t xml:space="preserve">Государственный Совет Республики Татарстан, </w:t>
      </w:r>
      <w:r w:rsidR="00BE4166" w:rsidRPr="00DC4869">
        <w:rPr>
          <w:rFonts w:ascii="Times New Roman" w:hAnsi="Times New Roman"/>
          <w:spacing w:val="-4"/>
          <w:sz w:val="28"/>
          <w:szCs w:val="28"/>
        </w:rPr>
        <w:t xml:space="preserve">Кабинет Министров </w:t>
      </w:r>
      <w:r w:rsidR="00C16B28" w:rsidRPr="00DC4869">
        <w:rPr>
          <w:rFonts w:ascii="Times New Roman" w:hAnsi="Times New Roman"/>
          <w:spacing w:val="-4"/>
          <w:sz w:val="28"/>
          <w:szCs w:val="28"/>
        </w:rPr>
        <w:t>Республики Татарстан</w:t>
      </w:r>
      <w:r w:rsidR="00FB727D" w:rsidRPr="00DC4869">
        <w:rPr>
          <w:rFonts w:ascii="Times New Roman" w:hAnsi="Times New Roman"/>
          <w:spacing w:val="-4"/>
          <w:sz w:val="28"/>
          <w:szCs w:val="28"/>
        </w:rPr>
        <w:t xml:space="preserve"> и в </w:t>
      </w:r>
      <w:r w:rsidR="00FB727D" w:rsidRPr="00DC4869">
        <w:rPr>
          <w:rFonts w:ascii="Times New Roman" w:hAnsi="Times New Roman"/>
          <w:sz w:val="28"/>
          <w:szCs w:val="28"/>
        </w:rPr>
        <w:t>некоммерческую организацию «Государственный жилищный фонд при Президенте Республики Татарстан».</w:t>
      </w:r>
    </w:p>
    <w:p w:rsidR="00867C64" w:rsidRPr="00DC4869" w:rsidRDefault="00867C64" w:rsidP="009144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869">
        <w:rPr>
          <w:rFonts w:ascii="Times New Roman" w:hAnsi="Times New Roman"/>
          <w:sz w:val="28"/>
          <w:szCs w:val="28"/>
        </w:rPr>
        <w:t>4. Настоящее Определение подлежит опубликованию в «Вестнике Конституционного суда Республики Татарстан».</w:t>
      </w:r>
    </w:p>
    <w:p w:rsidR="002269C0" w:rsidRPr="002269C0" w:rsidRDefault="002269C0" w:rsidP="002269C0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3F3" w:rsidRPr="002813F3" w:rsidRDefault="002813F3" w:rsidP="002813F3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38</w:t>
      </w:r>
      <w:r w:rsidRPr="002813F3">
        <w:rPr>
          <w:rFonts w:ascii="Times New Roman" w:eastAsia="Times New Roman" w:hAnsi="Times New Roman"/>
          <w:b/>
          <w:sz w:val="28"/>
          <w:szCs w:val="28"/>
          <w:lang w:eastAsia="ru-RU"/>
        </w:rPr>
        <w:t>-О                                                                    Конституционный суд</w:t>
      </w:r>
    </w:p>
    <w:p w:rsidR="002813F3" w:rsidRPr="002813F3" w:rsidRDefault="002813F3" w:rsidP="002813F3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3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Республики Татарстан</w:t>
      </w:r>
    </w:p>
    <w:p w:rsidR="002813F3" w:rsidRPr="002813F3" w:rsidRDefault="002813F3" w:rsidP="002813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F3" w:rsidRPr="002813F3" w:rsidRDefault="002813F3" w:rsidP="002813F3">
      <w:pPr>
        <w:widowControl w:val="0"/>
        <w:tabs>
          <w:tab w:val="left" w:pos="6480"/>
          <w:tab w:val="left" w:pos="6960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813F3" w:rsidRPr="002813F3" w:rsidRDefault="002813F3" w:rsidP="002813F3">
      <w:pPr>
        <w:widowControl w:val="0"/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FB727D" w:rsidRPr="0000194A" w:rsidRDefault="00FB727D" w:rsidP="00FB727D">
      <w:pPr>
        <w:pStyle w:val="2"/>
        <w:widowControl w:val="0"/>
        <w:tabs>
          <w:tab w:val="left" w:pos="6480"/>
          <w:tab w:val="left" w:pos="6960"/>
        </w:tabs>
        <w:spacing w:after="0" w:line="360" w:lineRule="auto"/>
        <w:ind w:left="0" w:firstLine="709"/>
        <w:rPr>
          <w:sz w:val="28"/>
        </w:rPr>
      </w:pPr>
    </w:p>
    <w:sectPr w:rsidR="00FB727D" w:rsidRPr="0000194A" w:rsidSect="002269C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AF" w:rsidRDefault="008166AF" w:rsidP="00672886">
      <w:pPr>
        <w:spacing w:after="0" w:line="240" w:lineRule="auto"/>
      </w:pPr>
      <w:r>
        <w:separator/>
      </w:r>
    </w:p>
  </w:endnote>
  <w:endnote w:type="continuationSeparator" w:id="0">
    <w:p w:rsidR="008166AF" w:rsidRDefault="008166AF" w:rsidP="0067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AF" w:rsidRDefault="008166AF" w:rsidP="00672886">
      <w:pPr>
        <w:spacing w:after="0" w:line="240" w:lineRule="auto"/>
      </w:pPr>
      <w:r>
        <w:separator/>
      </w:r>
    </w:p>
  </w:footnote>
  <w:footnote w:type="continuationSeparator" w:id="0">
    <w:p w:rsidR="008166AF" w:rsidRDefault="008166AF" w:rsidP="0067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64" w:rsidRPr="00E510B7" w:rsidRDefault="00E66E63">
    <w:pPr>
      <w:pStyle w:val="a5"/>
      <w:jc w:val="center"/>
      <w:rPr>
        <w:rFonts w:ascii="Times New Roman" w:hAnsi="Times New Roman"/>
        <w:sz w:val="24"/>
        <w:szCs w:val="24"/>
      </w:rPr>
    </w:pPr>
    <w:r w:rsidRPr="00E510B7">
      <w:rPr>
        <w:rFonts w:ascii="Times New Roman" w:hAnsi="Times New Roman"/>
        <w:sz w:val="24"/>
        <w:szCs w:val="24"/>
      </w:rPr>
      <w:fldChar w:fldCharType="begin"/>
    </w:r>
    <w:r w:rsidR="00427ED4" w:rsidRPr="00E510B7">
      <w:rPr>
        <w:rFonts w:ascii="Times New Roman" w:hAnsi="Times New Roman"/>
        <w:sz w:val="24"/>
        <w:szCs w:val="24"/>
      </w:rPr>
      <w:instrText>PAGE   \* MERGEFORMAT</w:instrText>
    </w:r>
    <w:r w:rsidRPr="00E510B7">
      <w:rPr>
        <w:rFonts w:ascii="Times New Roman" w:hAnsi="Times New Roman"/>
        <w:sz w:val="24"/>
        <w:szCs w:val="24"/>
      </w:rPr>
      <w:fldChar w:fldCharType="separate"/>
    </w:r>
    <w:r w:rsidR="00B716DE">
      <w:rPr>
        <w:rFonts w:ascii="Times New Roman" w:hAnsi="Times New Roman"/>
        <w:noProof/>
        <w:sz w:val="24"/>
        <w:szCs w:val="24"/>
      </w:rPr>
      <w:t>12</w:t>
    </w:r>
    <w:r w:rsidRPr="00E510B7">
      <w:rPr>
        <w:rFonts w:ascii="Times New Roman" w:hAnsi="Times New Roman"/>
        <w:noProof/>
        <w:sz w:val="24"/>
        <w:szCs w:val="24"/>
      </w:rPr>
      <w:fldChar w:fldCharType="end"/>
    </w:r>
  </w:p>
  <w:p w:rsidR="00867C64" w:rsidRDefault="00867C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4B3"/>
    <w:multiLevelType w:val="hybridMultilevel"/>
    <w:tmpl w:val="4874FCC2"/>
    <w:lvl w:ilvl="0" w:tplc="9BA0C17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AA4"/>
    <w:rsid w:val="00000C83"/>
    <w:rsid w:val="0000528D"/>
    <w:rsid w:val="00006F45"/>
    <w:rsid w:val="000077BD"/>
    <w:rsid w:val="000112BA"/>
    <w:rsid w:val="00011536"/>
    <w:rsid w:val="00011875"/>
    <w:rsid w:val="00015FA6"/>
    <w:rsid w:val="00017420"/>
    <w:rsid w:val="000207FE"/>
    <w:rsid w:val="000216AB"/>
    <w:rsid w:val="00023721"/>
    <w:rsid w:val="00024C2C"/>
    <w:rsid w:val="00025C6C"/>
    <w:rsid w:val="00026694"/>
    <w:rsid w:val="00026813"/>
    <w:rsid w:val="00026AB0"/>
    <w:rsid w:val="00027842"/>
    <w:rsid w:val="000327DE"/>
    <w:rsid w:val="00032D12"/>
    <w:rsid w:val="00033B85"/>
    <w:rsid w:val="00033D4F"/>
    <w:rsid w:val="000356D8"/>
    <w:rsid w:val="00035EF2"/>
    <w:rsid w:val="00036DD6"/>
    <w:rsid w:val="00041AD8"/>
    <w:rsid w:val="000431CF"/>
    <w:rsid w:val="00043356"/>
    <w:rsid w:val="000433DA"/>
    <w:rsid w:val="000443B1"/>
    <w:rsid w:val="00045A42"/>
    <w:rsid w:val="00045C89"/>
    <w:rsid w:val="000469BA"/>
    <w:rsid w:val="000479C1"/>
    <w:rsid w:val="00050398"/>
    <w:rsid w:val="00051D4E"/>
    <w:rsid w:val="000529CB"/>
    <w:rsid w:val="00052FB2"/>
    <w:rsid w:val="00053FFE"/>
    <w:rsid w:val="00055D0C"/>
    <w:rsid w:val="00056D1D"/>
    <w:rsid w:val="00060668"/>
    <w:rsid w:val="000608F7"/>
    <w:rsid w:val="000625CA"/>
    <w:rsid w:val="00062744"/>
    <w:rsid w:val="00063B1B"/>
    <w:rsid w:val="00064129"/>
    <w:rsid w:val="000647BE"/>
    <w:rsid w:val="0006687F"/>
    <w:rsid w:val="0006707C"/>
    <w:rsid w:val="000674D3"/>
    <w:rsid w:val="00067DC2"/>
    <w:rsid w:val="000704D2"/>
    <w:rsid w:val="000710B5"/>
    <w:rsid w:val="000725DA"/>
    <w:rsid w:val="00073DB5"/>
    <w:rsid w:val="00074A1C"/>
    <w:rsid w:val="00074F73"/>
    <w:rsid w:val="00077B5A"/>
    <w:rsid w:val="00077E9F"/>
    <w:rsid w:val="00077EF6"/>
    <w:rsid w:val="00081CB3"/>
    <w:rsid w:val="00081FAF"/>
    <w:rsid w:val="00083F67"/>
    <w:rsid w:val="000840F9"/>
    <w:rsid w:val="0008445C"/>
    <w:rsid w:val="00084807"/>
    <w:rsid w:val="000853DF"/>
    <w:rsid w:val="00086508"/>
    <w:rsid w:val="000865EC"/>
    <w:rsid w:val="000917BE"/>
    <w:rsid w:val="00092C21"/>
    <w:rsid w:val="00092C92"/>
    <w:rsid w:val="0009339E"/>
    <w:rsid w:val="000942E5"/>
    <w:rsid w:val="000A2294"/>
    <w:rsid w:val="000A444F"/>
    <w:rsid w:val="000A4B83"/>
    <w:rsid w:val="000A4E99"/>
    <w:rsid w:val="000A68E5"/>
    <w:rsid w:val="000A7853"/>
    <w:rsid w:val="000A7B5C"/>
    <w:rsid w:val="000B1BC6"/>
    <w:rsid w:val="000B5779"/>
    <w:rsid w:val="000B6F42"/>
    <w:rsid w:val="000B7F7F"/>
    <w:rsid w:val="000C1800"/>
    <w:rsid w:val="000C1CD9"/>
    <w:rsid w:val="000C1F98"/>
    <w:rsid w:val="000C4D65"/>
    <w:rsid w:val="000C58FA"/>
    <w:rsid w:val="000C5F78"/>
    <w:rsid w:val="000C6C37"/>
    <w:rsid w:val="000C6FD3"/>
    <w:rsid w:val="000C7287"/>
    <w:rsid w:val="000D2577"/>
    <w:rsid w:val="000D3613"/>
    <w:rsid w:val="000D4ADD"/>
    <w:rsid w:val="000D7662"/>
    <w:rsid w:val="000E0315"/>
    <w:rsid w:val="000E1D3D"/>
    <w:rsid w:val="000E220A"/>
    <w:rsid w:val="000E2A1D"/>
    <w:rsid w:val="000E4008"/>
    <w:rsid w:val="000E599D"/>
    <w:rsid w:val="000E6B4A"/>
    <w:rsid w:val="000F30B9"/>
    <w:rsid w:val="000F4A87"/>
    <w:rsid w:val="000F67CB"/>
    <w:rsid w:val="000F6965"/>
    <w:rsid w:val="000F698A"/>
    <w:rsid w:val="000F6F03"/>
    <w:rsid w:val="000F739F"/>
    <w:rsid w:val="000F7960"/>
    <w:rsid w:val="000F79BB"/>
    <w:rsid w:val="00101350"/>
    <w:rsid w:val="001015D2"/>
    <w:rsid w:val="00101B5F"/>
    <w:rsid w:val="00102189"/>
    <w:rsid w:val="0010466A"/>
    <w:rsid w:val="00105679"/>
    <w:rsid w:val="001070CD"/>
    <w:rsid w:val="001076C1"/>
    <w:rsid w:val="00110D91"/>
    <w:rsid w:val="00111F4B"/>
    <w:rsid w:val="0011296C"/>
    <w:rsid w:val="00112B63"/>
    <w:rsid w:val="00113970"/>
    <w:rsid w:val="001144C9"/>
    <w:rsid w:val="00114FD8"/>
    <w:rsid w:val="00115AB2"/>
    <w:rsid w:val="00115E32"/>
    <w:rsid w:val="0011669A"/>
    <w:rsid w:val="0012009C"/>
    <w:rsid w:val="001205AA"/>
    <w:rsid w:val="0012303A"/>
    <w:rsid w:val="0012390E"/>
    <w:rsid w:val="00123F7C"/>
    <w:rsid w:val="001240A7"/>
    <w:rsid w:val="0013122B"/>
    <w:rsid w:val="00134326"/>
    <w:rsid w:val="001360E1"/>
    <w:rsid w:val="00141243"/>
    <w:rsid w:val="00142413"/>
    <w:rsid w:val="001427BD"/>
    <w:rsid w:val="0014409A"/>
    <w:rsid w:val="001442F3"/>
    <w:rsid w:val="00145580"/>
    <w:rsid w:val="00145BE0"/>
    <w:rsid w:val="001477ED"/>
    <w:rsid w:val="001506C1"/>
    <w:rsid w:val="001514C1"/>
    <w:rsid w:val="00155895"/>
    <w:rsid w:val="00155D3F"/>
    <w:rsid w:val="00161E2C"/>
    <w:rsid w:val="00161F22"/>
    <w:rsid w:val="001657EB"/>
    <w:rsid w:val="00166B51"/>
    <w:rsid w:val="00167084"/>
    <w:rsid w:val="001700B0"/>
    <w:rsid w:val="00171BBB"/>
    <w:rsid w:val="001734B4"/>
    <w:rsid w:val="00173914"/>
    <w:rsid w:val="00175DC4"/>
    <w:rsid w:val="001774D6"/>
    <w:rsid w:val="001826B5"/>
    <w:rsid w:val="00183CE8"/>
    <w:rsid w:val="00184C6D"/>
    <w:rsid w:val="00186585"/>
    <w:rsid w:val="00186EA2"/>
    <w:rsid w:val="00195362"/>
    <w:rsid w:val="0019756A"/>
    <w:rsid w:val="00197D7B"/>
    <w:rsid w:val="001A156C"/>
    <w:rsid w:val="001A46ED"/>
    <w:rsid w:val="001A5AC5"/>
    <w:rsid w:val="001A6267"/>
    <w:rsid w:val="001B0544"/>
    <w:rsid w:val="001B1D0B"/>
    <w:rsid w:val="001B336A"/>
    <w:rsid w:val="001B3945"/>
    <w:rsid w:val="001B3BEE"/>
    <w:rsid w:val="001B63B4"/>
    <w:rsid w:val="001B73EC"/>
    <w:rsid w:val="001B74FB"/>
    <w:rsid w:val="001C0BC9"/>
    <w:rsid w:val="001C3155"/>
    <w:rsid w:val="001C5AB8"/>
    <w:rsid w:val="001C6E70"/>
    <w:rsid w:val="001D148E"/>
    <w:rsid w:val="001D1CC0"/>
    <w:rsid w:val="001D1F3C"/>
    <w:rsid w:val="001D27D9"/>
    <w:rsid w:val="001D720A"/>
    <w:rsid w:val="001E09E7"/>
    <w:rsid w:val="001E16DD"/>
    <w:rsid w:val="001E284E"/>
    <w:rsid w:val="001E2B06"/>
    <w:rsid w:val="001E4F2C"/>
    <w:rsid w:val="001E702E"/>
    <w:rsid w:val="001F4BCB"/>
    <w:rsid w:val="001F6975"/>
    <w:rsid w:val="001F6E07"/>
    <w:rsid w:val="00200E2A"/>
    <w:rsid w:val="00203483"/>
    <w:rsid w:val="00205927"/>
    <w:rsid w:val="00206611"/>
    <w:rsid w:val="00206BC6"/>
    <w:rsid w:val="00207956"/>
    <w:rsid w:val="002106B2"/>
    <w:rsid w:val="0021149D"/>
    <w:rsid w:val="00214B4E"/>
    <w:rsid w:val="00217D64"/>
    <w:rsid w:val="002232CB"/>
    <w:rsid w:val="00223A28"/>
    <w:rsid w:val="00224DAA"/>
    <w:rsid w:val="00225964"/>
    <w:rsid w:val="002269C0"/>
    <w:rsid w:val="00226F3E"/>
    <w:rsid w:val="00230A29"/>
    <w:rsid w:val="00231CB1"/>
    <w:rsid w:val="002337D5"/>
    <w:rsid w:val="00237F4D"/>
    <w:rsid w:val="002403ED"/>
    <w:rsid w:val="00242D27"/>
    <w:rsid w:val="00243FEE"/>
    <w:rsid w:val="0024417F"/>
    <w:rsid w:val="002449E6"/>
    <w:rsid w:val="00246BBE"/>
    <w:rsid w:val="00250CEB"/>
    <w:rsid w:val="002511E8"/>
    <w:rsid w:val="002515B8"/>
    <w:rsid w:val="00251623"/>
    <w:rsid w:val="00251689"/>
    <w:rsid w:val="00251AB4"/>
    <w:rsid w:val="00252602"/>
    <w:rsid w:val="00252CA2"/>
    <w:rsid w:val="00252E66"/>
    <w:rsid w:val="00253625"/>
    <w:rsid w:val="00253F16"/>
    <w:rsid w:val="002545AB"/>
    <w:rsid w:val="00256446"/>
    <w:rsid w:val="00260322"/>
    <w:rsid w:val="00261FF4"/>
    <w:rsid w:val="00262682"/>
    <w:rsid w:val="00263D86"/>
    <w:rsid w:val="00266D24"/>
    <w:rsid w:val="0026700C"/>
    <w:rsid w:val="00267D4B"/>
    <w:rsid w:val="002707D4"/>
    <w:rsid w:val="0027119D"/>
    <w:rsid w:val="00271A8C"/>
    <w:rsid w:val="002742C5"/>
    <w:rsid w:val="00274F66"/>
    <w:rsid w:val="002801A3"/>
    <w:rsid w:val="00280A9D"/>
    <w:rsid w:val="00280D7C"/>
    <w:rsid w:val="002813F3"/>
    <w:rsid w:val="0028391F"/>
    <w:rsid w:val="00284475"/>
    <w:rsid w:val="00284AA0"/>
    <w:rsid w:val="002856FB"/>
    <w:rsid w:val="00287750"/>
    <w:rsid w:val="00290E30"/>
    <w:rsid w:val="0029113C"/>
    <w:rsid w:val="00291D3F"/>
    <w:rsid w:val="00293DA6"/>
    <w:rsid w:val="002943C8"/>
    <w:rsid w:val="002950B2"/>
    <w:rsid w:val="002968AE"/>
    <w:rsid w:val="00296947"/>
    <w:rsid w:val="002A2846"/>
    <w:rsid w:val="002A32F5"/>
    <w:rsid w:val="002A445E"/>
    <w:rsid w:val="002A6933"/>
    <w:rsid w:val="002A6F42"/>
    <w:rsid w:val="002A700E"/>
    <w:rsid w:val="002B1516"/>
    <w:rsid w:val="002B41D5"/>
    <w:rsid w:val="002B567B"/>
    <w:rsid w:val="002B56A3"/>
    <w:rsid w:val="002B5AE0"/>
    <w:rsid w:val="002B7C2F"/>
    <w:rsid w:val="002B7F23"/>
    <w:rsid w:val="002C067F"/>
    <w:rsid w:val="002C0680"/>
    <w:rsid w:val="002C0774"/>
    <w:rsid w:val="002C0B85"/>
    <w:rsid w:val="002C1ED4"/>
    <w:rsid w:val="002C21B4"/>
    <w:rsid w:val="002C27A5"/>
    <w:rsid w:val="002C5558"/>
    <w:rsid w:val="002C6130"/>
    <w:rsid w:val="002D093B"/>
    <w:rsid w:val="002D2CCA"/>
    <w:rsid w:val="002D5B57"/>
    <w:rsid w:val="002D5E74"/>
    <w:rsid w:val="002D662A"/>
    <w:rsid w:val="002D6DFA"/>
    <w:rsid w:val="002E1EE6"/>
    <w:rsid w:val="002E1F67"/>
    <w:rsid w:val="002E2277"/>
    <w:rsid w:val="002E7A90"/>
    <w:rsid w:val="002F1DF3"/>
    <w:rsid w:val="002F1F18"/>
    <w:rsid w:val="002F4649"/>
    <w:rsid w:val="002F63C3"/>
    <w:rsid w:val="002F6DEB"/>
    <w:rsid w:val="002F7A48"/>
    <w:rsid w:val="00300BCB"/>
    <w:rsid w:val="00300CC1"/>
    <w:rsid w:val="003019EA"/>
    <w:rsid w:val="00301D8B"/>
    <w:rsid w:val="00307CB0"/>
    <w:rsid w:val="00307E14"/>
    <w:rsid w:val="0031002F"/>
    <w:rsid w:val="00311400"/>
    <w:rsid w:val="00312B4B"/>
    <w:rsid w:val="00315775"/>
    <w:rsid w:val="00316358"/>
    <w:rsid w:val="003164FC"/>
    <w:rsid w:val="00317C04"/>
    <w:rsid w:val="003200E2"/>
    <w:rsid w:val="00320C11"/>
    <w:rsid w:val="00321B9D"/>
    <w:rsid w:val="003225AA"/>
    <w:rsid w:val="00323097"/>
    <w:rsid w:val="0032396C"/>
    <w:rsid w:val="00325329"/>
    <w:rsid w:val="0032663B"/>
    <w:rsid w:val="003311CD"/>
    <w:rsid w:val="0033167A"/>
    <w:rsid w:val="00332EB4"/>
    <w:rsid w:val="0033421A"/>
    <w:rsid w:val="00336C59"/>
    <w:rsid w:val="00343382"/>
    <w:rsid w:val="00345377"/>
    <w:rsid w:val="00345E13"/>
    <w:rsid w:val="00347F8A"/>
    <w:rsid w:val="00352451"/>
    <w:rsid w:val="0035270B"/>
    <w:rsid w:val="00352DC2"/>
    <w:rsid w:val="003550C3"/>
    <w:rsid w:val="00355E7E"/>
    <w:rsid w:val="003560D6"/>
    <w:rsid w:val="003572E2"/>
    <w:rsid w:val="0036120A"/>
    <w:rsid w:val="003617B6"/>
    <w:rsid w:val="00362A4A"/>
    <w:rsid w:val="0036666E"/>
    <w:rsid w:val="003668A8"/>
    <w:rsid w:val="00367EF8"/>
    <w:rsid w:val="003713BA"/>
    <w:rsid w:val="00371B5B"/>
    <w:rsid w:val="003764A8"/>
    <w:rsid w:val="0038391B"/>
    <w:rsid w:val="00385649"/>
    <w:rsid w:val="0038697C"/>
    <w:rsid w:val="00387935"/>
    <w:rsid w:val="00390859"/>
    <w:rsid w:val="00391BF8"/>
    <w:rsid w:val="003926E7"/>
    <w:rsid w:val="0039276E"/>
    <w:rsid w:val="003934A5"/>
    <w:rsid w:val="0039376E"/>
    <w:rsid w:val="0039629F"/>
    <w:rsid w:val="0039778C"/>
    <w:rsid w:val="003A0AFA"/>
    <w:rsid w:val="003A2253"/>
    <w:rsid w:val="003A36A5"/>
    <w:rsid w:val="003A4AAF"/>
    <w:rsid w:val="003A4BFB"/>
    <w:rsid w:val="003B0A5D"/>
    <w:rsid w:val="003B0AA1"/>
    <w:rsid w:val="003B3058"/>
    <w:rsid w:val="003B50A0"/>
    <w:rsid w:val="003B6A83"/>
    <w:rsid w:val="003C0770"/>
    <w:rsid w:val="003C3A27"/>
    <w:rsid w:val="003C3B60"/>
    <w:rsid w:val="003C3D47"/>
    <w:rsid w:val="003C5453"/>
    <w:rsid w:val="003C5A88"/>
    <w:rsid w:val="003C6349"/>
    <w:rsid w:val="003C7A80"/>
    <w:rsid w:val="003D0166"/>
    <w:rsid w:val="003D020D"/>
    <w:rsid w:val="003D35BB"/>
    <w:rsid w:val="003D55F9"/>
    <w:rsid w:val="003D5C36"/>
    <w:rsid w:val="003D6323"/>
    <w:rsid w:val="003D72ED"/>
    <w:rsid w:val="003E188F"/>
    <w:rsid w:val="003E39E7"/>
    <w:rsid w:val="003E5905"/>
    <w:rsid w:val="003F1C9C"/>
    <w:rsid w:val="003F33BB"/>
    <w:rsid w:val="003F4276"/>
    <w:rsid w:val="003F429C"/>
    <w:rsid w:val="003F4A08"/>
    <w:rsid w:val="003F644C"/>
    <w:rsid w:val="00402360"/>
    <w:rsid w:val="004048FA"/>
    <w:rsid w:val="004054B2"/>
    <w:rsid w:val="00406886"/>
    <w:rsid w:val="00407069"/>
    <w:rsid w:val="00407091"/>
    <w:rsid w:val="00407145"/>
    <w:rsid w:val="0040723F"/>
    <w:rsid w:val="0041200D"/>
    <w:rsid w:val="004126B0"/>
    <w:rsid w:val="00412FBA"/>
    <w:rsid w:val="004130DC"/>
    <w:rsid w:val="004169D0"/>
    <w:rsid w:val="00420C12"/>
    <w:rsid w:val="00422855"/>
    <w:rsid w:val="00426045"/>
    <w:rsid w:val="00427BCE"/>
    <w:rsid w:val="00427ED4"/>
    <w:rsid w:val="00431DCD"/>
    <w:rsid w:val="0043204A"/>
    <w:rsid w:val="00437051"/>
    <w:rsid w:val="00440D5B"/>
    <w:rsid w:val="004440D6"/>
    <w:rsid w:val="004449E8"/>
    <w:rsid w:val="00444C03"/>
    <w:rsid w:val="00445AF3"/>
    <w:rsid w:val="00447A52"/>
    <w:rsid w:val="00450AA7"/>
    <w:rsid w:val="00452EA0"/>
    <w:rsid w:val="00453CF1"/>
    <w:rsid w:val="00453DEF"/>
    <w:rsid w:val="00456A1E"/>
    <w:rsid w:val="004605DE"/>
    <w:rsid w:val="0046066A"/>
    <w:rsid w:val="004617D6"/>
    <w:rsid w:val="00462082"/>
    <w:rsid w:val="004637E1"/>
    <w:rsid w:val="00465D0C"/>
    <w:rsid w:val="004661F7"/>
    <w:rsid w:val="004664E3"/>
    <w:rsid w:val="00466675"/>
    <w:rsid w:val="00466BE7"/>
    <w:rsid w:val="00466E56"/>
    <w:rsid w:val="0047288B"/>
    <w:rsid w:val="00472DB0"/>
    <w:rsid w:val="00484D33"/>
    <w:rsid w:val="0048571D"/>
    <w:rsid w:val="00485BB0"/>
    <w:rsid w:val="00485CD3"/>
    <w:rsid w:val="004860CF"/>
    <w:rsid w:val="0049032A"/>
    <w:rsid w:val="0049057F"/>
    <w:rsid w:val="00491344"/>
    <w:rsid w:val="00493225"/>
    <w:rsid w:val="004933D4"/>
    <w:rsid w:val="00493F9C"/>
    <w:rsid w:val="00494691"/>
    <w:rsid w:val="004A060C"/>
    <w:rsid w:val="004A2B4B"/>
    <w:rsid w:val="004A339B"/>
    <w:rsid w:val="004B16FB"/>
    <w:rsid w:val="004B3A7A"/>
    <w:rsid w:val="004B44D4"/>
    <w:rsid w:val="004B47CC"/>
    <w:rsid w:val="004B493D"/>
    <w:rsid w:val="004B49CE"/>
    <w:rsid w:val="004B7A0B"/>
    <w:rsid w:val="004C1539"/>
    <w:rsid w:val="004C1E1B"/>
    <w:rsid w:val="004C3FB0"/>
    <w:rsid w:val="004C4D55"/>
    <w:rsid w:val="004C4E1D"/>
    <w:rsid w:val="004C5AF0"/>
    <w:rsid w:val="004C76EE"/>
    <w:rsid w:val="004D00AE"/>
    <w:rsid w:val="004D053C"/>
    <w:rsid w:val="004D2452"/>
    <w:rsid w:val="004D2A44"/>
    <w:rsid w:val="004D3548"/>
    <w:rsid w:val="004E0C6E"/>
    <w:rsid w:val="004E55C4"/>
    <w:rsid w:val="004F1ECD"/>
    <w:rsid w:val="004F3469"/>
    <w:rsid w:val="004F3FCB"/>
    <w:rsid w:val="004F70D1"/>
    <w:rsid w:val="00502581"/>
    <w:rsid w:val="00505256"/>
    <w:rsid w:val="00506941"/>
    <w:rsid w:val="0050771D"/>
    <w:rsid w:val="0051211E"/>
    <w:rsid w:val="00512318"/>
    <w:rsid w:val="005124E0"/>
    <w:rsid w:val="00512BA1"/>
    <w:rsid w:val="00513214"/>
    <w:rsid w:val="00513439"/>
    <w:rsid w:val="0051758B"/>
    <w:rsid w:val="00520775"/>
    <w:rsid w:val="00521FDC"/>
    <w:rsid w:val="00522205"/>
    <w:rsid w:val="00523FAE"/>
    <w:rsid w:val="00525B0C"/>
    <w:rsid w:val="00527AAA"/>
    <w:rsid w:val="00530D42"/>
    <w:rsid w:val="00532A46"/>
    <w:rsid w:val="00532B10"/>
    <w:rsid w:val="0053361E"/>
    <w:rsid w:val="005357D4"/>
    <w:rsid w:val="00536F7D"/>
    <w:rsid w:val="005505C3"/>
    <w:rsid w:val="00552340"/>
    <w:rsid w:val="00552EF1"/>
    <w:rsid w:val="00554E98"/>
    <w:rsid w:val="00561C84"/>
    <w:rsid w:val="005624B2"/>
    <w:rsid w:val="00564946"/>
    <w:rsid w:val="00564E78"/>
    <w:rsid w:val="00565A5A"/>
    <w:rsid w:val="00566F42"/>
    <w:rsid w:val="00571857"/>
    <w:rsid w:val="00575BE5"/>
    <w:rsid w:val="005761A8"/>
    <w:rsid w:val="00576A80"/>
    <w:rsid w:val="00580037"/>
    <w:rsid w:val="005814F3"/>
    <w:rsid w:val="00581730"/>
    <w:rsid w:val="00583408"/>
    <w:rsid w:val="005838C4"/>
    <w:rsid w:val="005842BB"/>
    <w:rsid w:val="0058440A"/>
    <w:rsid w:val="00584F9E"/>
    <w:rsid w:val="005851DC"/>
    <w:rsid w:val="005908A5"/>
    <w:rsid w:val="00591336"/>
    <w:rsid w:val="005916C3"/>
    <w:rsid w:val="00594FF6"/>
    <w:rsid w:val="00596460"/>
    <w:rsid w:val="005A1EBE"/>
    <w:rsid w:val="005A21A1"/>
    <w:rsid w:val="005A3C58"/>
    <w:rsid w:val="005A3D84"/>
    <w:rsid w:val="005B0C0F"/>
    <w:rsid w:val="005B1604"/>
    <w:rsid w:val="005B397F"/>
    <w:rsid w:val="005B40DD"/>
    <w:rsid w:val="005B6EDB"/>
    <w:rsid w:val="005C2464"/>
    <w:rsid w:val="005C25E1"/>
    <w:rsid w:val="005C4EC3"/>
    <w:rsid w:val="005C776B"/>
    <w:rsid w:val="005C7BC3"/>
    <w:rsid w:val="005D0088"/>
    <w:rsid w:val="005D0574"/>
    <w:rsid w:val="005D5609"/>
    <w:rsid w:val="005D6345"/>
    <w:rsid w:val="005D7277"/>
    <w:rsid w:val="005D7E82"/>
    <w:rsid w:val="005D7F0E"/>
    <w:rsid w:val="005E145F"/>
    <w:rsid w:val="005E1A0A"/>
    <w:rsid w:val="005E32E2"/>
    <w:rsid w:val="005E3742"/>
    <w:rsid w:val="005E3A91"/>
    <w:rsid w:val="005E4894"/>
    <w:rsid w:val="005E5698"/>
    <w:rsid w:val="005E5977"/>
    <w:rsid w:val="005E67FB"/>
    <w:rsid w:val="005E7014"/>
    <w:rsid w:val="005E7D1B"/>
    <w:rsid w:val="005F563C"/>
    <w:rsid w:val="005F5775"/>
    <w:rsid w:val="005F73D5"/>
    <w:rsid w:val="00600B5B"/>
    <w:rsid w:val="006011FF"/>
    <w:rsid w:val="00601564"/>
    <w:rsid w:val="00602E04"/>
    <w:rsid w:val="006031FC"/>
    <w:rsid w:val="00605224"/>
    <w:rsid w:val="00605F62"/>
    <w:rsid w:val="0060754F"/>
    <w:rsid w:val="00611E4F"/>
    <w:rsid w:val="00614068"/>
    <w:rsid w:val="006167A9"/>
    <w:rsid w:val="00617DCE"/>
    <w:rsid w:val="00617F0C"/>
    <w:rsid w:val="00622C9B"/>
    <w:rsid w:val="00627494"/>
    <w:rsid w:val="00627752"/>
    <w:rsid w:val="00630908"/>
    <w:rsid w:val="00631AD8"/>
    <w:rsid w:val="00631EE9"/>
    <w:rsid w:val="00632167"/>
    <w:rsid w:val="0063233F"/>
    <w:rsid w:val="006407E6"/>
    <w:rsid w:val="00640F74"/>
    <w:rsid w:val="00645F24"/>
    <w:rsid w:val="006479B3"/>
    <w:rsid w:val="006525AD"/>
    <w:rsid w:val="00655FFC"/>
    <w:rsid w:val="00656C83"/>
    <w:rsid w:val="006609B8"/>
    <w:rsid w:val="00660C65"/>
    <w:rsid w:val="00667B4A"/>
    <w:rsid w:val="00667E67"/>
    <w:rsid w:val="006704A7"/>
    <w:rsid w:val="00671E1C"/>
    <w:rsid w:val="00672886"/>
    <w:rsid w:val="006738C0"/>
    <w:rsid w:val="00673B81"/>
    <w:rsid w:val="00674328"/>
    <w:rsid w:val="00676D78"/>
    <w:rsid w:val="00677611"/>
    <w:rsid w:val="00677BC5"/>
    <w:rsid w:val="00680B9A"/>
    <w:rsid w:val="00681D47"/>
    <w:rsid w:val="006838C9"/>
    <w:rsid w:val="006842E8"/>
    <w:rsid w:val="0068645B"/>
    <w:rsid w:val="00687C4E"/>
    <w:rsid w:val="00690150"/>
    <w:rsid w:val="0069377B"/>
    <w:rsid w:val="0069407C"/>
    <w:rsid w:val="00695729"/>
    <w:rsid w:val="00696FE0"/>
    <w:rsid w:val="00697996"/>
    <w:rsid w:val="006A0631"/>
    <w:rsid w:val="006A09A2"/>
    <w:rsid w:val="006A1A3C"/>
    <w:rsid w:val="006A2827"/>
    <w:rsid w:val="006A484E"/>
    <w:rsid w:val="006A489A"/>
    <w:rsid w:val="006A56EC"/>
    <w:rsid w:val="006A6287"/>
    <w:rsid w:val="006A721E"/>
    <w:rsid w:val="006B1787"/>
    <w:rsid w:val="006B23CA"/>
    <w:rsid w:val="006B3225"/>
    <w:rsid w:val="006B33F9"/>
    <w:rsid w:val="006B38EA"/>
    <w:rsid w:val="006B47FC"/>
    <w:rsid w:val="006C0404"/>
    <w:rsid w:val="006C0479"/>
    <w:rsid w:val="006C0750"/>
    <w:rsid w:val="006C09A1"/>
    <w:rsid w:val="006C1920"/>
    <w:rsid w:val="006C357C"/>
    <w:rsid w:val="006C4EC3"/>
    <w:rsid w:val="006C554F"/>
    <w:rsid w:val="006C6625"/>
    <w:rsid w:val="006C6E78"/>
    <w:rsid w:val="006C78CB"/>
    <w:rsid w:val="006D0DB6"/>
    <w:rsid w:val="006D3FB9"/>
    <w:rsid w:val="006E2CF5"/>
    <w:rsid w:val="006E2D9C"/>
    <w:rsid w:val="006E2E5A"/>
    <w:rsid w:val="006E37A0"/>
    <w:rsid w:val="006E492C"/>
    <w:rsid w:val="006E492F"/>
    <w:rsid w:val="006E5254"/>
    <w:rsid w:val="006E557D"/>
    <w:rsid w:val="006E62F4"/>
    <w:rsid w:val="006E6EFE"/>
    <w:rsid w:val="006F11AC"/>
    <w:rsid w:val="006F1A3D"/>
    <w:rsid w:val="006F2514"/>
    <w:rsid w:val="006F36BE"/>
    <w:rsid w:val="006F57EE"/>
    <w:rsid w:val="006F5D53"/>
    <w:rsid w:val="006F5E78"/>
    <w:rsid w:val="006F640F"/>
    <w:rsid w:val="006F71B4"/>
    <w:rsid w:val="00700164"/>
    <w:rsid w:val="007006EA"/>
    <w:rsid w:val="00701146"/>
    <w:rsid w:val="0070267D"/>
    <w:rsid w:val="0070303E"/>
    <w:rsid w:val="00703251"/>
    <w:rsid w:val="00704422"/>
    <w:rsid w:val="007052F6"/>
    <w:rsid w:val="007059A6"/>
    <w:rsid w:val="00706339"/>
    <w:rsid w:val="00706B04"/>
    <w:rsid w:val="00706EEB"/>
    <w:rsid w:val="007104E5"/>
    <w:rsid w:val="00712C94"/>
    <w:rsid w:val="0071568A"/>
    <w:rsid w:val="00715FE8"/>
    <w:rsid w:val="007175F8"/>
    <w:rsid w:val="00720BFC"/>
    <w:rsid w:val="00720F47"/>
    <w:rsid w:val="00722D53"/>
    <w:rsid w:val="00727D13"/>
    <w:rsid w:val="0073183D"/>
    <w:rsid w:val="00731DE2"/>
    <w:rsid w:val="00732542"/>
    <w:rsid w:val="00732EEF"/>
    <w:rsid w:val="007365D6"/>
    <w:rsid w:val="0074077B"/>
    <w:rsid w:val="0074089B"/>
    <w:rsid w:val="00741CD0"/>
    <w:rsid w:val="00742EF4"/>
    <w:rsid w:val="00743039"/>
    <w:rsid w:val="00744951"/>
    <w:rsid w:val="007458AF"/>
    <w:rsid w:val="00745CF8"/>
    <w:rsid w:val="00745E19"/>
    <w:rsid w:val="00746816"/>
    <w:rsid w:val="00746A09"/>
    <w:rsid w:val="00750EB1"/>
    <w:rsid w:val="0075184C"/>
    <w:rsid w:val="00754504"/>
    <w:rsid w:val="0075523A"/>
    <w:rsid w:val="00757241"/>
    <w:rsid w:val="00760A4C"/>
    <w:rsid w:val="00761B5D"/>
    <w:rsid w:val="00764D3F"/>
    <w:rsid w:val="0076633F"/>
    <w:rsid w:val="007674D6"/>
    <w:rsid w:val="0076780D"/>
    <w:rsid w:val="0077034C"/>
    <w:rsid w:val="007749B9"/>
    <w:rsid w:val="00776B78"/>
    <w:rsid w:val="00777C42"/>
    <w:rsid w:val="00783A5F"/>
    <w:rsid w:val="00784878"/>
    <w:rsid w:val="00785BFB"/>
    <w:rsid w:val="00786906"/>
    <w:rsid w:val="00787E1E"/>
    <w:rsid w:val="00790995"/>
    <w:rsid w:val="00790C09"/>
    <w:rsid w:val="00791A91"/>
    <w:rsid w:val="00791BF6"/>
    <w:rsid w:val="00793D66"/>
    <w:rsid w:val="007947AE"/>
    <w:rsid w:val="00794C56"/>
    <w:rsid w:val="00797FAA"/>
    <w:rsid w:val="007A0B64"/>
    <w:rsid w:val="007A195A"/>
    <w:rsid w:val="007A47B0"/>
    <w:rsid w:val="007A54D2"/>
    <w:rsid w:val="007A64B4"/>
    <w:rsid w:val="007A6F4F"/>
    <w:rsid w:val="007B0C63"/>
    <w:rsid w:val="007B1AE6"/>
    <w:rsid w:val="007B1C2F"/>
    <w:rsid w:val="007B1C85"/>
    <w:rsid w:val="007B4886"/>
    <w:rsid w:val="007B4C70"/>
    <w:rsid w:val="007B5A60"/>
    <w:rsid w:val="007B6A35"/>
    <w:rsid w:val="007B7FA5"/>
    <w:rsid w:val="007C058F"/>
    <w:rsid w:val="007C37CF"/>
    <w:rsid w:val="007C4775"/>
    <w:rsid w:val="007C51F0"/>
    <w:rsid w:val="007C57E1"/>
    <w:rsid w:val="007C5AF4"/>
    <w:rsid w:val="007C61CB"/>
    <w:rsid w:val="007C7637"/>
    <w:rsid w:val="007C77A7"/>
    <w:rsid w:val="007D38BF"/>
    <w:rsid w:val="007D4DE7"/>
    <w:rsid w:val="007D4F87"/>
    <w:rsid w:val="007D5D1B"/>
    <w:rsid w:val="007D7992"/>
    <w:rsid w:val="007E0123"/>
    <w:rsid w:val="007E10C7"/>
    <w:rsid w:val="007E1667"/>
    <w:rsid w:val="007E1730"/>
    <w:rsid w:val="007E2422"/>
    <w:rsid w:val="007E2B8E"/>
    <w:rsid w:val="007E3225"/>
    <w:rsid w:val="007E3461"/>
    <w:rsid w:val="007E3A2E"/>
    <w:rsid w:val="007F077C"/>
    <w:rsid w:val="007F17E0"/>
    <w:rsid w:val="007F5738"/>
    <w:rsid w:val="007F7520"/>
    <w:rsid w:val="0080006B"/>
    <w:rsid w:val="008001EC"/>
    <w:rsid w:val="0080207D"/>
    <w:rsid w:val="008032CC"/>
    <w:rsid w:val="0080482F"/>
    <w:rsid w:val="00806B9E"/>
    <w:rsid w:val="00812782"/>
    <w:rsid w:val="008130CC"/>
    <w:rsid w:val="00813961"/>
    <w:rsid w:val="00814991"/>
    <w:rsid w:val="00815A18"/>
    <w:rsid w:val="008166AF"/>
    <w:rsid w:val="0081739B"/>
    <w:rsid w:val="00817A12"/>
    <w:rsid w:val="008200DC"/>
    <w:rsid w:val="0082030A"/>
    <w:rsid w:val="00821018"/>
    <w:rsid w:val="008225F5"/>
    <w:rsid w:val="00825280"/>
    <w:rsid w:val="00826786"/>
    <w:rsid w:val="0082796A"/>
    <w:rsid w:val="0083009C"/>
    <w:rsid w:val="00830E42"/>
    <w:rsid w:val="00831947"/>
    <w:rsid w:val="008319C0"/>
    <w:rsid w:val="00831C40"/>
    <w:rsid w:val="00831EE7"/>
    <w:rsid w:val="0083237D"/>
    <w:rsid w:val="0083628A"/>
    <w:rsid w:val="0083791C"/>
    <w:rsid w:val="00837C4A"/>
    <w:rsid w:val="00840622"/>
    <w:rsid w:val="00841098"/>
    <w:rsid w:val="0084417B"/>
    <w:rsid w:val="00844E9B"/>
    <w:rsid w:val="00845164"/>
    <w:rsid w:val="00846B92"/>
    <w:rsid w:val="0084799D"/>
    <w:rsid w:val="0085106A"/>
    <w:rsid w:val="008563D5"/>
    <w:rsid w:val="00857AF0"/>
    <w:rsid w:val="008610A7"/>
    <w:rsid w:val="0086234D"/>
    <w:rsid w:val="0086276D"/>
    <w:rsid w:val="00862A3A"/>
    <w:rsid w:val="00863B5E"/>
    <w:rsid w:val="00865D7E"/>
    <w:rsid w:val="00866F5D"/>
    <w:rsid w:val="00867C64"/>
    <w:rsid w:val="00873EAE"/>
    <w:rsid w:val="00875253"/>
    <w:rsid w:val="00875E90"/>
    <w:rsid w:val="00880322"/>
    <w:rsid w:val="00883013"/>
    <w:rsid w:val="00883A02"/>
    <w:rsid w:val="00884DB9"/>
    <w:rsid w:val="00885CD4"/>
    <w:rsid w:val="00885FD0"/>
    <w:rsid w:val="00887D7C"/>
    <w:rsid w:val="00890BB4"/>
    <w:rsid w:val="00891B4D"/>
    <w:rsid w:val="008933F0"/>
    <w:rsid w:val="008945D5"/>
    <w:rsid w:val="0089646B"/>
    <w:rsid w:val="00896EAF"/>
    <w:rsid w:val="008972F8"/>
    <w:rsid w:val="00897545"/>
    <w:rsid w:val="00897634"/>
    <w:rsid w:val="008A006F"/>
    <w:rsid w:val="008A06CB"/>
    <w:rsid w:val="008A1BA9"/>
    <w:rsid w:val="008A2533"/>
    <w:rsid w:val="008A2E3F"/>
    <w:rsid w:val="008A4393"/>
    <w:rsid w:val="008A462F"/>
    <w:rsid w:val="008A4A12"/>
    <w:rsid w:val="008A4CAC"/>
    <w:rsid w:val="008A704F"/>
    <w:rsid w:val="008B07EB"/>
    <w:rsid w:val="008B0A0A"/>
    <w:rsid w:val="008B1EEA"/>
    <w:rsid w:val="008C0B11"/>
    <w:rsid w:val="008C3FFA"/>
    <w:rsid w:val="008C6524"/>
    <w:rsid w:val="008C7289"/>
    <w:rsid w:val="008C781B"/>
    <w:rsid w:val="008D0C2E"/>
    <w:rsid w:val="008D31BE"/>
    <w:rsid w:val="008D6840"/>
    <w:rsid w:val="008E05E6"/>
    <w:rsid w:val="008E08C5"/>
    <w:rsid w:val="008E101E"/>
    <w:rsid w:val="008E1B47"/>
    <w:rsid w:val="008E38BB"/>
    <w:rsid w:val="008E67DF"/>
    <w:rsid w:val="008F068F"/>
    <w:rsid w:val="008F1F30"/>
    <w:rsid w:val="008F29F4"/>
    <w:rsid w:val="008F479E"/>
    <w:rsid w:val="008F5F4E"/>
    <w:rsid w:val="008F65CD"/>
    <w:rsid w:val="008F7333"/>
    <w:rsid w:val="00900D77"/>
    <w:rsid w:val="00902542"/>
    <w:rsid w:val="00904016"/>
    <w:rsid w:val="00906353"/>
    <w:rsid w:val="009071D1"/>
    <w:rsid w:val="0090722D"/>
    <w:rsid w:val="00910049"/>
    <w:rsid w:val="00912010"/>
    <w:rsid w:val="00912D85"/>
    <w:rsid w:val="00913C27"/>
    <w:rsid w:val="00914424"/>
    <w:rsid w:val="009208E5"/>
    <w:rsid w:val="00922723"/>
    <w:rsid w:val="009234BE"/>
    <w:rsid w:val="0092541C"/>
    <w:rsid w:val="00925691"/>
    <w:rsid w:val="00925865"/>
    <w:rsid w:val="00926FBE"/>
    <w:rsid w:val="00932B69"/>
    <w:rsid w:val="00935A4A"/>
    <w:rsid w:val="0093772A"/>
    <w:rsid w:val="00937B5C"/>
    <w:rsid w:val="009409ED"/>
    <w:rsid w:val="00940C55"/>
    <w:rsid w:val="009427A0"/>
    <w:rsid w:val="00942C20"/>
    <w:rsid w:val="00942EC9"/>
    <w:rsid w:val="00943AAE"/>
    <w:rsid w:val="00943DEC"/>
    <w:rsid w:val="00943E7C"/>
    <w:rsid w:val="00944138"/>
    <w:rsid w:val="00944666"/>
    <w:rsid w:val="009453EF"/>
    <w:rsid w:val="0094788C"/>
    <w:rsid w:val="00950AB6"/>
    <w:rsid w:val="009525DD"/>
    <w:rsid w:val="00952BDF"/>
    <w:rsid w:val="009536AA"/>
    <w:rsid w:val="009537FB"/>
    <w:rsid w:val="00955087"/>
    <w:rsid w:val="00956A3C"/>
    <w:rsid w:val="009573DA"/>
    <w:rsid w:val="0096013E"/>
    <w:rsid w:val="009621C1"/>
    <w:rsid w:val="0096341D"/>
    <w:rsid w:val="00963866"/>
    <w:rsid w:val="00965665"/>
    <w:rsid w:val="00965EB0"/>
    <w:rsid w:val="00966528"/>
    <w:rsid w:val="009667D2"/>
    <w:rsid w:val="00966919"/>
    <w:rsid w:val="00971618"/>
    <w:rsid w:val="00971E99"/>
    <w:rsid w:val="0097455F"/>
    <w:rsid w:val="009765BD"/>
    <w:rsid w:val="00977014"/>
    <w:rsid w:val="009770F0"/>
    <w:rsid w:val="00984751"/>
    <w:rsid w:val="009856D3"/>
    <w:rsid w:val="009871A7"/>
    <w:rsid w:val="00990ACD"/>
    <w:rsid w:val="009912B9"/>
    <w:rsid w:val="009912CD"/>
    <w:rsid w:val="00992234"/>
    <w:rsid w:val="00993BB8"/>
    <w:rsid w:val="00997498"/>
    <w:rsid w:val="009A22C4"/>
    <w:rsid w:val="009A3013"/>
    <w:rsid w:val="009A3D1A"/>
    <w:rsid w:val="009A42F3"/>
    <w:rsid w:val="009A44B7"/>
    <w:rsid w:val="009A70B3"/>
    <w:rsid w:val="009B1503"/>
    <w:rsid w:val="009B421B"/>
    <w:rsid w:val="009B5143"/>
    <w:rsid w:val="009B6E01"/>
    <w:rsid w:val="009C0662"/>
    <w:rsid w:val="009C15FC"/>
    <w:rsid w:val="009C2E7E"/>
    <w:rsid w:val="009C32DA"/>
    <w:rsid w:val="009C337D"/>
    <w:rsid w:val="009C3979"/>
    <w:rsid w:val="009C39C1"/>
    <w:rsid w:val="009C5452"/>
    <w:rsid w:val="009C5D75"/>
    <w:rsid w:val="009D0021"/>
    <w:rsid w:val="009D196B"/>
    <w:rsid w:val="009D3A77"/>
    <w:rsid w:val="009D5415"/>
    <w:rsid w:val="009D65D7"/>
    <w:rsid w:val="009D6D93"/>
    <w:rsid w:val="009D7133"/>
    <w:rsid w:val="009E081A"/>
    <w:rsid w:val="009E2894"/>
    <w:rsid w:val="009E7C8B"/>
    <w:rsid w:val="009E7CAA"/>
    <w:rsid w:val="009E7CAC"/>
    <w:rsid w:val="009E7E58"/>
    <w:rsid w:val="009F1EC9"/>
    <w:rsid w:val="009F3633"/>
    <w:rsid w:val="009F3D62"/>
    <w:rsid w:val="009F46B4"/>
    <w:rsid w:val="009F4AB0"/>
    <w:rsid w:val="009F5CC7"/>
    <w:rsid w:val="009F6918"/>
    <w:rsid w:val="009F6A52"/>
    <w:rsid w:val="009F6D07"/>
    <w:rsid w:val="009F7A16"/>
    <w:rsid w:val="00A005BF"/>
    <w:rsid w:val="00A00DEE"/>
    <w:rsid w:val="00A026CD"/>
    <w:rsid w:val="00A02E18"/>
    <w:rsid w:val="00A02F0E"/>
    <w:rsid w:val="00A03C58"/>
    <w:rsid w:val="00A071FE"/>
    <w:rsid w:val="00A0759A"/>
    <w:rsid w:val="00A1061C"/>
    <w:rsid w:val="00A10DC0"/>
    <w:rsid w:val="00A136EF"/>
    <w:rsid w:val="00A13FC1"/>
    <w:rsid w:val="00A16803"/>
    <w:rsid w:val="00A169DC"/>
    <w:rsid w:val="00A2173E"/>
    <w:rsid w:val="00A218E1"/>
    <w:rsid w:val="00A22C93"/>
    <w:rsid w:val="00A23E47"/>
    <w:rsid w:val="00A26B00"/>
    <w:rsid w:val="00A2707B"/>
    <w:rsid w:val="00A30B09"/>
    <w:rsid w:val="00A31998"/>
    <w:rsid w:val="00A329F8"/>
    <w:rsid w:val="00A3304A"/>
    <w:rsid w:val="00A34663"/>
    <w:rsid w:val="00A37CCB"/>
    <w:rsid w:val="00A40CB1"/>
    <w:rsid w:val="00A41E4E"/>
    <w:rsid w:val="00A4274F"/>
    <w:rsid w:val="00A428D1"/>
    <w:rsid w:val="00A44A14"/>
    <w:rsid w:val="00A46D49"/>
    <w:rsid w:val="00A46EED"/>
    <w:rsid w:val="00A51777"/>
    <w:rsid w:val="00A51E5C"/>
    <w:rsid w:val="00A5202A"/>
    <w:rsid w:val="00A5395A"/>
    <w:rsid w:val="00A53F4E"/>
    <w:rsid w:val="00A53FED"/>
    <w:rsid w:val="00A549D6"/>
    <w:rsid w:val="00A55063"/>
    <w:rsid w:val="00A55C4F"/>
    <w:rsid w:val="00A55E65"/>
    <w:rsid w:val="00A5710C"/>
    <w:rsid w:val="00A57432"/>
    <w:rsid w:val="00A57C04"/>
    <w:rsid w:val="00A62107"/>
    <w:rsid w:val="00A62287"/>
    <w:rsid w:val="00A62769"/>
    <w:rsid w:val="00A628ED"/>
    <w:rsid w:val="00A65CE8"/>
    <w:rsid w:val="00A66179"/>
    <w:rsid w:val="00A66F59"/>
    <w:rsid w:val="00A6703E"/>
    <w:rsid w:val="00A71246"/>
    <w:rsid w:val="00A72D66"/>
    <w:rsid w:val="00A7357A"/>
    <w:rsid w:val="00A73D04"/>
    <w:rsid w:val="00A76024"/>
    <w:rsid w:val="00A76920"/>
    <w:rsid w:val="00A76D96"/>
    <w:rsid w:val="00A77E43"/>
    <w:rsid w:val="00A77FC2"/>
    <w:rsid w:val="00A80F4D"/>
    <w:rsid w:val="00A81C2E"/>
    <w:rsid w:val="00A871C3"/>
    <w:rsid w:val="00A9279E"/>
    <w:rsid w:val="00A92B27"/>
    <w:rsid w:val="00A9625B"/>
    <w:rsid w:val="00A964AC"/>
    <w:rsid w:val="00AA00DE"/>
    <w:rsid w:val="00AA0AF9"/>
    <w:rsid w:val="00AA1134"/>
    <w:rsid w:val="00AA19E8"/>
    <w:rsid w:val="00AA215D"/>
    <w:rsid w:val="00AA28E4"/>
    <w:rsid w:val="00AA3019"/>
    <w:rsid w:val="00AA3C1E"/>
    <w:rsid w:val="00AA5B95"/>
    <w:rsid w:val="00AA74F9"/>
    <w:rsid w:val="00AA7CEB"/>
    <w:rsid w:val="00AB0B2B"/>
    <w:rsid w:val="00AB2026"/>
    <w:rsid w:val="00AB2D63"/>
    <w:rsid w:val="00AB3353"/>
    <w:rsid w:val="00AB38A1"/>
    <w:rsid w:val="00AB394D"/>
    <w:rsid w:val="00AB3DC3"/>
    <w:rsid w:val="00AB57A3"/>
    <w:rsid w:val="00AB65BB"/>
    <w:rsid w:val="00AB7421"/>
    <w:rsid w:val="00AB7FD5"/>
    <w:rsid w:val="00AC1587"/>
    <w:rsid w:val="00AC16F0"/>
    <w:rsid w:val="00AC36A9"/>
    <w:rsid w:val="00AC3CF1"/>
    <w:rsid w:val="00AC6BBB"/>
    <w:rsid w:val="00AD0637"/>
    <w:rsid w:val="00AD1B46"/>
    <w:rsid w:val="00AD2138"/>
    <w:rsid w:val="00AD21BC"/>
    <w:rsid w:val="00AD361F"/>
    <w:rsid w:val="00AD41BC"/>
    <w:rsid w:val="00AD41E3"/>
    <w:rsid w:val="00AD4364"/>
    <w:rsid w:val="00AD45DC"/>
    <w:rsid w:val="00AD5919"/>
    <w:rsid w:val="00AD6711"/>
    <w:rsid w:val="00AD7040"/>
    <w:rsid w:val="00AE1320"/>
    <w:rsid w:val="00AE1651"/>
    <w:rsid w:val="00AE1893"/>
    <w:rsid w:val="00AE455B"/>
    <w:rsid w:val="00AE5C2D"/>
    <w:rsid w:val="00AE67F2"/>
    <w:rsid w:val="00AE7CD5"/>
    <w:rsid w:val="00AF2492"/>
    <w:rsid w:val="00AF3C4A"/>
    <w:rsid w:val="00AF48F5"/>
    <w:rsid w:val="00AF4E62"/>
    <w:rsid w:val="00AF60E7"/>
    <w:rsid w:val="00AF62C4"/>
    <w:rsid w:val="00AF6A4A"/>
    <w:rsid w:val="00AF6E1E"/>
    <w:rsid w:val="00AF70FE"/>
    <w:rsid w:val="00AF77B0"/>
    <w:rsid w:val="00B0179A"/>
    <w:rsid w:val="00B01841"/>
    <w:rsid w:val="00B01B8B"/>
    <w:rsid w:val="00B01C3F"/>
    <w:rsid w:val="00B01FD4"/>
    <w:rsid w:val="00B032B9"/>
    <w:rsid w:val="00B036DE"/>
    <w:rsid w:val="00B03D07"/>
    <w:rsid w:val="00B04598"/>
    <w:rsid w:val="00B05117"/>
    <w:rsid w:val="00B053AE"/>
    <w:rsid w:val="00B058B9"/>
    <w:rsid w:val="00B05B95"/>
    <w:rsid w:val="00B05CE0"/>
    <w:rsid w:val="00B106A7"/>
    <w:rsid w:val="00B128AB"/>
    <w:rsid w:val="00B13D1F"/>
    <w:rsid w:val="00B143B3"/>
    <w:rsid w:val="00B15452"/>
    <w:rsid w:val="00B1655F"/>
    <w:rsid w:val="00B16D48"/>
    <w:rsid w:val="00B2016B"/>
    <w:rsid w:val="00B21FAE"/>
    <w:rsid w:val="00B24E2A"/>
    <w:rsid w:val="00B25E70"/>
    <w:rsid w:val="00B262A6"/>
    <w:rsid w:val="00B328BE"/>
    <w:rsid w:val="00B41185"/>
    <w:rsid w:val="00B417D2"/>
    <w:rsid w:val="00B4477F"/>
    <w:rsid w:val="00B467B0"/>
    <w:rsid w:val="00B46C9C"/>
    <w:rsid w:val="00B4756C"/>
    <w:rsid w:val="00B504C5"/>
    <w:rsid w:val="00B5228E"/>
    <w:rsid w:val="00B53825"/>
    <w:rsid w:val="00B543EC"/>
    <w:rsid w:val="00B55E67"/>
    <w:rsid w:val="00B57972"/>
    <w:rsid w:val="00B60646"/>
    <w:rsid w:val="00B611E2"/>
    <w:rsid w:val="00B673A0"/>
    <w:rsid w:val="00B67E38"/>
    <w:rsid w:val="00B70D17"/>
    <w:rsid w:val="00B716DE"/>
    <w:rsid w:val="00B71DCE"/>
    <w:rsid w:val="00B722B2"/>
    <w:rsid w:val="00B72DEC"/>
    <w:rsid w:val="00B73AC8"/>
    <w:rsid w:val="00B746DB"/>
    <w:rsid w:val="00B76048"/>
    <w:rsid w:val="00B77524"/>
    <w:rsid w:val="00B77EBB"/>
    <w:rsid w:val="00B806C7"/>
    <w:rsid w:val="00B81DAC"/>
    <w:rsid w:val="00B83154"/>
    <w:rsid w:val="00B8676E"/>
    <w:rsid w:val="00B86DBC"/>
    <w:rsid w:val="00B921B0"/>
    <w:rsid w:val="00B932EC"/>
    <w:rsid w:val="00B94143"/>
    <w:rsid w:val="00B94AF2"/>
    <w:rsid w:val="00B96AD8"/>
    <w:rsid w:val="00BA04E6"/>
    <w:rsid w:val="00BA12CB"/>
    <w:rsid w:val="00BA1C8F"/>
    <w:rsid w:val="00BA2EBC"/>
    <w:rsid w:val="00BB0D52"/>
    <w:rsid w:val="00BB0F0F"/>
    <w:rsid w:val="00BB10C2"/>
    <w:rsid w:val="00BB1989"/>
    <w:rsid w:val="00BB34B5"/>
    <w:rsid w:val="00BB509B"/>
    <w:rsid w:val="00BB7A9E"/>
    <w:rsid w:val="00BC002D"/>
    <w:rsid w:val="00BC008A"/>
    <w:rsid w:val="00BC207D"/>
    <w:rsid w:val="00BC30C2"/>
    <w:rsid w:val="00BC52B4"/>
    <w:rsid w:val="00BC55DB"/>
    <w:rsid w:val="00BC63BD"/>
    <w:rsid w:val="00BC7452"/>
    <w:rsid w:val="00BC7CFF"/>
    <w:rsid w:val="00BC7FD1"/>
    <w:rsid w:val="00BD1AA4"/>
    <w:rsid w:val="00BD306B"/>
    <w:rsid w:val="00BD4328"/>
    <w:rsid w:val="00BD5F93"/>
    <w:rsid w:val="00BD6FC8"/>
    <w:rsid w:val="00BD72F9"/>
    <w:rsid w:val="00BE0C53"/>
    <w:rsid w:val="00BE15FF"/>
    <w:rsid w:val="00BE4166"/>
    <w:rsid w:val="00BE690A"/>
    <w:rsid w:val="00BE6919"/>
    <w:rsid w:val="00BE6A12"/>
    <w:rsid w:val="00BF296A"/>
    <w:rsid w:val="00BF3E44"/>
    <w:rsid w:val="00BF4F49"/>
    <w:rsid w:val="00BF533E"/>
    <w:rsid w:val="00BF5CF5"/>
    <w:rsid w:val="00BF7A17"/>
    <w:rsid w:val="00BF7A1C"/>
    <w:rsid w:val="00C0004D"/>
    <w:rsid w:val="00C00484"/>
    <w:rsid w:val="00C01D43"/>
    <w:rsid w:val="00C02819"/>
    <w:rsid w:val="00C037E0"/>
    <w:rsid w:val="00C050EF"/>
    <w:rsid w:val="00C056BA"/>
    <w:rsid w:val="00C07683"/>
    <w:rsid w:val="00C104A1"/>
    <w:rsid w:val="00C1096A"/>
    <w:rsid w:val="00C113AB"/>
    <w:rsid w:val="00C12079"/>
    <w:rsid w:val="00C12FA9"/>
    <w:rsid w:val="00C13AC2"/>
    <w:rsid w:val="00C14712"/>
    <w:rsid w:val="00C15294"/>
    <w:rsid w:val="00C16B28"/>
    <w:rsid w:val="00C20E83"/>
    <w:rsid w:val="00C21779"/>
    <w:rsid w:val="00C22E0F"/>
    <w:rsid w:val="00C23625"/>
    <w:rsid w:val="00C238DF"/>
    <w:rsid w:val="00C23969"/>
    <w:rsid w:val="00C23A9D"/>
    <w:rsid w:val="00C24118"/>
    <w:rsid w:val="00C24738"/>
    <w:rsid w:val="00C2534C"/>
    <w:rsid w:val="00C26863"/>
    <w:rsid w:val="00C27519"/>
    <w:rsid w:val="00C30088"/>
    <w:rsid w:val="00C341A4"/>
    <w:rsid w:val="00C36F19"/>
    <w:rsid w:val="00C370FF"/>
    <w:rsid w:val="00C376A4"/>
    <w:rsid w:val="00C40DB2"/>
    <w:rsid w:val="00C41225"/>
    <w:rsid w:val="00C412B9"/>
    <w:rsid w:val="00C416D8"/>
    <w:rsid w:val="00C41801"/>
    <w:rsid w:val="00C418F3"/>
    <w:rsid w:val="00C41B1D"/>
    <w:rsid w:val="00C41EC1"/>
    <w:rsid w:val="00C4281B"/>
    <w:rsid w:val="00C43E97"/>
    <w:rsid w:val="00C4538B"/>
    <w:rsid w:val="00C45BA7"/>
    <w:rsid w:val="00C46191"/>
    <w:rsid w:val="00C47BDD"/>
    <w:rsid w:val="00C47C8D"/>
    <w:rsid w:val="00C50E81"/>
    <w:rsid w:val="00C52199"/>
    <w:rsid w:val="00C530BD"/>
    <w:rsid w:val="00C53C62"/>
    <w:rsid w:val="00C5549B"/>
    <w:rsid w:val="00C6387F"/>
    <w:rsid w:val="00C63B91"/>
    <w:rsid w:val="00C65701"/>
    <w:rsid w:val="00C678B2"/>
    <w:rsid w:val="00C70D8C"/>
    <w:rsid w:val="00C70F04"/>
    <w:rsid w:val="00C73439"/>
    <w:rsid w:val="00C735C7"/>
    <w:rsid w:val="00C73AC3"/>
    <w:rsid w:val="00C74A14"/>
    <w:rsid w:val="00C76DE6"/>
    <w:rsid w:val="00C76F94"/>
    <w:rsid w:val="00C77F76"/>
    <w:rsid w:val="00C80AE9"/>
    <w:rsid w:val="00C83326"/>
    <w:rsid w:val="00C841B4"/>
    <w:rsid w:val="00C845D9"/>
    <w:rsid w:val="00C85E1F"/>
    <w:rsid w:val="00C861AF"/>
    <w:rsid w:val="00C86870"/>
    <w:rsid w:val="00C91FE8"/>
    <w:rsid w:val="00C92BE9"/>
    <w:rsid w:val="00C9313A"/>
    <w:rsid w:val="00C939F5"/>
    <w:rsid w:val="00C94345"/>
    <w:rsid w:val="00C94790"/>
    <w:rsid w:val="00C95E3F"/>
    <w:rsid w:val="00C96AC9"/>
    <w:rsid w:val="00CA0435"/>
    <w:rsid w:val="00CA2BFE"/>
    <w:rsid w:val="00CA340A"/>
    <w:rsid w:val="00CB0032"/>
    <w:rsid w:val="00CB302B"/>
    <w:rsid w:val="00CB4157"/>
    <w:rsid w:val="00CB5589"/>
    <w:rsid w:val="00CB5D43"/>
    <w:rsid w:val="00CB628D"/>
    <w:rsid w:val="00CB7613"/>
    <w:rsid w:val="00CC1CD4"/>
    <w:rsid w:val="00CC4F1D"/>
    <w:rsid w:val="00CC5150"/>
    <w:rsid w:val="00CC560B"/>
    <w:rsid w:val="00CC6DF3"/>
    <w:rsid w:val="00CC6E42"/>
    <w:rsid w:val="00CC7FE7"/>
    <w:rsid w:val="00CD544F"/>
    <w:rsid w:val="00CD672E"/>
    <w:rsid w:val="00CE3F32"/>
    <w:rsid w:val="00CE4A8F"/>
    <w:rsid w:val="00CE56AC"/>
    <w:rsid w:val="00CE6763"/>
    <w:rsid w:val="00CF2B77"/>
    <w:rsid w:val="00CF2ED0"/>
    <w:rsid w:val="00CF37AB"/>
    <w:rsid w:val="00CF4170"/>
    <w:rsid w:val="00CF4519"/>
    <w:rsid w:val="00CF5223"/>
    <w:rsid w:val="00D02985"/>
    <w:rsid w:val="00D03D57"/>
    <w:rsid w:val="00D05643"/>
    <w:rsid w:val="00D056EC"/>
    <w:rsid w:val="00D078B4"/>
    <w:rsid w:val="00D10359"/>
    <w:rsid w:val="00D10DBF"/>
    <w:rsid w:val="00D11A02"/>
    <w:rsid w:val="00D12BD6"/>
    <w:rsid w:val="00D13B61"/>
    <w:rsid w:val="00D15F33"/>
    <w:rsid w:val="00D16015"/>
    <w:rsid w:val="00D162DE"/>
    <w:rsid w:val="00D20117"/>
    <w:rsid w:val="00D2032A"/>
    <w:rsid w:val="00D208C5"/>
    <w:rsid w:val="00D20F01"/>
    <w:rsid w:val="00D2705C"/>
    <w:rsid w:val="00D3152B"/>
    <w:rsid w:val="00D32ACD"/>
    <w:rsid w:val="00D344B0"/>
    <w:rsid w:val="00D364CD"/>
    <w:rsid w:val="00D41000"/>
    <w:rsid w:val="00D41FEE"/>
    <w:rsid w:val="00D42BD5"/>
    <w:rsid w:val="00D44455"/>
    <w:rsid w:val="00D44FB2"/>
    <w:rsid w:val="00D46030"/>
    <w:rsid w:val="00D472F9"/>
    <w:rsid w:val="00D479EA"/>
    <w:rsid w:val="00D47E66"/>
    <w:rsid w:val="00D51075"/>
    <w:rsid w:val="00D51363"/>
    <w:rsid w:val="00D540A1"/>
    <w:rsid w:val="00D55BB4"/>
    <w:rsid w:val="00D56594"/>
    <w:rsid w:val="00D56E77"/>
    <w:rsid w:val="00D61198"/>
    <w:rsid w:val="00D645C2"/>
    <w:rsid w:val="00D65A55"/>
    <w:rsid w:val="00D665BB"/>
    <w:rsid w:val="00D737A8"/>
    <w:rsid w:val="00D73D69"/>
    <w:rsid w:val="00D7459F"/>
    <w:rsid w:val="00D826C6"/>
    <w:rsid w:val="00D82FF0"/>
    <w:rsid w:val="00D84AC3"/>
    <w:rsid w:val="00D863EC"/>
    <w:rsid w:val="00D86CC4"/>
    <w:rsid w:val="00D9049B"/>
    <w:rsid w:val="00D90A76"/>
    <w:rsid w:val="00D90E84"/>
    <w:rsid w:val="00D91C53"/>
    <w:rsid w:val="00D96396"/>
    <w:rsid w:val="00D96532"/>
    <w:rsid w:val="00D96AB4"/>
    <w:rsid w:val="00D96D06"/>
    <w:rsid w:val="00D97B4E"/>
    <w:rsid w:val="00DA0392"/>
    <w:rsid w:val="00DA162E"/>
    <w:rsid w:val="00DA1A60"/>
    <w:rsid w:val="00DA30D9"/>
    <w:rsid w:val="00DA31FD"/>
    <w:rsid w:val="00DA3D8E"/>
    <w:rsid w:val="00DA42C1"/>
    <w:rsid w:val="00DA440B"/>
    <w:rsid w:val="00DA45F2"/>
    <w:rsid w:val="00DA5286"/>
    <w:rsid w:val="00DA5DD1"/>
    <w:rsid w:val="00DA5FD2"/>
    <w:rsid w:val="00DA60FF"/>
    <w:rsid w:val="00DB18DB"/>
    <w:rsid w:val="00DB23B0"/>
    <w:rsid w:val="00DB384B"/>
    <w:rsid w:val="00DB3C7D"/>
    <w:rsid w:val="00DB5577"/>
    <w:rsid w:val="00DC0FAC"/>
    <w:rsid w:val="00DC1810"/>
    <w:rsid w:val="00DC4869"/>
    <w:rsid w:val="00DC4A95"/>
    <w:rsid w:val="00DC6976"/>
    <w:rsid w:val="00DD2E38"/>
    <w:rsid w:val="00DD3EFA"/>
    <w:rsid w:val="00DD410F"/>
    <w:rsid w:val="00DD6826"/>
    <w:rsid w:val="00DD6B40"/>
    <w:rsid w:val="00DE3A2D"/>
    <w:rsid w:val="00DE435D"/>
    <w:rsid w:val="00DE5AB9"/>
    <w:rsid w:val="00DF4826"/>
    <w:rsid w:val="00DF6E55"/>
    <w:rsid w:val="00E00182"/>
    <w:rsid w:val="00E03772"/>
    <w:rsid w:val="00E071FD"/>
    <w:rsid w:val="00E12889"/>
    <w:rsid w:val="00E130D4"/>
    <w:rsid w:val="00E131A4"/>
    <w:rsid w:val="00E14823"/>
    <w:rsid w:val="00E16FE8"/>
    <w:rsid w:val="00E23A12"/>
    <w:rsid w:val="00E23FE2"/>
    <w:rsid w:val="00E25B89"/>
    <w:rsid w:val="00E26D2A"/>
    <w:rsid w:val="00E30690"/>
    <w:rsid w:val="00E36E8C"/>
    <w:rsid w:val="00E40912"/>
    <w:rsid w:val="00E4098D"/>
    <w:rsid w:val="00E40E1D"/>
    <w:rsid w:val="00E43293"/>
    <w:rsid w:val="00E448D7"/>
    <w:rsid w:val="00E4515F"/>
    <w:rsid w:val="00E46264"/>
    <w:rsid w:val="00E46DAA"/>
    <w:rsid w:val="00E475B7"/>
    <w:rsid w:val="00E50C23"/>
    <w:rsid w:val="00E510B7"/>
    <w:rsid w:val="00E514E3"/>
    <w:rsid w:val="00E54A1B"/>
    <w:rsid w:val="00E54DD6"/>
    <w:rsid w:val="00E54E49"/>
    <w:rsid w:val="00E556A3"/>
    <w:rsid w:val="00E55CBD"/>
    <w:rsid w:val="00E561CA"/>
    <w:rsid w:val="00E56E86"/>
    <w:rsid w:val="00E5747C"/>
    <w:rsid w:val="00E60021"/>
    <w:rsid w:val="00E612FD"/>
    <w:rsid w:val="00E62CEA"/>
    <w:rsid w:val="00E64215"/>
    <w:rsid w:val="00E645FA"/>
    <w:rsid w:val="00E65252"/>
    <w:rsid w:val="00E66263"/>
    <w:rsid w:val="00E66E63"/>
    <w:rsid w:val="00E7174F"/>
    <w:rsid w:val="00E71766"/>
    <w:rsid w:val="00E71DBB"/>
    <w:rsid w:val="00E730B9"/>
    <w:rsid w:val="00E748BE"/>
    <w:rsid w:val="00E74BB4"/>
    <w:rsid w:val="00E74D13"/>
    <w:rsid w:val="00E75022"/>
    <w:rsid w:val="00E75471"/>
    <w:rsid w:val="00E76E06"/>
    <w:rsid w:val="00E808BC"/>
    <w:rsid w:val="00E836B7"/>
    <w:rsid w:val="00E836C8"/>
    <w:rsid w:val="00E85595"/>
    <w:rsid w:val="00E8611E"/>
    <w:rsid w:val="00E90893"/>
    <w:rsid w:val="00E91CD7"/>
    <w:rsid w:val="00E954CB"/>
    <w:rsid w:val="00E95ABC"/>
    <w:rsid w:val="00E95FA8"/>
    <w:rsid w:val="00E97129"/>
    <w:rsid w:val="00EA29E3"/>
    <w:rsid w:val="00EA2C81"/>
    <w:rsid w:val="00EA4C3D"/>
    <w:rsid w:val="00EA5138"/>
    <w:rsid w:val="00EA5667"/>
    <w:rsid w:val="00EA606C"/>
    <w:rsid w:val="00EA69DF"/>
    <w:rsid w:val="00EA6F01"/>
    <w:rsid w:val="00EA7223"/>
    <w:rsid w:val="00EA767F"/>
    <w:rsid w:val="00EB08AE"/>
    <w:rsid w:val="00EB15E2"/>
    <w:rsid w:val="00EB2D5B"/>
    <w:rsid w:val="00EB383E"/>
    <w:rsid w:val="00EB5472"/>
    <w:rsid w:val="00EB5B7E"/>
    <w:rsid w:val="00EB5F3B"/>
    <w:rsid w:val="00EB770A"/>
    <w:rsid w:val="00EC2C3A"/>
    <w:rsid w:val="00EC6C75"/>
    <w:rsid w:val="00ED034C"/>
    <w:rsid w:val="00ED3683"/>
    <w:rsid w:val="00ED3C61"/>
    <w:rsid w:val="00ED583D"/>
    <w:rsid w:val="00ED5AB9"/>
    <w:rsid w:val="00ED5D2A"/>
    <w:rsid w:val="00ED731B"/>
    <w:rsid w:val="00ED7DA1"/>
    <w:rsid w:val="00EE0165"/>
    <w:rsid w:val="00EE072E"/>
    <w:rsid w:val="00EE19CB"/>
    <w:rsid w:val="00EE27A0"/>
    <w:rsid w:val="00EE34EC"/>
    <w:rsid w:val="00EE3FA1"/>
    <w:rsid w:val="00EE41AF"/>
    <w:rsid w:val="00EE46A8"/>
    <w:rsid w:val="00EE4993"/>
    <w:rsid w:val="00EE5412"/>
    <w:rsid w:val="00EE5C0D"/>
    <w:rsid w:val="00EF078F"/>
    <w:rsid w:val="00EF08F1"/>
    <w:rsid w:val="00EF3D90"/>
    <w:rsid w:val="00EF3E5F"/>
    <w:rsid w:val="00EF41C7"/>
    <w:rsid w:val="00EF5E80"/>
    <w:rsid w:val="00F05EFB"/>
    <w:rsid w:val="00F101C6"/>
    <w:rsid w:val="00F10C37"/>
    <w:rsid w:val="00F10C59"/>
    <w:rsid w:val="00F10E5F"/>
    <w:rsid w:val="00F117F1"/>
    <w:rsid w:val="00F11BFE"/>
    <w:rsid w:val="00F12F01"/>
    <w:rsid w:val="00F17158"/>
    <w:rsid w:val="00F206A1"/>
    <w:rsid w:val="00F206A9"/>
    <w:rsid w:val="00F23CD4"/>
    <w:rsid w:val="00F24468"/>
    <w:rsid w:val="00F25A3E"/>
    <w:rsid w:val="00F315E6"/>
    <w:rsid w:val="00F31A89"/>
    <w:rsid w:val="00F31FAE"/>
    <w:rsid w:val="00F32B93"/>
    <w:rsid w:val="00F33FF1"/>
    <w:rsid w:val="00F34A2A"/>
    <w:rsid w:val="00F35352"/>
    <w:rsid w:val="00F37DA4"/>
    <w:rsid w:val="00F40A44"/>
    <w:rsid w:val="00F41EAC"/>
    <w:rsid w:val="00F426E6"/>
    <w:rsid w:val="00F42AA7"/>
    <w:rsid w:val="00F43F32"/>
    <w:rsid w:val="00F46785"/>
    <w:rsid w:val="00F51BD7"/>
    <w:rsid w:val="00F53B11"/>
    <w:rsid w:val="00F55D9C"/>
    <w:rsid w:val="00F60F3B"/>
    <w:rsid w:val="00F63393"/>
    <w:rsid w:val="00F635F3"/>
    <w:rsid w:val="00F64039"/>
    <w:rsid w:val="00F67088"/>
    <w:rsid w:val="00F672C0"/>
    <w:rsid w:val="00F67885"/>
    <w:rsid w:val="00F70258"/>
    <w:rsid w:val="00F70300"/>
    <w:rsid w:val="00F83748"/>
    <w:rsid w:val="00F84792"/>
    <w:rsid w:val="00F85981"/>
    <w:rsid w:val="00F86EC8"/>
    <w:rsid w:val="00F900F3"/>
    <w:rsid w:val="00F91539"/>
    <w:rsid w:val="00F91BDF"/>
    <w:rsid w:val="00F91BF3"/>
    <w:rsid w:val="00F92BA6"/>
    <w:rsid w:val="00F96639"/>
    <w:rsid w:val="00F96790"/>
    <w:rsid w:val="00F97DCC"/>
    <w:rsid w:val="00FA0276"/>
    <w:rsid w:val="00FA0823"/>
    <w:rsid w:val="00FA0B02"/>
    <w:rsid w:val="00FA2374"/>
    <w:rsid w:val="00FA3590"/>
    <w:rsid w:val="00FA49C5"/>
    <w:rsid w:val="00FA51A7"/>
    <w:rsid w:val="00FA5CA4"/>
    <w:rsid w:val="00FA63EA"/>
    <w:rsid w:val="00FB10E9"/>
    <w:rsid w:val="00FB2F80"/>
    <w:rsid w:val="00FB5F2C"/>
    <w:rsid w:val="00FB727D"/>
    <w:rsid w:val="00FB7811"/>
    <w:rsid w:val="00FC41F0"/>
    <w:rsid w:val="00FC46D2"/>
    <w:rsid w:val="00FC69DA"/>
    <w:rsid w:val="00FD05A9"/>
    <w:rsid w:val="00FD06E7"/>
    <w:rsid w:val="00FD716D"/>
    <w:rsid w:val="00FD7FAD"/>
    <w:rsid w:val="00FE19C0"/>
    <w:rsid w:val="00FE2B18"/>
    <w:rsid w:val="00FE3795"/>
    <w:rsid w:val="00FE66E0"/>
    <w:rsid w:val="00FE69D8"/>
    <w:rsid w:val="00FF0D36"/>
    <w:rsid w:val="00FF1685"/>
    <w:rsid w:val="00FF16CA"/>
    <w:rsid w:val="00FF2C15"/>
    <w:rsid w:val="00FF530B"/>
    <w:rsid w:val="00FF541C"/>
    <w:rsid w:val="00FF5DE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D206FA-C434-4523-B500-4AC2D3A3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1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5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1D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D6826"/>
    <w:pPr>
      <w:ind w:left="720"/>
      <w:contextualSpacing/>
    </w:pPr>
  </w:style>
  <w:style w:type="character" w:styleId="a4">
    <w:name w:val="Hyperlink"/>
    <w:basedOn w:val="a0"/>
    <w:uiPriority w:val="99"/>
    <w:rsid w:val="00BD6FC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7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2886"/>
    <w:rPr>
      <w:rFonts w:cs="Times New Roman"/>
    </w:rPr>
  </w:style>
  <w:style w:type="paragraph" w:styleId="a7">
    <w:name w:val="footer"/>
    <w:basedOn w:val="a"/>
    <w:link w:val="a8"/>
    <w:uiPriority w:val="99"/>
    <w:rsid w:val="0067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7288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284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5851D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851D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868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8687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11E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11E4F"/>
    <w:rPr>
      <w:rFonts w:cs="Times New Roman"/>
    </w:rPr>
  </w:style>
  <w:style w:type="paragraph" w:customStyle="1" w:styleId="ConsPlusNormal">
    <w:name w:val="ConsPlusNormal"/>
    <w:rsid w:val="004B49CE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8C4F1-446F-41CA-A42D-0A883C21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3</cp:revision>
  <cp:lastPrinted>2017-12-25T10:56:00Z</cp:lastPrinted>
  <dcterms:created xsi:type="dcterms:W3CDTF">2018-01-16T07:19:00Z</dcterms:created>
  <dcterms:modified xsi:type="dcterms:W3CDTF">2018-01-18T04:59:00Z</dcterms:modified>
</cp:coreProperties>
</file>