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CF" w:rsidRDefault="002F577A" w:rsidP="002F577A">
      <w:pPr>
        <w:jc w:val="center"/>
      </w:pPr>
      <w:r>
        <w:rPr>
          <w:noProof/>
          <w:lang w:eastAsia="ru-RU"/>
        </w:rPr>
        <w:drawing>
          <wp:inline distT="0" distB="0" distL="0" distR="0">
            <wp:extent cx="2484120" cy="1508760"/>
            <wp:effectExtent l="0" t="0" r="0" b="0"/>
            <wp:docPr id="1" name="Рисунок 1" descr="Бланк Определения КС 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 Определения КС Р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508760"/>
                    </a:xfrm>
                    <a:prstGeom prst="rect">
                      <a:avLst/>
                    </a:prstGeom>
                    <a:noFill/>
                    <a:ln>
                      <a:noFill/>
                    </a:ln>
                  </pic:spPr>
                </pic:pic>
              </a:graphicData>
            </a:graphic>
          </wp:inline>
        </w:drawing>
      </w:r>
    </w:p>
    <w:p w:rsidR="002F577A" w:rsidRDefault="002F577A" w:rsidP="002F577A">
      <w:pPr>
        <w:jc w:val="center"/>
      </w:pPr>
      <w:bookmarkStart w:id="0" w:name="_GoBack"/>
      <w:bookmarkEnd w:id="0"/>
    </w:p>
    <w:p w:rsidR="00B44471" w:rsidRPr="003D5FB5" w:rsidRDefault="006F7A69" w:rsidP="00C87234">
      <w:pPr>
        <w:spacing w:after="0" w:line="240" w:lineRule="auto"/>
        <w:jc w:val="both"/>
        <w:rPr>
          <w:rFonts w:ascii="Times New Roman" w:eastAsia="Calibri" w:hAnsi="Times New Roman" w:cs="Times New Roman"/>
          <w:b/>
          <w:sz w:val="27"/>
          <w:szCs w:val="27"/>
        </w:rPr>
      </w:pPr>
      <w:r>
        <w:rPr>
          <w:rFonts w:ascii="Times New Roman" w:eastAsia="Calibri" w:hAnsi="Times New Roman" w:cs="Times New Roman"/>
          <w:b/>
          <w:bCs/>
          <w:sz w:val="27"/>
          <w:szCs w:val="27"/>
        </w:rPr>
        <w:t>о принятии к рассмотрению жалобы</w:t>
      </w:r>
      <w:r w:rsidR="00B44471" w:rsidRPr="003D5FB5">
        <w:rPr>
          <w:rFonts w:ascii="Times New Roman" w:eastAsia="Calibri" w:hAnsi="Times New Roman" w:cs="Times New Roman"/>
          <w:b/>
          <w:sz w:val="27"/>
          <w:szCs w:val="27"/>
        </w:rPr>
        <w:t xml:space="preserve"> </w:t>
      </w:r>
      <w:r w:rsidR="00B44471" w:rsidRPr="003D5FB5">
        <w:rPr>
          <w:rFonts w:ascii="Times New Roman" w:hAnsi="Times New Roman" w:cs="Times New Roman"/>
          <w:b/>
          <w:sz w:val="27"/>
          <w:szCs w:val="27"/>
        </w:rPr>
        <w:t>гражданина</w:t>
      </w:r>
      <w:r w:rsidR="003A0575" w:rsidRPr="003D5FB5">
        <w:rPr>
          <w:rFonts w:ascii="Times New Roman" w:hAnsi="Times New Roman" w:cs="Times New Roman"/>
          <w:b/>
          <w:sz w:val="27"/>
          <w:szCs w:val="27"/>
        </w:rPr>
        <w:t xml:space="preserve"> </w:t>
      </w:r>
      <w:r w:rsidR="00B44471" w:rsidRPr="003D5FB5">
        <w:rPr>
          <w:rFonts w:ascii="Times New Roman" w:hAnsi="Times New Roman" w:cs="Times New Roman"/>
          <w:b/>
          <w:sz w:val="27"/>
          <w:szCs w:val="27"/>
        </w:rPr>
        <w:t xml:space="preserve">З.М. </w:t>
      </w:r>
      <w:proofErr w:type="spellStart"/>
      <w:r w:rsidR="00B44471" w:rsidRPr="003D5FB5">
        <w:rPr>
          <w:rFonts w:ascii="Times New Roman" w:hAnsi="Times New Roman" w:cs="Times New Roman"/>
          <w:b/>
          <w:sz w:val="27"/>
          <w:szCs w:val="27"/>
        </w:rPr>
        <w:t>Валиахметова</w:t>
      </w:r>
      <w:proofErr w:type="spellEnd"/>
      <w:r w:rsidR="00B44471" w:rsidRPr="003D5FB5">
        <w:rPr>
          <w:rFonts w:ascii="Times New Roman" w:hAnsi="Times New Roman" w:cs="Times New Roman"/>
          <w:b/>
          <w:sz w:val="27"/>
          <w:szCs w:val="27"/>
        </w:rPr>
        <w:t xml:space="preserve"> на нарушение его конституционных прав и свобод постановлением Кабинета Министров Республики Татарстан от</w:t>
      </w:r>
      <w:r w:rsidR="003A0575" w:rsidRPr="003D5FB5">
        <w:rPr>
          <w:rFonts w:ascii="Times New Roman" w:hAnsi="Times New Roman" w:cs="Times New Roman"/>
          <w:b/>
          <w:sz w:val="27"/>
          <w:szCs w:val="27"/>
        </w:rPr>
        <w:t xml:space="preserve"> </w:t>
      </w:r>
      <w:r w:rsidR="00B44471" w:rsidRPr="003D5FB5">
        <w:rPr>
          <w:rFonts w:ascii="Times New Roman" w:hAnsi="Times New Roman" w:cs="Times New Roman"/>
          <w:b/>
          <w:sz w:val="27"/>
          <w:szCs w:val="27"/>
        </w:rPr>
        <w:t>31 декабря 2014 года</w:t>
      </w:r>
      <w:r w:rsidR="00A936AE">
        <w:rPr>
          <w:rFonts w:ascii="Times New Roman" w:hAnsi="Times New Roman" w:cs="Times New Roman"/>
          <w:b/>
          <w:sz w:val="27"/>
          <w:szCs w:val="27"/>
        </w:rPr>
        <w:br/>
      </w:r>
      <w:r w:rsidR="00B44471" w:rsidRPr="003D5FB5">
        <w:rPr>
          <w:rFonts w:ascii="Times New Roman" w:hAnsi="Times New Roman" w:cs="Times New Roman"/>
          <w:b/>
          <w:sz w:val="27"/>
          <w:szCs w:val="27"/>
        </w:rPr>
        <w:t>№ 1100 «Об утверждении Порядка предоставления социальных услуг поставщиками социальных услуг в стационарной форме социального обслуживания в Республике Татарстан»</w:t>
      </w:r>
    </w:p>
    <w:p w:rsidR="002F1D5C" w:rsidRPr="006F7A69" w:rsidRDefault="002F1D5C" w:rsidP="00476C62">
      <w:pPr>
        <w:widowControl w:val="0"/>
        <w:tabs>
          <w:tab w:val="left" w:pos="5812"/>
        </w:tabs>
        <w:spacing w:line="360" w:lineRule="auto"/>
        <w:ind w:firstLine="709"/>
        <w:jc w:val="both"/>
        <w:rPr>
          <w:rFonts w:ascii="Times New Roman" w:eastAsia="Calibri" w:hAnsi="Times New Roman" w:cs="Times New Roman"/>
          <w:sz w:val="16"/>
          <w:szCs w:val="16"/>
        </w:rPr>
      </w:pPr>
    </w:p>
    <w:p w:rsidR="00B44471" w:rsidRPr="003D5FB5" w:rsidRDefault="00B44471" w:rsidP="00C87234">
      <w:pPr>
        <w:widowControl w:val="0"/>
        <w:tabs>
          <w:tab w:val="left" w:pos="5812"/>
        </w:tabs>
        <w:spacing w:line="360" w:lineRule="auto"/>
        <w:jc w:val="both"/>
        <w:rPr>
          <w:rFonts w:ascii="Times New Roman" w:eastAsia="Calibri" w:hAnsi="Times New Roman" w:cs="Times New Roman"/>
          <w:sz w:val="27"/>
          <w:szCs w:val="27"/>
        </w:rPr>
      </w:pPr>
      <w:r w:rsidRPr="003D5FB5">
        <w:rPr>
          <w:rFonts w:ascii="Times New Roman" w:eastAsia="Calibri" w:hAnsi="Times New Roman" w:cs="Times New Roman"/>
          <w:sz w:val="27"/>
          <w:szCs w:val="27"/>
        </w:rPr>
        <w:t xml:space="preserve">город Казань              </w:t>
      </w:r>
      <w:r w:rsidR="00A936AE">
        <w:rPr>
          <w:rFonts w:ascii="Times New Roman" w:eastAsia="Calibri" w:hAnsi="Times New Roman" w:cs="Times New Roman"/>
          <w:sz w:val="27"/>
          <w:szCs w:val="27"/>
        </w:rPr>
        <w:t xml:space="preserve">                 </w:t>
      </w:r>
      <w:r w:rsidR="00C87234">
        <w:rPr>
          <w:rFonts w:ascii="Times New Roman" w:eastAsia="Calibri" w:hAnsi="Times New Roman" w:cs="Times New Roman"/>
          <w:sz w:val="27"/>
          <w:szCs w:val="27"/>
        </w:rPr>
        <w:t xml:space="preserve">       </w:t>
      </w:r>
      <w:r w:rsidR="00A936AE">
        <w:rPr>
          <w:rFonts w:ascii="Times New Roman" w:eastAsia="Calibri" w:hAnsi="Times New Roman" w:cs="Times New Roman"/>
          <w:sz w:val="27"/>
          <w:szCs w:val="27"/>
        </w:rPr>
        <w:t xml:space="preserve">             </w:t>
      </w:r>
      <w:r w:rsidRPr="003D5FB5">
        <w:rPr>
          <w:rFonts w:ascii="Times New Roman" w:eastAsia="Calibri" w:hAnsi="Times New Roman" w:cs="Times New Roman"/>
          <w:sz w:val="27"/>
          <w:szCs w:val="27"/>
        </w:rPr>
        <w:t xml:space="preserve">            </w:t>
      </w:r>
      <w:r w:rsidR="003C1358">
        <w:rPr>
          <w:rFonts w:ascii="Times New Roman" w:eastAsia="Calibri" w:hAnsi="Times New Roman" w:cs="Times New Roman"/>
          <w:sz w:val="27"/>
          <w:szCs w:val="27"/>
        </w:rPr>
        <w:t xml:space="preserve">       </w:t>
      </w:r>
      <w:r w:rsidR="00234D56">
        <w:rPr>
          <w:rFonts w:ascii="Times New Roman" w:eastAsia="Calibri" w:hAnsi="Times New Roman" w:cs="Times New Roman"/>
          <w:sz w:val="27"/>
          <w:szCs w:val="27"/>
        </w:rPr>
        <w:t xml:space="preserve">      </w:t>
      </w:r>
      <w:r w:rsidR="003C1358">
        <w:rPr>
          <w:rFonts w:ascii="Times New Roman" w:eastAsia="Calibri" w:hAnsi="Times New Roman" w:cs="Times New Roman"/>
          <w:sz w:val="27"/>
          <w:szCs w:val="27"/>
        </w:rPr>
        <w:t xml:space="preserve">     15 ноября</w:t>
      </w:r>
      <w:r w:rsidRPr="003D5FB5">
        <w:rPr>
          <w:rFonts w:ascii="Times New Roman" w:eastAsia="Calibri" w:hAnsi="Times New Roman" w:cs="Times New Roman"/>
          <w:sz w:val="27"/>
          <w:szCs w:val="27"/>
        </w:rPr>
        <w:t xml:space="preserve"> 2016 года</w:t>
      </w:r>
    </w:p>
    <w:p w:rsidR="00B44471" w:rsidRPr="003D5FB5" w:rsidRDefault="00B44471" w:rsidP="00476C62">
      <w:pPr>
        <w:widowControl w:val="0"/>
        <w:spacing w:after="0" w:line="360" w:lineRule="auto"/>
        <w:ind w:firstLine="709"/>
        <w:jc w:val="both"/>
        <w:rPr>
          <w:rFonts w:ascii="Times New Roman" w:eastAsia="Calibri" w:hAnsi="Times New Roman" w:cs="Times New Roman"/>
          <w:sz w:val="27"/>
          <w:szCs w:val="27"/>
        </w:rPr>
      </w:pPr>
      <w:r w:rsidRPr="003D5FB5">
        <w:rPr>
          <w:rFonts w:ascii="Times New Roman" w:eastAsia="Calibri" w:hAnsi="Times New Roman" w:cs="Times New Roman"/>
          <w:sz w:val="27"/>
          <w:szCs w:val="27"/>
        </w:rPr>
        <w:t xml:space="preserve">Конституционный суд Республики Татарстан в составе Председателя                 Ф.Г. </w:t>
      </w:r>
      <w:proofErr w:type="spellStart"/>
      <w:r w:rsidRPr="003D5FB5">
        <w:rPr>
          <w:rFonts w:ascii="Times New Roman" w:eastAsia="Calibri" w:hAnsi="Times New Roman" w:cs="Times New Roman"/>
          <w:sz w:val="27"/>
          <w:szCs w:val="27"/>
        </w:rPr>
        <w:t>Хуснутдинова</w:t>
      </w:r>
      <w:proofErr w:type="spellEnd"/>
      <w:r w:rsidRPr="003D5FB5">
        <w:rPr>
          <w:rFonts w:ascii="Times New Roman" w:eastAsia="Calibri" w:hAnsi="Times New Roman" w:cs="Times New Roman"/>
          <w:sz w:val="27"/>
          <w:szCs w:val="27"/>
        </w:rPr>
        <w:t xml:space="preserve">, судей Р.Ф. </w:t>
      </w:r>
      <w:proofErr w:type="spellStart"/>
      <w:r w:rsidRPr="003D5FB5">
        <w:rPr>
          <w:rFonts w:ascii="Times New Roman" w:eastAsia="Calibri" w:hAnsi="Times New Roman" w:cs="Times New Roman"/>
          <w:sz w:val="27"/>
          <w:szCs w:val="27"/>
        </w:rPr>
        <w:t>Гафиятуллина</w:t>
      </w:r>
      <w:proofErr w:type="spellEnd"/>
      <w:r w:rsidRPr="003D5FB5">
        <w:rPr>
          <w:rFonts w:ascii="Times New Roman" w:eastAsia="Calibri" w:hAnsi="Times New Roman" w:cs="Times New Roman"/>
          <w:sz w:val="27"/>
          <w:szCs w:val="27"/>
        </w:rPr>
        <w:t>, Л.В. Кузьминой,</w:t>
      </w:r>
      <w:r w:rsidR="006F1B4B" w:rsidRPr="003D5FB5">
        <w:rPr>
          <w:rFonts w:ascii="Times New Roman" w:eastAsia="Calibri" w:hAnsi="Times New Roman" w:cs="Times New Roman"/>
          <w:sz w:val="27"/>
          <w:szCs w:val="27"/>
        </w:rPr>
        <w:br/>
      </w:r>
      <w:r w:rsidRPr="003D5FB5">
        <w:rPr>
          <w:rFonts w:ascii="Times New Roman" w:eastAsia="Calibri" w:hAnsi="Times New Roman" w:cs="Times New Roman"/>
          <w:sz w:val="27"/>
          <w:szCs w:val="27"/>
        </w:rPr>
        <w:t xml:space="preserve">Р.А. </w:t>
      </w:r>
      <w:proofErr w:type="spellStart"/>
      <w:r w:rsidRPr="003D5FB5">
        <w:rPr>
          <w:rFonts w:ascii="Times New Roman" w:eastAsia="Calibri" w:hAnsi="Times New Roman" w:cs="Times New Roman"/>
          <w:sz w:val="27"/>
          <w:szCs w:val="27"/>
        </w:rPr>
        <w:t>Сахиевой</w:t>
      </w:r>
      <w:proofErr w:type="spellEnd"/>
      <w:r w:rsidRPr="003D5FB5">
        <w:rPr>
          <w:rFonts w:ascii="Times New Roman" w:eastAsia="Calibri" w:hAnsi="Times New Roman" w:cs="Times New Roman"/>
          <w:sz w:val="27"/>
          <w:szCs w:val="27"/>
        </w:rPr>
        <w:t xml:space="preserve">, А.А. </w:t>
      </w:r>
      <w:proofErr w:type="spellStart"/>
      <w:r w:rsidRPr="003D5FB5">
        <w:rPr>
          <w:rFonts w:ascii="Times New Roman" w:eastAsia="Calibri" w:hAnsi="Times New Roman" w:cs="Times New Roman"/>
          <w:sz w:val="27"/>
          <w:szCs w:val="27"/>
        </w:rPr>
        <w:t>Хамматовой</w:t>
      </w:r>
      <w:proofErr w:type="spellEnd"/>
      <w:r w:rsidRPr="003D5FB5">
        <w:rPr>
          <w:rFonts w:ascii="Times New Roman" w:eastAsia="Calibri" w:hAnsi="Times New Roman" w:cs="Times New Roman"/>
          <w:sz w:val="27"/>
          <w:szCs w:val="27"/>
        </w:rPr>
        <w:t xml:space="preserve">, А.Р. </w:t>
      </w:r>
      <w:proofErr w:type="spellStart"/>
      <w:r w:rsidRPr="003D5FB5">
        <w:rPr>
          <w:rFonts w:ascii="Times New Roman" w:eastAsia="Calibri" w:hAnsi="Times New Roman" w:cs="Times New Roman"/>
          <w:sz w:val="27"/>
          <w:szCs w:val="27"/>
        </w:rPr>
        <w:t>Шакараева</w:t>
      </w:r>
      <w:proofErr w:type="spellEnd"/>
      <w:r w:rsidRPr="003D5FB5">
        <w:rPr>
          <w:rFonts w:ascii="Times New Roman" w:eastAsia="Calibri" w:hAnsi="Times New Roman" w:cs="Times New Roman"/>
          <w:sz w:val="27"/>
          <w:szCs w:val="27"/>
        </w:rPr>
        <w:t>,</w:t>
      </w:r>
    </w:p>
    <w:p w:rsidR="00B44471" w:rsidRPr="003D5FB5" w:rsidRDefault="00B44471" w:rsidP="00476C62">
      <w:pPr>
        <w:widowControl w:val="0"/>
        <w:spacing w:after="0" w:line="360" w:lineRule="auto"/>
        <w:ind w:firstLine="709"/>
        <w:jc w:val="both"/>
        <w:rPr>
          <w:rFonts w:ascii="Times New Roman" w:eastAsia="Calibri" w:hAnsi="Times New Roman" w:cs="Times New Roman"/>
          <w:sz w:val="27"/>
          <w:szCs w:val="27"/>
        </w:rPr>
      </w:pPr>
      <w:r w:rsidRPr="003D5FB5">
        <w:rPr>
          <w:rFonts w:ascii="Times New Roman" w:eastAsia="Calibri" w:hAnsi="Times New Roman" w:cs="Times New Roman"/>
          <w:sz w:val="27"/>
          <w:szCs w:val="27"/>
        </w:rPr>
        <w:t xml:space="preserve">заслушав в судебном заседании заключение судьи Л.В. Кузьминой, проводившей на основании статьи 44 Закона Республики Татарстан </w:t>
      </w:r>
      <w:r w:rsidRPr="003D5FB5">
        <w:rPr>
          <w:rFonts w:ascii="Times New Roman" w:eastAsia="Calibri" w:hAnsi="Times New Roman" w:cs="Times New Roman"/>
          <w:sz w:val="27"/>
          <w:szCs w:val="27"/>
        </w:rPr>
        <w:br/>
        <w:t>«О Конституционном суде Республики Татарстан» предварительное изучение жалобы граждани</w:t>
      </w:r>
      <w:r w:rsidR="002F1D5C" w:rsidRPr="003D5FB5">
        <w:rPr>
          <w:rFonts w:ascii="Times New Roman" w:eastAsia="Calibri" w:hAnsi="Times New Roman" w:cs="Times New Roman"/>
          <w:sz w:val="27"/>
          <w:szCs w:val="27"/>
        </w:rPr>
        <w:t>на</w:t>
      </w:r>
      <w:r w:rsidR="002F1D5C" w:rsidRPr="003D5FB5">
        <w:rPr>
          <w:rFonts w:ascii="Times New Roman" w:hAnsi="Times New Roman" w:cs="Times New Roman"/>
          <w:b/>
          <w:sz w:val="27"/>
          <w:szCs w:val="27"/>
        </w:rPr>
        <w:t xml:space="preserve"> </w:t>
      </w:r>
      <w:r w:rsidR="002F1D5C" w:rsidRPr="003D5FB5">
        <w:rPr>
          <w:rFonts w:ascii="Times New Roman" w:hAnsi="Times New Roman" w:cs="Times New Roman"/>
          <w:sz w:val="27"/>
          <w:szCs w:val="27"/>
        </w:rPr>
        <w:t xml:space="preserve">З.М. </w:t>
      </w:r>
      <w:proofErr w:type="spellStart"/>
      <w:r w:rsidR="002F1D5C" w:rsidRPr="003D5FB5">
        <w:rPr>
          <w:rFonts w:ascii="Times New Roman" w:hAnsi="Times New Roman" w:cs="Times New Roman"/>
          <w:sz w:val="27"/>
          <w:szCs w:val="27"/>
        </w:rPr>
        <w:t>Валиахметова</w:t>
      </w:r>
      <w:proofErr w:type="spellEnd"/>
      <w:r w:rsidRPr="003D5FB5">
        <w:rPr>
          <w:rFonts w:ascii="Times New Roman" w:eastAsia="Calibri" w:hAnsi="Times New Roman" w:cs="Times New Roman"/>
          <w:sz w:val="27"/>
          <w:szCs w:val="27"/>
        </w:rPr>
        <w:t>,</w:t>
      </w:r>
    </w:p>
    <w:p w:rsidR="00B44471" w:rsidRPr="006F7A69" w:rsidRDefault="00B44471" w:rsidP="00476C62">
      <w:pPr>
        <w:widowControl w:val="0"/>
        <w:spacing w:after="0" w:line="360" w:lineRule="auto"/>
        <w:ind w:firstLine="709"/>
        <w:jc w:val="both"/>
        <w:rPr>
          <w:rFonts w:ascii="Times New Roman" w:eastAsia="Calibri" w:hAnsi="Times New Roman" w:cs="Times New Roman"/>
          <w:sz w:val="10"/>
          <w:szCs w:val="10"/>
        </w:rPr>
      </w:pPr>
    </w:p>
    <w:p w:rsidR="00B44471" w:rsidRPr="003D5FB5" w:rsidRDefault="00B44471" w:rsidP="00476C62">
      <w:pPr>
        <w:spacing w:line="360" w:lineRule="auto"/>
        <w:ind w:firstLine="709"/>
        <w:jc w:val="center"/>
        <w:rPr>
          <w:rFonts w:ascii="Times New Roman" w:eastAsia="Calibri" w:hAnsi="Times New Roman" w:cs="Times New Roman"/>
          <w:b/>
          <w:bCs/>
          <w:sz w:val="27"/>
          <w:szCs w:val="27"/>
        </w:rPr>
      </w:pPr>
      <w:r w:rsidRPr="003D5FB5">
        <w:rPr>
          <w:rFonts w:ascii="Times New Roman" w:eastAsia="Calibri" w:hAnsi="Times New Roman" w:cs="Times New Roman"/>
          <w:b/>
          <w:bCs/>
          <w:sz w:val="27"/>
          <w:szCs w:val="27"/>
        </w:rPr>
        <w:t>установил:</w:t>
      </w:r>
    </w:p>
    <w:p w:rsidR="00814A36" w:rsidRPr="00307388" w:rsidRDefault="00391A8C" w:rsidP="00476C62">
      <w:pPr>
        <w:spacing w:after="0" w:line="360" w:lineRule="auto"/>
        <w:ind w:firstLine="709"/>
        <w:jc w:val="both"/>
        <w:rPr>
          <w:rFonts w:ascii="Times New Roman" w:hAnsi="Times New Roman" w:cs="Times New Roman"/>
          <w:sz w:val="27"/>
          <w:szCs w:val="27"/>
        </w:rPr>
      </w:pPr>
      <w:r w:rsidRPr="003D5FB5">
        <w:rPr>
          <w:rFonts w:ascii="Times New Roman" w:hAnsi="Times New Roman" w:cs="Times New Roman"/>
          <w:sz w:val="27"/>
          <w:szCs w:val="27"/>
        </w:rPr>
        <w:t>1</w:t>
      </w:r>
      <w:r w:rsidRPr="00307388">
        <w:rPr>
          <w:rFonts w:ascii="Times New Roman" w:hAnsi="Times New Roman" w:cs="Times New Roman"/>
          <w:sz w:val="27"/>
          <w:szCs w:val="27"/>
        </w:rPr>
        <w:t xml:space="preserve">. </w:t>
      </w:r>
      <w:proofErr w:type="gramStart"/>
      <w:r w:rsidRPr="00307388">
        <w:rPr>
          <w:rFonts w:ascii="Times New Roman" w:hAnsi="Times New Roman" w:cs="Times New Roman"/>
          <w:sz w:val="27"/>
          <w:szCs w:val="27"/>
        </w:rPr>
        <w:t xml:space="preserve">В Конституционный суд Республики Татарстан поступила жалоба гражданина З.М. </w:t>
      </w:r>
      <w:proofErr w:type="spellStart"/>
      <w:r w:rsidRPr="00307388">
        <w:rPr>
          <w:rFonts w:ascii="Times New Roman" w:hAnsi="Times New Roman" w:cs="Times New Roman"/>
          <w:sz w:val="27"/>
          <w:szCs w:val="27"/>
        </w:rPr>
        <w:t>Валиахметова</w:t>
      </w:r>
      <w:proofErr w:type="spellEnd"/>
      <w:r w:rsidRPr="00307388">
        <w:rPr>
          <w:rFonts w:ascii="Times New Roman" w:hAnsi="Times New Roman" w:cs="Times New Roman"/>
          <w:sz w:val="27"/>
          <w:szCs w:val="27"/>
        </w:rPr>
        <w:t xml:space="preserve"> на </w:t>
      </w:r>
      <w:r w:rsidRPr="00307388">
        <w:rPr>
          <w:rFonts w:ascii="Times New Roman" w:hAnsi="Times New Roman" w:cs="Times New Roman"/>
          <w:bCs/>
          <w:sz w:val="27"/>
          <w:szCs w:val="27"/>
        </w:rPr>
        <w:t xml:space="preserve">нарушение его конституционных прав и свобод </w:t>
      </w:r>
      <w:r w:rsidRPr="00307388">
        <w:rPr>
          <w:rFonts w:ascii="Times New Roman" w:hAnsi="Times New Roman" w:cs="Times New Roman"/>
          <w:sz w:val="27"/>
          <w:szCs w:val="27"/>
        </w:rPr>
        <w:t>постановлением Кабинета Министров Республики Татарстан от</w:t>
      </w:r>
      <w:r w:rsidRPr="00307388">
        <w:rPr>
          <w:rFonts w:ascii="Times New Roman" w:hAnsi="Times New Roman" w:cs="Times New Roman"/>
          <w:sz w:val="27"/>
          <w:szCs w:val="27"/>
        </w:rPr>
        <w:br/>
        <w:t>31 декабря 2014 года № 1100</w:t>
      </w:r>
      <w:r w:rsidR="003E280B" w:rsidRPr="00307388">
        <w:rPr>
          <w:rFonts w:ascii="Times New Roman" w:hAnsi="Times New Roman" w:cs="Times New Roman"/>
          <w:sz w:val="27"/>
          <w:szCs w:val="27"/>
        </w:rPr>
        <w:t xml:space="preserve"> «Об утверждении Порядка предоставления социальных услуг поставщиками социальных услуг в стационарной форме социального обслуживания в Республике Татарстан»</w:t>
      </w:r>
      <w:r w:rsidR="00EA5ACE" w:rsidRPr="00307388">
        <w:rPr>
          <w:rFonts w:ascii="Times New Roman" w:hAnsi="Times New Roman" w:cs="Times New Roman"/>
          <w:sz w:val="27"/>
          <w:szCs w:val="27"/>
        </w:rPr>
        <w:t xml:space="preserve">, которым </w:t>
      </w:r>
      <w:r w:rsidR="003E280B" w:rsidRPr="00307388">
        <w:rPr>
          <w:rFonts w:ascii="Times New Roman" w:hAnsi="Times New Roman" w:cs="Times New Roman"/>
          <w:sz w:val="27"/>
          <w:szCs w:val="27"/>
        </w:rPr>
        <w:t xml:space="preserve">регламентирован </w:t>
      </w:r>
      <w:r w:rsidR="00EA5ACE" w:rsidRPr="00307388">
        <w:rPr>
          <w:rFonts w:ascii="Times New Roman" w:hAnsi="Times New Roman" w:cs="Times New Roman"/>
          <w:sz w:val="27"/>
          <w:szCs w:val="27"/>
        </w:rPr>
        <w:t>п</w:t>
      </w:r>
      <w:r w:rsidRPr="00307388">
        <w:rPr>
          <w:rFonts w:ascii="Times New Roman" w:hAnsi="Times New Roman" w:cs="Times New Roman"/>
          <w:sz w:val="27"/>
          <w:szCs w:val="27"/>
        </w:rPr>
        <w:t>оряд</w:t>
      </w:r>
      <w:r w:rsidR="00EA5ACE" w:rsidRPr="00307388">
        <w:rPr>
          <w:rFonts w:ascii="Times New Roman" w:hAnsi="Times New Roman" w:cs="Times New Roman"/>
          <w:sz w:val="27"/>
          <w:szCs w:val="27"/>
        </w:rPr>
        <w:t>о</w:t>
      </w:r>
      <w:r w:rsidRPr="00307388">
        <w:rPr>
          <w:rFonts w:ascii="Times New Roman" w:hAnsi="Times New Roman" w:cs="Times New Roman"/>
          <w:sz w:val="27"/>
          <w:szCs w:val="27"/>
        </w:rPr>
        <w:t xml:space="preserve">к предоставления социальных услуг </w:t>
      </w:r>
      <w:r w:rsidR="006500C1" w:rsidRPr="00307388">
        <w:rPr>
          <w:rFonts w:ascii="Times New Roman" w:hAnsi="Times New Roman" w:cs="Times New Roman"/>
          <w:sz w:val="27"/>
          <w:szCs w:val="27"/>
        </w:rPr>
        <w:t>г</w:t>
      </w:r>
      <w:r w:rsidR="003E280B" w:rsidRPr="00307388">
        <w:rPr>
          <w:rFonts w:ascii="Times New Roman" w:hAnsi="Times New Roman" w:cs="Times New Roman"/>
          <w:sz w:val="27"/>
          <w:szCs w:val="27"/>
        </w:rPr>
        <w:t>ражданам, в том числе инвалидам в центрах реабилитации</w:t>
      </w:r>
      <w:proofErr w:type="gramEnd"/>
      <w:r w:rsidR="003E280B" w:rsidRPr="00307388">
        <w:rPr>
          <w:rFonts w:ascii="Times New Roman" w:hAnsi="Times New Roman" w:cs="Times New Roman"/>
          <w:sz w:val="27"/>
          <w:szCs w:val="27"/>
        </w:rPr>
        <w:t xml:space="preserve"> инвалид</w:t>
      </w:r>
      <w:r w:rsidR="00307388">
        <w:rPr>
          <w:rFonts w:ascii="Times New Roman" w:hAnsi="Times New Roman" w:cs="Times New Roman"/>
          <w:sz w:val="27"/>
          <w:szCs w:val="27"/>
        </w:rPr>
        <w:t>ов</w:t>
      </w:r>
      <w:r w:rsidR="006500C1" w:rsidRPr="00307388">
        <w:rPr>
          <w:rFonts w:ascii="Times New Roman" w:hAnsi="Times New Roman" w:cs="Times New Roman"/>
          <w:sz w:val="27"/>
          <w:szCs w:val="27"/>
        </w:rPr>
        <w:t>.</w:t>
      </w:r>
      <w:r w:rsidRPr="00307388">
        <w:rPr>
          <w:rFonts w:ascii="Times New Roman" w:hAnsi="Times New Roman" w:cs="Times New Roman"/>
          <w:sz w:val="27"/>
          <w:szCs w:val="27"/>
        </w:rPr>
        <w:t xml:space="preserve"> </w:t>
      </w:r>
    </w:p>
    <w:p w:rsidR="002F1436" w:rsidRPr="003D5FB5" w:rsidRDefault="00391A8C" w:rsidP="00476C62">
      <w:pPr>
        <w:pStyle w:val="ConsPlusNormal"/>
        <w:spacing w:line="360" w:lineRule="auto"/>
        <w:ind w:firstLine="709"/>
        <w:jc w:val="both"/>
        <w:rPr>
          <w:rFonts w:ascii="Times New Roman" w:hAnsi="Times New Roman" w:cs="Times New Roman"/>
          <w:bCs/>
          <w:sz w:val="27"/>
          <w:szCs w:val="27"/>
        </w:rPr>
      </w:pPr>
      <w:r w:rsidRPr="003D5FB5">
        <w:rPr>
          <w:rFonts w:ascii="Times New Roman" w:hAnsi="Times New Roman" w:cs="Times New Roman"/>
          <w:bCs/>
          <w:sz w:val="27"/>
          <w:szCs w:val="27"/>
        </w:rPr>
        <w:lastRenderedPageBreak/>
        <w:t xml:space="preserve">Как следует из жалобы и приложенных к ней копий документов, заявитель является инвалидом </w:t>
      </w:r>
      <w:r w:rsidRPr="003D5FB5">
        <w:rPr>
          <w:rFonts w:ascii="Times New Roman" w:hAnsi="Times New Roman" w:cs="Times New Roman"/>
          <w:bCs/>
          <w:sz w:val="27"/>
          <w:szCs w:val="27"/>
          <w:lang w:val="en-US"/>
        </w:rPr>
        <w:t>I</w:t>
      </w:r>
      <w:r w:rsidRPr="003D5FB5">
        <w:rPr>
          <w:rFonts w:ascii="Times New Roman" w:hAnsi="Times New Roman" w:cs="Times New Roman"/>
          <w:bCs/>
          <w:sz w:val="27"/>
          <w:szCs w:val="27"/>
        </w:rPr>
        <w:t xml:space="preserve"> группы и согласно </w:t>
      </w:r>
      <w:r w:rsidR="00285D6B">
        <w:rPr>
          <w:rFonts w:ascii="Times New Roman" w:hAnsi="Times New Roman" w:cs="Times New Roman"/>
          <w:bCs/>
          <w:sz w:val="27"/>
          <w:szCs w:val="27"/>
        </w:rPr>
        <w:t xml:space="preserve">его </w:t>
      </w:r>
      <w:r w:rsidRPr="003D5FB5">
        <w:rPr>
          <w:rFonts w:ascii="Times New Roman" w:hAnsi="Times New Roman" w:cs="Times New Roman"/>
          <w:bCs/>
          <w:sz w:val="27"/>
          <w:szCs w:val="27"/>
        </w:rPr>
        <w:t xml:space="preserve">индивидуальной программе реабилитации нуждается в </w:t>
      </w:r>
      <w:r w:rsidR="005E6D76" w:rsidRPr="003D5FB5">
        <w:rPr>
          <w:rFonts w:ascii="Times New Roman" w:hAnsi="Times New Roman" w:cs="Times New Roman"/>
          <w:bCs/>
          <w:sz w:val="27"/>
          <w:szCs w:val="27"/>
        </w:rPr>
        <w:t>предоставлении социальных</w:t>
      </w:r>
      <w:r w:rsidR="00352FDB" w:rsidRPr="003D5FB5">
        <w:rPr>
          <w:rFonts w:ascii="Times New Roman" w:hAnsi="Times New Roman" w:cs="Times New Roman"/>
          <w:bCs/>
          <w:sz w:val="27"/>
          <w:szCs w:val="27"/>
        </w:rPr>
        <w:t xml:space="preserve"> услуг в </w:t>
      </w:r>
      <w:r w:rsidR="00A73C0F" w:rsidRPr="003D5FB5">
        <w:rPr>
          <w:rFonts w:ascii="Times New Roman" w:hAnsi="Times New Roman" w:cs="Times New Roman"/>
          <w:bCs/>
          <w:sz w:val="27"/>
          <w:szCs w:val="27"/>
        </w:rPr>
        <w:t>центре реабилитации инвалидов 1</w:t>
      </w:r>
      <w:r w:rsidR="0013265F">
        <w:rPr>
          <w:rFonts w:ascii="Times New Roman" w:hAnsi="Times New Roman" w:cs="Times New Roman"/>
          <w:bCs/>
          <w:sz w:val="27"/>
          <w:szCs w:val="27"/>
        </w:rPr>
        <w:t xml:space="preserve"> </w:t>
      </w:r>
      <w:r w:rsidR="0013265F">
        <w:rPr>
          <w:rFonts w:ascii="Times New Roman" w:hAnsi="Times New Roman" w:cs="Times New Roman"/>
          <w:bCs/>
          <w:sz w:val="27"/>
          <w:szCs w:val="27"/>
        </w:rPr>
        <w:sym w:font="Symbol" w:char="F0BE"/>
      </w:r>
      <w:r w:rsidR="0013265F">
        <w:rPr>
          <w:rFonts w:ascii="Times New Roman" w:hAnsi="Times New Roman" w:cs="Times New Roman"/>
          <w:bCs/>
          <w:sz w:val="27"/>
          <w:szCs w:val="27"/>
        </w:rPr>
        <w:t xml:space="preserve"> </w:t>
      </w:r>
      <w:r w:rsidR="00A73C0F" w:rsidRPr="003D5FB5">
        <w:rPr>
          <w:rFonts w:ascii="Times New Roman" w:hAnsi="Times New Roman" w:cs="Times New Roman"/>
          <w:bCs/>
          <w:sz w:val="27"/>
          <w:szCs w:val="27"/>
        </w:rPr>
        <w:t>2 раза в год.</w:t>
      </w:r>
      <w:r w:rsidR="00F94596" w:rsidRPr="003D5FB5">
        <w:rPr>
          <w:rFonts w:ascii="Times New Roman" w:hAnsi="Times New Roman" w:cs="Times New Roman"/>
          <w:bCs/>
          <w:sz w:val="27"/>
          <w:szCs w:val="27"/>
        </w:rPr>
        <w:t xml:space="preserve"> </w:t>
      </w:r>
      <w:r w:rsidR="00FC60B0">
        <w:rPr>
          <w:rFonts w:ascii="Times New Roman" w:hAnsi="Times New Roman" w:cs="Times New Roman"/>
          <w:bCs/>
          <w:sz w:val="27"/>
          <w:szCs w:val="27"/>
        </w:rPr>
        <w:t xml:space="preserve">Однако он указывает, что </w:t>
      </w:r>
      <w:r w:rsidR="003847E7">
        <w:rPr>
          <w:rFonts w:ascii="Times New Roman" w:hAnsi="Times New Roman" w:cs="Times New Roman"/>
          <w:bCs/>
          <w:sz w:val="27"/>
          <w:szCs w:val="27"/>
        </w:rPr>
        <w:t>в</w:t>
      </w:r>
      <w:r w:rsidR="00B3164D">
        <w:rPr>
          <w:rFonts w:ascii="Times New Roman" w:hAnsi="Times New Roman" w:cs="Times New Roman"/>
          <w:bCs/>
          <w:sz w:val="27"/>
          <w:szCs w:val="27"/>
        </w:rPr>
        <w:t xml:space="preserve"> </w:t>
      </w:r>
      <w:r w:rsidR="00D35D22">
        <w:rPr>
          <w:rFonts w:ascii="Times New Roman" w:hAnsi="Times New Roman" w:cs="Times New Roman"/>
          <w:bCs/>
          <w:sz w:val="27"/>
          <w:szCs w:val="27"/>
        </w:rPr>
        <w:t xml:space="preserve">оспариваемом </w:t>
      </w:r>
      <w:r w:rsidR="00B3164D">
        <w:rPr>
          <w:rFonts w:ascii="Times New Roman" w:hAnsi="Times New Roman" w:cs="Times New Roman"/>
          <w:bCs/>
          <w:sz w:val="27"/>
          <w:szCs w:val="27"/>
        </w:rPr>
        <w:t xml:space="preserve">постановлении установлена иная периодичность предоставления </w:t>
      </w:r>
      <w:r w:rsidR="00FC60B0">
        <w:rPr>
          <w:rFonts w:ascii="Times New Roman" w:hAnsi="Times New Roman" w:cs="Times New Roman"/>
          <w:bCs/>
          <w:sz w:val="27"/>
          <w:szCs w:val="27"/>
        </w:rPr>
        <w:t>социальн</w:t>
      </w:r>
      <w:r w:rsidR="00B3164D">
        <w:rPr>
          <w:rFonts w:ascii="Times New Roman" w:hAnsi="Times New Roman" w:cs="Times New Roman"/>
          <w:bCs/>
          <w:sz w:val="27"/>
          <w:szCs w:val="27"/>
        </w:rPr>
        <w:t>ой</w:t>
      </w:r>
      <w:r w:rsidR="00FC60B0">
        <w:rPr>
          <w:rFonts w:ascii="Times New Roman" w:hAnsi="Times New Roman" w:cs="Times New Roman"/>
          <w:bCs/>
          <w:sz w:val="27"/>
          <w:szCs w:val="27"/>
        </w:rPr>
        <w:t xml:space="preserve"> услуги в центрах реабилитации инвалидов</w:t>
      </w:r>
      <w:r w:rsidR="004C22CD">
        <w:rPr>
          <w:rFonts w:ascii="Times New Roman" w:hAnsi="Times New Roman" w:cs="Times New Roman"/>
          <w:bCs/>
          <w:sz w:val="27"/>
          <w:szCs w:val="27"/>
        </w:rPr>
        <w:t xml:space="preserve"> </w:t>
      </w:r>
      <w:r w:rsidR="004C22CD">
        <w:rPr>
          <w:rFonts w:ascii="Times New Roman" w:hAnsi="Times New Roman" w:cs="Times New Roman"/>
          <w:bCs/>
          <w:sz w:val="27"/>
          <w:szCs w:val="27"/>
        </w:rPr>
        <w:sym w:font="Symbol" w:char="F0BE"/>
      </w:r>
      <w:r w:rsidR="004C22CD">
        <w:rPr>
          <w:rFonts w:ascii="Times New Roman" w:hAnsi="Times New Roman" w:cs="Times New Roman"/>
          <w:bCs/>
          <w:sz w:val="27"/>
          <w:szCs w:val="27"/>
        </w:rPr>
        <w:t xml:space="preserve"> 1 раз</w:t>
      </w:r>
      <w:r w:rsidR="00D90AD9">
        <w:rPr>
          <w:rFonts w:ascii="Times New Roman" w:hAnsi="Times New Roman" w:cs="Times New Roman"/>
          <w:bCs/>
          <w:sz w:val="27"/>
          <w:szCs w:val="27"/>
        </w:rPr>
        <w:t xml:space="preserve"> </w:t>
      </w:r>
      <w:r w:rsidR="004C22CD">
        <w:rPr>
          <w:rFonts w:ascii="Times New Roman" w:hAnsi="Times New Roman" w:cs="Times New Roman"/>
          <w:bCs/>
          <w:sz w:val="27"/>
          <w:szCs w:val="27"/>
        </w:rPr>
        <w:t>в два года.</w:t>
      </w:r>
      <w:r w:rsidR="00D35904">
        <w:rPr>
          <w:rFonts w:ascii="Times New Roman" w:hAnsi="Times New Roman" w:cs="Times New Roman"/>
          <w:bCs/>
          <w:sz w:val="27"/>
          <w:szCs w:val="27"/>
        </w:rPr>
        <w:t xml:space="preserve"> </w:t>
      </w:r>
      <w:r w:rsidR="00E11E7E" w:rsidRPr="003D5FB5">
        <w:rPr>
          <w:rFonts w:ascii="Times New Roman" w:hAnsi="Times New Roman" w:cs="Times New Roman"/>
          <w:bCs/>
          <w:sz w:val="27"/>
          <w:szCs w:val="27"/>
        </w:rPr>
        <w:t>На этом основании</w:t>
      </w:r>
      <w:r w:rsidR="00EA3F5C">
        <w:rPr>
          <w:rFonts w:ascii="Times New Roman" w:hAnsi="Times New Roman" w:cs="Times New Roman"/>
          <w:bCs/>
          <w:sz w:val="27"/>
          <w:szCs w:val="27"/>
        </w:rPr>
        <w:t>,</w:t>
      </w:r>
      <w:r w:rsidR="00E11E7E" w:rsidRPr="003D5FB5">
        <w:rPr>
          <w:rFonts w:ascii="Times New Roman" w:hAnsi="Times New Roman" w:cs="Times New Roman"/>
          <w:bCs/>
          <w:sz w:val="27"/>
          <w:szCs w:val="27"/>
        </w:rPr>
        <w:t xml:space="preserve"> </w:t>
      </w:r>
      <w:r w:rsidR="00863973">
        <w:rPr>
          <w:rFonts w:ascii="Times New Roman" w:hAnsi="Times New Roman" w:cs="Times New Roman"/>
          <w:bCs/>
          <w:sz w:val="27"/>
          <w:szCs w:val="27"/>
        </w:rPr>
        <w:t>по</w:t>
      </w:r>
      <w:r w:rsidR="00417E13">
        <w:rPr>
          <w:rFonts w:ascii="Times New Roman" w:hAnsi="Times New Roman" w:cs="Times New Roman"/>
          <w:bCs/>
          <w:sz w:val="27"/>
          <w:szCs w:val="27"/>
        </w:rPr>
        <w:t xml:space="preserve"> его</w:t>
      </w:r>
      <w:r w:rsidR="00863973">
        <w:rPr>
          <w:rFonts w:ascii="Times New Roman" w:hAnsi="Times New Roman" w:cs="Times New Roman"/>
          <w:bCs/>
          <w:sz w:val="27"/>
          <w:szCs w:val="27"/>
        </w:rPr>
        <w:t xml:space="preserve"> мнению</w:t>
      </w:r>
      <w:r w:rsidR="003847E7">
        <w:rPr>
          <w:rFonts w:ascii="Times New Roman" w:hAnsi="Times New Roman" w:cs="Times New Roman"/>
          <w:bCs/>
          <w:sz w:val="27"/>
          <w:szCs w:val="27"/>
        </w:rPr>
        <w:t>,</w:t>
      </w:r>
      <w:r w:rsidR="00863973">
        <w:rPr>
          <w:rFonts w:ascii="Times New Roman" w:hAnsi="Times New Roman" w:cs="Times New Roman"/>
          <w:bCs/>
          <w:sz w:val="27"/>
          <w:szCs w:val="27"/>
        </w:rPr>
        <w:t xml:space="preserve"> ему</w:t>
      </w:r>
      <w:r w:rsidR="00E11E7E" w:rsidRPr="003D5FB5">
        <w:rPr>
          <w:rFonts w:ascii="Times New Roman" w:hAnsi="Times New Roman" w:cs="Times New Roman"/>
          <w:bCs/>
          <w:sz w:val="27"/>
          <w:szCs w:val="27"/>
        </w:rPr>
        <w:t xml:space="preserve"> не предоставляют </w:t>
      </w:r>
      <w:r w:rsidR="00417E13">
        <w:rPr>
          <w:rFonts w:ascii="Times New Roman" w:hAnsi="Times New Roman" w:cs="Times New Roman"/>
          <w:bCs/>
          <w:sz w:val="27"/>
          <w:szCs w:val="27"/>
        </w:rPr>
        <w:t xml:space="preserve">указанную </w:t>
      </w:r>
      <w:r w:rsidR="00E11E7E" w:rsidRPr="003D5FB5">
        <w:rPr>
          <w:rFonts w:ascii="Times New Roman" w:hAnsi="Times New Roman" w:cs="Times New Roman"/>
          <w:bCs/>
          <w:sz w:val="27"/>
          <w:szCs w:val="27"/>
        </w:rPr>
        <w:t>социальн</w:t>
      </w:r>
      <w:r w:rsidR="00417E13">
        <w:rPr>
          <w:rFonts w:ascii="Times New Roman" w:hAnsi="Times New Roman" w:cs="Times New Roman"/>
          <w:bCs/>
          <w:sz w:val="27"/>
          <w:szCs w:val="27"/>
        </w:rPr>
        <w:t>ую услугу</w:t>
      </w:r>
      <w:r w:rsidR="001E3981" w:rsidRPr="003D5FB5">
        <w:rPr>
          <w:rFonts w:ascii="Times New Roman" w:hAnsi="Times New Roman" w:cs="Times New Roman"/>
          <w:bCs/>
          <w:sz w:val="27"/>
          <w:szCs w:val="27"/>
        </w:rPr>
        <w:t xml:space="preserve"> </w:t>
      </w:r>
      <w:r w:rsidR="006E0943">
        <w:rPr>
          <w:rFonts w:ascii="Times New Roman" w:hAnsi="Times New Roman" w:cs="Times New Roman"/>
          <w:bCs/>
          <w:sz w:val="27"/>
          <w:szCs w:val="27"/>
        </w:rPr>
        <w:t>в соответствии с той</w:t>
      </w:r>
      <w:r w:rsidR="0078579C">
        <w:rPr>
          <w:rFonts w:ascii="Times New Roman" w:hAnsi="Times New Roman" w:cs="Times New Roman"/>
          <w:bCs/>
          <w:sz w:val="27"/>
          <w:szCs w:val="27"/>
        </w:rPr>
        <w:t xml:space="preserve"> </w:t>
      </w:r>
      <w:r w:rsidR="00D35904">
        <w:rPr>
          <w:rFonts w:ascii="Times New Roman" w:hAnsi="Times New Roman" w:cs="Times New Roman"/>
          <w:bCs/>
          <w:sz w:val="27"/>
          <w:szCs w:val="27"/>
        </w:rPr>
        <w:t>периодичност</w:t>
      </w:r>
      <w:r w:rsidR="006E0943">
        <w:rPr>
          <w:rFonts w:ascii="Times New Roman" w:hAnsi="Times New Roman" w:cs="Times New Roman"/>
          <w:bCs/>
          <w:sz w:val="27"/>
          <w:szCs w:val="27"/>
        </w:rPr>
        <w:t>ью, которая предусмотрена его</w:t>
      </w:r>
      <w:r w:rsidR="00D35904">
        <w:rPr>
          <w:rFonts w:ascii="Times New Roman" w:hAnsi="Times New Roman" w:cs="Times New Roman"/>
          <w:bCs/>
          <w:sz w:val="27"/>
          <w:szCs w:val="27"/>
        </w:rPr>
        <w:t xml:space="preserve"> </w:t>
      </w:r>
      <w:r w:rsidR="001E3981" w:rsidRPr="003D5FB5">
        <w:rPr>
          <w:rFonts w:ascii="Times New Roman" w:hAnsi="Times New Roman" w:cs="Times New Roman"/>
          <w:bCs/>
          <w:sz w:val="27"/>
          <w:szCs w:val="27"/>
        </w:rPr>
        <w:t>индивидуальной программ</w:t>
      </w:r>
      <w:r w:rsidR="006E0943">
        <w:rPr>
          <w:rFonts w:ascii="Times New Roman" w:hAnsi="Times New Roman" w:cs="Times New Roman"/>
          <w:bCs/>
          <w:sz w:val="27"/>
          <w:szCs w:val="27"/>
        </w:rPr>
        <w:t>ой</w:t>
      </w:r>
      <w:r w:rsidR="00863973">
        <w:rPr>
          <w:rFonts w:ascii="Times New Roman" w:hAnsi="Times New Roman" w:cs="Times New Roman"/>
          <w:bCs/>
          <w:sz w:val="27"/>
          <w:szCs w:val="27"/>
        </w:rPr>
        <w:t xml:space="preserve"> реабилитации</w:t>
      </w:r>
      <w:r w:rsidR="00A41B5A">
        <w:rPr>
          <w:rFonts w:ascii="Times New Roman" w:hAnsi="Times New Roman" w:cs="Times New Roman"/>
          <w:bCs/>
          <w:sz w:val="27"/>
          <w:szCs w:val="27"/>
        </w:rPr>
        <w:t>.</w:t>
      </w:r>
      <w:r w:rsidR="0065163E" w:rsidRPr="0065163E">
        <w:rPr>
          <w:rFonts w:ascii="Times New Roman" w:hAnsi="Times New Roman" w:cs="Times New Roman"/>
          <w:bCs/>
          <w:sz w:val="27"/>
          <w:szCs w:val="27"/>
        </w:rPr>
        <w:t xml:space="preserve"> </w:t>
      </w:r>
      <w:r w:rsidR="0065163E">
        <w:rPr>
          <w:rFonts w:ascii="Times New Roman" w:hAnsi="Times New Roman" w:cs="Times New Roman"/>
          <w:bCs/>
          <w:sz w:val="27"/>
          <w:szCs w:val="27"/>
        </w:rPr>
        <w:t>Кроме того</w:t>
      </w:r>
      <w:r w:rsidR="0013265F">
        <w:rPr>
          <w:rFonts w:ascii="Times New Roman" w:hAnsi="Times New Roman" w:cs="Times New Roman"/>
          <w:bCs/>
          <w:sz w:val="27"/>
          <w:szCs w:val="27"/>
        </w:rPr>
        <w:t>,</w:t>
      </w:r>
      <w:r w:rsidR="0065163E">
        <w:rPr>
          <w:rFonts w:ascii="Times New Roman" w:hAnsi="Times New Roman" w:cs="Times New Roman"/>
          <w:bCs/>
          <w:sz w:val="27"/>
          <w:szCs w:val="27"/>
        </w:rPr>
        <w:t xml:space="preserve"> гражданин</w:t>
      </w:r>
      <w:r w:rsidR="003C1358">
        <w:rPr>
          <w:rFonts w:ascii="Times New Roman" w:hAnsi="Times New Roman" w:cs="Times New Roman"/>
          <w:bCs/>
          <w:sz w:val="27"/>
          <w:szCs w:val="27"/>
        </w:rPr>
        <w:br/>
      </w:r>
      <w:r w:rsidR="0065163E">
        <w:rPr>
          <w:rFonts w:ascii="Times New Roman" w:hAnsi="Times New Roman" w:cs="Times New Roman"/>
          <w:bCs/>
          <w:sz w:val="27"/>
          <w:szCs w:val="27"/>
        </w:rPr>
        <w:t xml:space="preserve">З.М. </w:t>
      </w:r>
      <w:proofErr w:type="spellStart"/>
      <w:r w:rsidR="0065163E">
        <w:rPr>
          <w:rFonts w:ascii="Times New Roman" w:hAnsi="Times New Roman" w:cs="Times New Roman"/>
          <w:bCs/>
          <w:sz w:val="27"/>
          <w:szCs w:val="27"/>
        </w:rPr>
        <w:t>Валиахметов</w:t>
      </w:r>
      <w:proofErr w:type="spellEnd"/>
      <w:r w:rsidR="0065163E">
        <w:rPr>
          <w:rFonts w:ascii="Times New Roman" w:hAnsi="Times New Roman" w:cs="Times New Roman"/>
          <w:bCs/>
          <w:sz w:val="27"/>
          <w:szCs w:val="27"/>
        </w:rPr>
        <w:t xml:space="preserve"> считает незаконным взимание с него платы за предоставление социальных услуг в центре реабилитации инвалид</w:t>
      </w:r>
      <w:r w:rsidR="00205D63">
        <w:rPr>
          <w:rFonts w:ascii="Times New Roman" w:hAnsi="Times New Roman" w:cs="Times New Roman"/>
          <w:bCs/>
          <w:sz w:val="27"/>
          <w:szCs w:val="27"/>
        </w:rPr>
        <w:t>ов.</w:t>
      </w:r>
      <w:r w:rsidR="00863973">
        <w:rPr>
          <w:rFonts w:ascii="Times New Roman" w:hAnsi="Times New Roman" w:cs="Times New Roman"/>
          <w:bCs/>
          <w:sz w:val="27"/>
          <w:szCs w:val="27"/>
        </w:rPr>
        <w:t xml:space="preserve"> </w:t>
      </w:r>
      <w:r w:rsidR="00A41B5A">
        <w:rPr>
          <w:rFonts w:ascii="Times New Roman" w:hAnsi="Times New Roman" w:cs="Times New Roman"/>
          <w:bCs/>
          <w:sz w:val="27"/>
          <w:szCs w:val="27"/>
        </w:rPr>
        <w:t>В</w:t>
      </w:r>
      <w:r w:rsidR="00863973">
        <w:rPr>
          <w:rFonts w:ascii="Times New Roman" w:hAnsi="Times New Roman" w:cs="Times New Roman"/>
          <w:bCs/>
          <w:sz w:val="27"/>
          <w:szCs w:val="27"/>
        </w:rPr>
        <w:t xml:space="preserve"> связи с </w:t>
      </w:r>
      <w:r w:rsidR="00A41B5A">
        <w:rPr>
          <w:rFonts w:ascii="Times New Roman" w:hAnsi="Times New Roman" w:cs="Times New Roman"/>
          <w:bCs/>
          <w:sz w:val="27"/>
          <w:szCs w:val="27"/>
        </w:rPr>
        <w:t xml:space="preserve">этим </w:t>
      </w:r>
      <w:r w:rsidR="0065163E">
        <w:rPr>
          <w:rFonts w:ascii="Times New Roman" w:hAnsi="Times New Roman" w:cs="Times New Roman"/>
          <w:bCs/>
          <w:sz w:val="27"/>
          <w:szCs w:val="27"/>
        </w:rPr>
        <w:t xml:space="preserve">он </w:t>
      </w:r>
      <w:r w:rsidR="00A41B5A">
        <w:rPr>
          <w:rFonts w:ascii="Times New Roman" w:hAnsi="Times New Roman" w:cs="Times New Roman"/>
          <w:bCs/>
          <w:sz w:val="27"/>
          <w:szCs w:val="27"/>
        </w:rPr>
        <w:t>полагает, что</w:t>
      </w:r>
      <w:r w:rsidR="00863973">
        <w:rPr>
          <w:rFonts w:ascii="Times New Roman" w:hAnsi="Times New Roman" w:cs="Times New Roman"/>
          <w:bCs/>
          <w:sz w:val="27"/>
          <w:szCs w:val="27"/>
        </w:rPr>
        <w:t xml:space="preserve"> Кабинет Министров Республики Татарстан должен </w:t>
      </w:r>
      <w:r w:rsidR="002F1436">
        <w:rPr>
          <w:rFonts w:ascii="Times New Roman" w:hAnsi="Times New Roman" w:cs="Times New Roman"/>
          <w:bCs/>
          <w:sz w:val="27"/>
          <w:szCs w:val="27"/>
        </w:rPr>
        <w:t xml:space="preserve">оплатить компенсацию за </w:t>
      </w:r>
      <w:proofErr w:type="spellStart"/>
      <w:r w:rsidR="002F1436">
        <w:rPr>
          <w:rFonts w:ascii="Times New Roman" w:hAnsi="Times New Roman" w:cs="Times New Roman"/>
          <w:bCs/>
          <w:sz w:val="27"/>
          <w:szCs w:val="27"/>
        </w:rPr>
        <w:t>непредоставленные</w:t>
      </w:r>
      <w:proofErr w:type="spellEnd"/>
      <w:r w:rsidR="002F1436">
        <w:rPr>
          <w:rFonts w:ascii="Times New Roman" w:hAnsi="Times New Roman" w:cs="Times New Roman"/>
          <w:bCs/>
          <w:sz w:val="27"/>
          <w:szCs w:val="27"/>
        </w:rPr>
        <w:t xml:space="preserve"> </w:t>
      </w:r>
      <w:r w:rsidR="00EA3F5C">
        <w:rPr>
          <w:rFonts w:ascii="Times New Roman" w:hAnsi="Times New Roman" w:cs="Times New Roman"/>
          <w:bCs/>
          <w:sz w:val="27"/>
          <w:szCs w:val="27"/>
        </w:rPr>
        <w:t xml:space="preserve">ему </w:t>
      </w:r>
      <w:r w:rsidR="003436F9">
        <w:rPr>
          <w:rFonts w:ascii="Times New Roman" w:hAnsi="Times New Roman" w:cs="Times New Roman"/>
          <w:bCs/>
          <w:sz w:val="27"/>
          <w:szCs w:val="27"/>
        </w:rPr>
        <w:t>социальные</w:t>
      </w:r>
      <w:r w:rsidR="00205D63">
        <w:rPr>
          <w:rFonts w:ascii="Times New Roman" w:hAnsi="Times New Roman" w:cs="Times New Roman"/>
          <w:bCs/>
          <w:sz w:val="27"/>
          <w:szCs w:val="27"/>
        </w:rPr>
        <w:t xml:space="preserve"> </w:t>
      </w:r>
      <w:r w:rsidR="003436F9">
        <w:rPr>
          <w:rFonts w:ascii="Times New Roman" w:hAnsi="Times New Roman" w:cs="Times New Roman"/>
          <w:bCs/>
          <w:sz w:val="27"/>
          <w:szCs w:val="27"/>
        </w:rPr>
        <w:t>услуги</w:t>
      </w:r>
      <w:r w:rsidR="00910959">
        <w:rPr>
          <w:rFonts w:ascii="Times New Roman" w:hAnsi="Times New Roman" w:cs="Times New Roman"/>
          <w:bCs/>
          <w:sz w:val="27"/>
          <w:szCs w:val="27"/>
        </w:rPr>
        <w:t xml:space="preserve">, а также вернуть стоимость оплаченных </w:t>
      </w:r>
      <w:r w:rsidR="003436F9">
        <w:rPr>
          <w:rFonts w:ascii="Times New Roman" w:hAnsi="Times New Roman" w:cs="Times New Roman"/>
          <w:bCs/>
          <w:sz w:val="27"/>
          <w:szCs w:val="27"/>
        </w:rPr>
        <w:t>им услуг.</w:t>
      </w:r>
    </w:p>
    <w:p w:rsidR="00423E40" w:rsidRPr="003D5FB5" w:rsidRDefault="00724881" w:rsidP="00476C62">
      <w:pPr>
        <w:spacing w:after="0" w:line="360" w:lineRule="auto"/>
        <w:ind w:firstLine="709"/>
        <w:jc w:val="both"/>
        <w:rPr>
          <w:rFonts w:ascii="Times New Roman" w:hAnsi="Times New Roman" w:cs="Times New Roman"/>
          <w:sz w:val="27"/>
          <w:szCs w:val="27"/>
        </w:rPr>
      </w:pPr>
      <w:r w:rsidRPr="003D5FB5">
        <w:rPr>
          <w:rFonts w:ascii="Times New Roman" w:hAnsi="Times New Roman" w:cs="Times New Roman"/>
          <w:sz w:val="27"/>
          <w:szCs w:val="27"/>
        </w:rPr>
        <w:t>З</w:t>
      </w:r>
      <w:r w:rsidR="00423E40" w:rsidRPr="003D5FB5">
        <w:rPr>
          <w:rFonts w:ascii="Times New Roman" w:hAnsi="Times New Roman" w:cs="Times New Roman"/>
          <w:sz w:val="27"/>
          <w:szCs w:val="27"/>
        </w:rPr>
        <w:t>аявитель</w:t>
      </w:r>
      <w:r>
        <w:rPr>
          <w:rFonts w:ascii="Times New Roman" w:hAnsi="Times New Roman" w:cs="Times New Roman"/>
          <w:sz w:val="27"/>
          <w:szCs w:val="27"/>
        </w:rPr>
        <w:t xml:space="preserve"> также </w:t>
      </w:r>
      <w:r w:rsidR="00423E40" w:rsidRPr="003D5FB5">
        <w:rPr>
          <w:rFonts w:ascii="Times New Roman" w:hAnsi="Times New Roman" w:cs="Times New Roman"/>
          <w:sz w:val="27"/>
          <w:szCs w:val="27"/>
        </w:rPr>
        <w:t xml:space="preserve">отмечает, что </w:t>
      </w:r>
      <w:r w:rsidR="006858A0">
        <w:rPr>
          <w:rFonts w:ascii="Times New Roman" w:hAnsi="Times New Roman" w:cs="Times New Roman"/>
          <w:sz w:val="27"/>
          <w:szCs w:val="27"/>
        </w:rPr>
        <w:t>обжалуемое</w:t>
      </w:r>
      <w:r w:rsidR="00423E40" w:rsidRPr="003D5FB5">
        <w:rPr>
          <w:rFonts w:ascii="Times New Roman" w:hAnsi="Times New Roman" w:cs="Times New Roman"/>
          <w:sz w:val="27"/>
          <w:szCs w:val="27"/>
        </w:rPr>
        <w:t xml:space="preserve"> постановление не было </w:t>
      </w:r>
      <w:r w:rsidR="00E40452" w:rsidRPr="003D5FB5">
        <w:rPr>
          <w:rFonts w:ascii="Times New Roman" w:hAnsi="Times New Roman" w:cs="Times New Roman"/>
          <w:sz w:val="27"/>
          <w:szCs w:val="27"/>
        </w:rPr>
        <w:t xml:space="preserve">официально </w:t>
      </w:r>
      <w:r w:rsidR="00423E40" w:rsidRPr="003D5FB5">
        <w:rPr>
          <w:rFonts w:ascii="Times New Roman" w:hAnsi="Times New Roman" w:cs="Times New Roman"/>
          <w:sz w:val="27"/>
          <w:szCs w:val="27"/>
        </w:rPr>
        <w:t>опубликовано для всеобщего сведения в полном объеме в газетах «Республика Та</w:t>
      </w:r>
      <w:r w:rsidR="00074C7D">
        <w:rPr>
          <w:rFonts w:ascii="Times New Roman" w:hAnsi="Times New Roman" w:cs="Times New Roman"/>
          <w:sz w:val="27"/>
          <w:szCs w:val="27"/>
        </w:rPr>
        <w:t>тарстан» и «</w:t>
      </w:r>
      <w:proofErr w:type="spellStart"/>
      <w:r w:rsidR="00074C7D">
        <w:rPr>
          <w:rFonts w:ascii="Times New Roman" w:hAnsi="Times New Roman" w:cs="Times New Roman"/>
          <w:sz w:val="27"/>
          <w:szCs w:val="27"/>
        </w:rPr>
        <w:t>Ватаным</w:t>
      </w:r>
      <w:proofErr w:type="spellEnd"/>
      <w:r w:rsidR="00074C7D">
        <w:rPr>
          <w:rFonts w:ascii="Times New Roman" w:hAnsi="Times New Roman" w:cs="Times New Roman"/>
          <w:sz w:val="27"/>
          <w:szCs w:val="27"/>
        </w:rPr>
        <w:t xml:space="preserve"> Татарстан», что пр</w:t>
      </w:r>
      <w:r w:rsidR="006858AA">
        <w:rPr>
          <w:rFonts w:ascii="Times New Roman" w:hAnsi="Times New Roman" w:cs="Times New Roman"/>
          <w:sz w:val="27"/>
          <w:szCs w:val="27"/>
        </w:rPr>
        <w:t>о</w:t>
      </w:r>
      <w:r w:rsidR="00074C7D">
        <w:rPr>
          <w:rFonts w:ascii="Times New Roman" w:hAnsi="Times New Roman" w:cs="Times New Roman"/>
          <w:sz w:val="27"/>
          <w:szCs w:val="27"/>
        </w:rPr>
        <w:t>тиворечит стать</w:t>
      </w:r>
      <w:r w:rsidR="0013265F">
        <w:rPr>
          <w:rFonts w:ascii="Times New Roman" w:hAnsi="Times New Roman" w:cs="Times New Roman"/>
          <w:sz w:val="27"/>
          <w:szCs w:val="27"/>
        </w:rPr>
        <w:t>ям</w:t>
      </w:r>
      <w:r w:rsidR="00074C7D">
        <w:rPr>
          <w:rFonts w:ascii="Times New Roman" w:hAnsi="Times New Roman" w:cs="Times New Roman"/>
          <w:sz w:val="27"/>
          <w:szCs w:val="27"/>
        </w:rPr>
        <w:t xml:space="preserve"> 24 </w:t>
      </w:r>
      <w:r w:rsidR="00B87C1B">
        <w:rPr>
          <w:rFonts w:ascii="Times New Roman" w:hAnsi="Times New Roman" w:cs="Times New Roman"/>
          <w:sz w:val="27"/>
          <w:szCs w:val="27"/>
        </w:rPr>
        <w:t xml:space="preserve">и 48 (часть вторая) </w:t>
      </w:r>
      <w:r w:rsidR="00074C7D">
        <w:rPr>
          <w:rFonts w:ascii="Times New Roman" w:hAnsi="Times New Roman" w:cs="Times New Roman"/>
          <w:sz w:val="27"/>
          <w:szCs w:val="27"/>
        </w:rPr>
        <w:t>Конституции Республики Татарстан.</w:t>
      </w:r>
    </w:p>
    <w:p w:rsidR="00391A8C" w:rsidRPr="003D5FB5" w:rsidRDefault="00391A8C" w:rsidP="00476C62">
      <w:pPr>
        <w:pStyle w:val="ConsPlusNormal"/>
        <w:spacing w:line="360" w:lineRule="auto"/>
        <w:ind w:firstLine="709"/>
        <w:jc w:val="both"/>
        <w:rPr>
          <w:rFonts w:ascii="Times New Roman" w:hAnsi="Times New Roman" w:cs="Times New Roman"/>
          <w:sz w:val="27"/>
          <w:szCs w:val="27"/>
        </w:rPr>
      </w:pPr>
      <w:proofErr w:type="gramStart"/>
      <w:r w:rsidRPr="003D5FB5">
        <w:rPr>
          <w:rFonts w:ascii="Times New Roman" w:hAnsi="Times New Roman" w:cs="Times New Roman"/>
          <w:sz w:val="27"/>
          <w:szCs w:val="27"/>
        </w:rPr>
        <w:t>Исходя из изложенного</w:t>
      </w:r>
      <w:r w:rsidR="00E20EDA">
        <w:rPr>
          <w:rFonts w:ascii="Times New Roman" w:hAnsi="Times New Roman" w:cs="Times New Roman"/>
          <w:sz w:val="27"/>
          <w:szCs w:val="27"/>
        </w:rPr>
        <w:t>,</w:t>
      </w:r>
      <w:r w:rsidRPr="003D5FB5">
        <w:rPr>
          <w:rFonts w:ascii="Times New Roman" w:hAnsi="Times New Roman" w:cs="Times New Roman"/>
          <w:sz w:val="27"/>
          <w:szCs w:val="27"/>
        </w:rPr>
        <w:t xml:space="preserve"> гражданин З.М. </w:t>
      </w:r>
      <w:proofErr w:type="spellStart"/>
      <w:r w:rsidRPr="003D5FB5">
        <w:rPr>
          <w:rFonts w:ascii="Times New Roman" w:hAnsi="Times New Roman" w:cs="Times New Roman"/>
          <w:sz w:val="27"/>
          <w:szCs w:val="27"/>
        </w:rPr>
        <w:t>Валиахметов</w:t>
      </w:r>
      <w:proofErr w:type="spellEnd"/>
      <w:r w:rsidRPr="003D5FB5">
        <w:rPr>
          <w:rFonts w:ascii="Times New Roman" w:hAnsi="Times New Roman" w:cs="Times New Roman"/>
          <w:sz w:val="27"/>
          <w:szCs w:val="27"/>
        </w:rPr>
        <w:t xml:space="preserve"> просит Конституционный суд Республики Татарстан </w:t>
      </w:r>
      <w:r w:rsidR="0083079B">
        <w:rPr>
          <w:rFonts w:ascii="Times New Roman" w:hAnsi="Times New Roman" w:cs="Times New Roman"/>
          <w:sz w:val="27"/>
          <w:szCs w:val="27"/>
        </w:rPr>
        <w:t xml:space="preserve">признать </w:t>
      </w:r>
      <w:r w:rsidR="0083079B" w:rsidRPr="003D5FB5">
        <w:rPr>
          <w:rFonts w:ascii="Times New Roman" w:hAnsi="Times New Roman" w:cs="Times New Roman"/>
          <w:sz w:val="27"/>
          <w:szCs w:val="27"/>
        </w:rPr>
        <w:t>постановление Кабинета Министров Республики Татарстан от</w:t>
      </w:r>
      <w:r w:rsidR="0083079B">
        <w:rPr>
          <w:rFonts w:ascii="Times New Roman" w:hAnsi="Times New Roman" w:cs="Times New Roman"/>
          <w:sz w:val="27"/>
          <w:szCs w:val="27"/>
        </w:rPr>
        <w:t xml:space="preserve"> </w:t>
      </w:r>
      <w:r w:rsidR="0083079B" w:rsidRPr="003D5FB5">
        <w:rPr>
          <w:rFonts w:ascii="Times New Roman" w:hAnsi="Times New Roman" w:cs="Times New Roman"/>
          <w:sz w:val="27"/>
          <w:szCs w:val="27"/>
        </w:rPr>
        <w:t>31 декабря 2014 года № 1100</w:t>
      </w:r>
      <w:r w:rsidR="00E20EDA">
        <w:rPr>
          <w:rFonts w:ascii="Times New Roman" w:hAnsi="Times New Roman" w:cs="Times New Roman"/>
          <w:sz w:val="27"/>
          <w:szCs w:val="27"/>
        </w:rPr>
        <w:br/>
      </w:r>
      <w:r w:rsidR="0083079B" w:rsidRPr="003D5FB5">
        <w:rPr>
          <w:rFonts w:ascii="Times New Roman" w:hAnsi="Times New Roman" w:cs="Times New Roman"/>
          <w:sz w:val="27"/>
          <w:szCs w:val="27"/>
        </w:rPr>
        <w:t>«Об утверждении Порядка предоставления социальных услуг поставщиками социальных услуг в стационарной форме социального обслуживания в Республике Татарстан»</w:t>
      </w:r>
      <w:r w:rsidR="0083079B">
        <w:rPr>
          <w:rFonts w:ascii="Times New Roman" w:hAnsi="Times New Roman" w:cs="Times New Roman"/>
          <w:sz w:val="27"/>
          <w:szCs w:val="27"/>
        </w:rPr>
        <w:t xml:space="preserve"> </w:t>
      </w:r>
      <w:r w:rsidR="00936056" w:rsidRPr="003D5FB5">
        <w:rPr>
          <w:rFonts w:ascii="Times New Roman" w:hAnsi="Times New Roman" w:cs="Times New Roman"/>
          <w:sz w:val="27"/>
          <w:szCs w:val="27"/>
        </w:rPr>
        <w:t>противоречащим статьям 13, 28,</w:t>
      </w:r>
      <w:r w:rsidR="00C71EE8">
        <w:rPr>
          <w:rFonts w:ascii="Times New Roman" w:hAnsi="Times New Roman" w:cs="Times New Roman"/>
          <w:sz w:val="27"/>
          <w:szCs w:val="27"/>
        </w:rPr>
        <w:t xml:space="preserve"> </w:t>
      </w:r>
      <w:r w:rsidR="0007392F">
        <w:rPr>
          <w:rFonts w:ascii="Times New Roman" w:hAnsi="Times New Roman" w:cs="Times New Roman"/>
          <w:sz w:val="27"/>
          <w:szCs w:val="27"/>
        </w:rPr>
        <w:t xml:space="preserve">52, </w:t>
      </w:r>
      <w:r w:rsidRPr="003D5FB5">
        <w:rPr>
          <w:rFonts w:ascii="Times New Roman" w:hAnsi="Times New Roman" w:cs="Times New Roman"/>
          <w:sz w:val="27"/>
          <w:szCs w:val="27"/>
        </w:rPr>
        <w:t>54 и 58 Конституции Республики Татарстан.</w:t>
      </w:r>
      <w:proofErr w:type="gramEnd"/>
    </w:p>
    <w:p w:rsidR="00842FFF" w:rsidRPr="003D5FB5" w:rsidRDefault="00842FFF" w:rsidP="00476C62">
      <w:pPr>
        <w:autoSpaceDE w:val="0"/>
        <w:autoSpaceDN w:val="0"/>
        <w:adjustRightInd w:val="0"/>
        <w:spacing w:after="0" w:line="360" w:lineRule="auto"/>
        <w:ind w:firstLine="709"/>
        <w:jc w:val="both"/>
        <w:outlineLvl w:val="2"/>
        <w:rPr>
          <w:rFonts w:ascii="Times New Roman" w:eastAsia="Times New Roman" w:hAnsi="Times New Roman" w:cs="Times New Roman"/>
          <w:bCs/>
          <w:color w:val="000000"/>
          <w:sz w:val="27"/>
          <w:szCs w:val="27"/>
          <w:lang w:eastAsia="ru-RU"/>
        </w:rPr>
      </w:pPr>
      <w:r w:rsidRPr="003D5FB5">
        <w:rPr>
          <w:rFonts w:ascii="Times New Roman" w:eastAsia="Times New Roman" w:hAnsi="Times New Roman" w:cs="Times New Roman"/>
          <w:sz w:val="27"/>
          <w:szCs w:val="27"/>
          <w:lang w:eastAsia="ru-RU"/>
        </w:rPr>
        <w:t xml:space="preserve">2. </w:t>
      </w:r>
      <w:proofErr w:type="gramStart"/>
      <w:r w:rsidRPr="003D5FB5">
        <w:rPr>
          <w:rFonts w:ascii="Times New Roman" w:eastAsia="Times New Roman" w:hAnsi="Times New Roman" w:cs="Times New Roman"/>
          <w:bCs/>
          <w:color w:val="000000"/>
          <w:sz w:val="27"/>
          <w:szCs w:val="27"/>
          <w:lang w:eastAsia="ru-RU"/>
        </w:rPr>
        <w:t xml:space="preserve">Согласно статье 109 (часть четвертая) Конституции Республики Татарстан и части пятой статьи 3 Закона Республики Татарстан </w:t>
      </w:r>
      <w:r w:rsidRPr="003D5FB5">
        <w:rPr>
          <w:rFonts w:ascii="Times New Roman" w:eastAsia="Times New Roman" w:hAnsi="Times New Roman" w:cs="Times New Roman"/>
          <w:bCs/>
          <w:color w:val="000000"/>
          <w:sz w:val="27"/>
          <w:szCs w:val="27"/>
          <w:lang w:eastAsia="ru-RU"/>
        </w:rPr>
        <w:br/>
        <w:t xml:space="preserve">«О Конституционном суде Республики Татарстан» Конституционный суд Республики Татарстан по жалобам на нарушение конституционных прав и свобод граждан проверяет конституционность закона Республики Татарстан или </w:t>
      </w:r>
      <w:r w:rsidRPr="003D5FB5">
        <w:rPr>
          <w:rFonts w:ascii="Times New Roman" w:eastAsia="Times New Roman" w:hAnsi="Times New Roman" w:cs="Times New Roman"/>
          <w:bCs/>
          <w:color w:val="000000"/>
          <w:sz w:val="27"/>
          <w:szCs w:val="27"/>
          <w:lang w:eastAsia="ru-RU"/>
        </w:rPr>
        <w:lastRenderedPageBreak/>
        <w:t xml:space="preserve">его отдельных положений, нормативных правовых актов Президента и Кабинета Министров Республики Татарстан, а также органов местного самоуправления. </w:t>
      </w:r>
      <w:proofErr w:type="gramEnd"/>
    </w:p>
    <w:p w:rsidR="00842FFF" w:rsidRPr="003D5FB5" w:rsidRDefault="00842FFF" w:rsidP="00476C62">
      <w:pPr>
        <w:autoSpaceDE w:val="0"/>
        <w:autoSpaceDN w:val="0"/>
        <w:adjustRightInd w:val="0"/>
        <w:spacing w:after="0" w:line="360" w:lineRule="auto"/>
        <w:ind w:firstLine="709"/>
        <w:jc w:val="both"/>
        <w:outlineLvl w:val="2"/>
        <w:rPr>
          <w:rFonts w:ascii="Times New Roman" w:eastAsia="Times New Roman" w:hAnsi="Times New Roman" w:cs="Times New Roman"/>
          <w:sz w:val="27"/>
          <w:szCs w:val="27"/>
          <w:lang w:eastAsia="ru-RU"/>
        </w:rPr>
      </w:pPr>
      <w:r w:rsidRPr="003D5FB5">
        <w:rPr>
          <w:rFonts w:ascii="Times New Roman" w:hAnsi="Times New Roman" w:cs="Times New Roman"/>
          <w:sz w:val="27"/>
          <w:szCs w:val="27"/>
        </w:rPr>
        <w:t>Постановление Кабинета Министров Республики Татарстан от</w:t>
      </w:r>
      <w:r w:rsidRPr="003D5FB5">
        <w:rPr>
          <w:rFonts w:ascii="Times New Roman" w:hAnsi="Times New Roman" w:cs="Times New Roman"/>
          <w:sz w:val="27"/>
          <w:szCs w:val="27"/>
        </w:rPr>
        <w:br/>
        <w:t>31 декабря 2014 года № 1100 «Об утверждении Порядка предоставления социальных услуг поставщиками социальных услуг в стационарной форме социального обслуживания в Республике Татарстан» с</w:t>
      </w:r>
      <w:r w:rsidRPr="003D5FB5">
        <w:rPr>
          <w:rFonts w:ascii="Times New Roman" w:hAnsi="Times New Roman" w:cs="Times New Roman"/>
          <w:bCs/>
          <w:sz w:val="27"/>
          <w:szCs w:val="27"/>
        </w:rPr>
        <w:t>оответствует категории нормативных правовых актов, подведомственных Конституцио</w:t>
      </w:r>
      <w:r w:rsidR="004E5FE5">
        <w:rPr>
          <w:rFonts w:ascii="Times New Roman" w:hAnsi="Times New Roman" w:cs="Times New Roman"/>
          <w:bCs/>
          <w:sz w:val="27"/>
          <w:szCs w:val="27"/>
        </w:rPr>
        <w:t>нному суду Республики Татарстан</w:t>
      </w:r>
      <w:r w:rsidR="00794012">
        <w:rPr>
          <w:rFonts w:ascii="Times New Roman" w:hAnsi="Times New Roman" w:cs="Times New Roman"/>
          <w:bCs/>
          <w:sz w:val="27"/>
          <w:szCs w:val="27"/>
        </w:rPr>
        <w:t>,</w:t>
      </w:r>
      <w:r w:rsidRPr="003D5FB5">
        <w:rPr>
          <w:rFonts w:ascii="Times New Roman" w:hAnsi="Times New Roman" w:cs="Times New Roman"/>
          <w:bCs/>
          <w:sz w:val="27"/>
          <w:szCs w:val="27"/>
        </w:rPr>
        <w:t xml:space="preserve"> и</w:t>
      </w:r>
      <w:r w:rsidR="00A34D6D" w:rsidRPr="003D5FB5">
        <w:rPr>
          <w:rFonts w:ascii="Times New Roman" w:hAnsi="Times New Roman" w:cs="Times New Roman"/>
          <w:bCs/>
          <w:sz w:val="27"/>
          <w:szCs w:val="27"/>
        </w:rPr>
        <w:t xml:space="preserve"> </w:t>
      </w:r>
      <w:r w:rsidRPr="003D5FB5">
        <w:rPr>
          <w:rFonts w:ascii="Times New Roman" w:hAnsi="Times New Roman" w:cs="Times New Roman"/>
          <w:bCs/>
          <w:sz w:val="27"/>
          <w:szCs w:val="27"/>
        </w:rPr>
        <w:t>может быть рассмотрен</w:t>
      </w:r>
      <w:r w:rsidR="004E5FE5">
        <w:rPr>
          <w:rFonts w:ascii="Times New Roman" w:hAnsi="Times New Roman" w:cs="Times New Roman"/>
          <w:bCs/>
          <w:sz w:val="27"/>
          <w:szCs w:val="27"/>
        </w:rPr>
        <w:t>о</w:t>
      </w:r>
      <w:r w:rsidRPr="003D5FB5">
        <w:rPr>
          <w:rFonts w:ascii="Times New Roman" w:hAnsi="Times New Roman" w:cs="Times New Roman"/>
          <w:bCs/>
          <w:sz w:val="27"/>
          <w:szCs w:val="27"/>
        </w:rPr>
        <w:t xml:space="preserve"> на предмет его соответствия Конституции Республики Татарстан. </w:t>
      </w:r>
    </w:p>
    <w:p w:rsidR="00842FFF" w:rsidRPr="003D5FB5" w:rsidRDefault="00842FFF" w:rsidP="00476C62">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7"/>
          <w:szCs w:val="27"/>
          <w:lang w:eastAsia="ru-RU"/>
        </w:rPr>
      </w:pPr>
      <w:r w:rsidRPr="003D5FB5">
        <w:rPr>
          <w:rFonts w:ascii="Times New Roman" w:eastAsia="Times New Roman" w:hAnsi="Times New Roman" w:cs="Times New Roman"/>
          <w:bCs/>
          <w:color w:val="000000"/>
          <w:sz w:val="27"/>
          <w:szCs w:val="27"/>
          <w:lang w:eastAsia="ru-RU"/>
        </w:rPr>
        <w:t xml:space="preserve">В соответствии с частью первой статьи 100 Закона Республики Татарстан «О Конституционном суде Республики Татарстан» правом на обращение в Конституционный суд Республики Татарстан с жалобой на нарушение конституционных прав и свобод обладают граждане, </w:t>
      </w:r>
      <w:proofErr w:type="gramStart"/>
      <w:r w:rsidRPr="003D5FB5">
        <w:rPr>
          <w:rFonts w:ascii="Times New Roman" w:eastAsia="Times New Roman" w:hAnsi="Times New Roman" w:cs="Times New Roman"/>
          <w:bCs/>
          <w:color w:val="000000"/>
          <w:sz w:val="27"/>
          <w:szCs w:val="27"/>
          <w:lang w:eastAsia="ru-RU"/>
        </w:rPr>
        <w:t>права</w:t>
      </w:r>
      <w:proofErr w:type="gramEnd"/>
      <w:r w:rsidRPr="003D5FB5">
        <w:rPr>
          <w:rFonts w:ascii="Times New Roman" w:eastAsia="Times New Roman" w:hAnsi="Times New Roman" w:cs="Times New Roman"/>
          <w:bCs/>
          <w:color w:val="000000"/>
          <w:sz w:val="27"/>
          <w:szCs w:val="27"/>
          <w:lang w:eastAsia="ru-RU"/>
        </w:rPr>
        <w:t xml:space="preserve"> и свободы которых нарушены законом Республики Татарстан, нормативными правовыми актами Президента Республики Татарстан и Кабинета Министров Республики Татарстан, органов местного самоуправления, и их объединения. </w:t>
      </w:r>
    </w:p>
    <w:p w:rsidR="00842FFF" w:rsidRPr="003D5FB5" w:rsidRDefault="00842FFF" w:rsidP="00476C62">
      <w:pPr>
        <w:widowControl w:val="0"/>
        <w:autoSpaceDE w:val="0"/>
        <w:autoSpaceDN w:val="0"/>
        <w:adjustRightInd w:val="0"/>
        <w:spacing w:after="0" w:line="360" w:lineRule="auto"/>
        <w:ind w:firstLine="709"/>
        <w:jc w:val="both"/>
        <w:rPr>
          <w:rFonts w:ascii="Times New Roman" w:eastAsia="Times New Roman" w:hAnsi="Times New Roman" w:cs="Times New Roman"/>
          <w:sz w:val="27"/>
          <w:szCs w:val="27"/>
          <w:lang w:eastAsia="ru-RU"/>
        </w:rPr>
      </w:pPr>
      <w:r w:rsidRPr="003D5FB5">
        <w:rPr>
          <w:rFonts w:ascii="Times New Roman" w:eastAsia="Times New Roman" w:hAnsi="Times New Roman" w:cs="Times New Roman"/>
          <w:bCs/>
          <w:color w:val="000000"/>
          <w:sz w:val="27"/>
          <w:szCs w:val="27"/>
          <w:lang w:eastAsia="ru-RU"/>
        </w:rPr>
        <w:t xml:space="preserve">При этом статьей 101 Закона Республики Татарстан </w:t>
      </w:r>
      <w:r w:rsidRPr="003D5FB5">
        <w:rPr>
          <w:rFonts w:ascii="Times New Roman" w:eastAsia="Times New Roman" w:hAnsi="Times New Roman" w:cs="Times New Roman"/>
          <w:bCs/>
          <w:color w:val="000000"/>
          <w:sz w:val="27"/>
          <w:szCs w:val="27"/>
          <w:lang w:eastAsia="ru-RU"/>
        </w:rPr>
        <w:br/>
        <w:t xml:space="preserve">«О Конституционном суде Республики Татарстан» установлено, что жалоба на нарушение </w:t>
      </w:r>
      <w:r w:rsidR="000C3391" w:rsidRPr="003D5FB5">
        <w:rPr>
          <w:rFonts w:ascii="Times New Roman" w:eastAsia="Times New Roman" w:hAnsi="Times New Roman" w:cs="Times New Roman"/>
          <w:bCs/>
          <w:color w:val="000000"/>
          <w:sz w:val="27"/>
          <w:szCs w:val="27"/>
          <w:lang w:eastAsia="ru-RU"/>
        </w:rPr>
        <w:t xml:space="preserve">конституционных прав и свобод </w:t>
      </w:r>
      <w:r w:rsidRPr="003D5FB5">
        <w:rPr>
          <w:rFonts w:ascii="Times New Roman" w:eastAsia="Times New Roman" w:hAnsi="Times New Roman" w:cs="Times New Roman"/>
          <w:bCs/>
          <w:color w:val="000000"/>
          <w:sz w:val="27"/>
          <w:szCs w:val="27"/>
          <w:lang w:eastAsia="ru-RU"/>
        </w:rPr>
        <w:t xml:space="preserve">законом Республики Татарстан или иным нормативным правовым актом допустима, если закон или иной нормативный правовой акт затрагивает конституционные права и свободы граждан; закон или иной нормативный правовой акт применен или подлежит применению в конкретном деле, рассмотрение которого завершено или начато в суде или ином органе. </w:t>
      </w:r>
      <w:r w:rsidR="00E511EF" w:rsidRPr="003D5FB5">
        <w:rPr>
          <w:rFonts w:ascii="Times New Roman" w:eastAsia="Times New Roman" w:hAnsi="Times New Roman" w:cs="Times New Roman"/>
          <w:bCs/>
          <w:color w:val="000000"/>
          <w:sz w:val="27"/>
          <w:szCs w:val="27"/>
          <w:lang w:eastAsia="ru-RU"/>
        </w:rPr>
        <w:t xml:space="preserve">В этой </w:t>
      </w:r>
      <w:proofErr w:type="gramStart"/>
      <w:r w:rsidR="00E511EF" w:rsidRPr="003D5FB5">
        <w:rPr>
          <w:rFonts w:ascii="Times New Roman" w:eastAsia="Times New Roman" w:hAnsi="Times New Roman" w:cs="Times New Roman"/>
          <w:bCs/>
          <w:color w:val="000000"/>
          <w:sz w:val="27"/>
          <w:szCs w:val="27"/>
          <w:lang w:eastAsia="ru-RU"/>
        </w:rPr>
        <w:t>связи</w:t>
      </w:r>
      <w:proofErr w:type="gramEnd"/>
      <w:r w:rsidR="00E511EF" w:rsidRPr="003D5FB5">
        <w:rPr>
          <w:rFonts w:ascii="Times New Roman" w:eastAsia="Times New Roman" w:hAnsi="Times New Roman" w:cs="Times New Roman"/>
          <w:bCs/>
          <w:color w:val="000000"/>
          <w:sz w:val="27"/>
          <w:szCs w:val="27"/>
          <w:lang w:eastAsia="ru-RU"/>
        </w:rPr>
        <w:t xml:space="preserve"> приложенные к жалобе </w:t>
      </w:r>
      <w:r w:rsidR="001F02EB" w:rsidRPr="003D5FB5">
        <w:rPr>
          <w:rFonts w:ascii="Times New Roman" w:eastAsia="Times New Roman" w:hAnsi="Times New Roman" w:cs="Times New Roman"/>
          <w:bCs/>
          <w:color w:val="000000"/>
          <w:sz w:val="27"/>
          <w:szCs w:val="27"/>
          <w:lang w:eastAsia="ru-RU"/>
        </w:rPr>
        <w:t>заявителя</w:t>
      </w:r>
      <w:r w:rsidR="00865C98" w:rsidRPr="003D5FB5">
        <w:rPr>
          <w:rFonts w:ascii="Times New Roman" w:eastAsia="Times New Roman" w:hAnsi="Times New Roman" w:cs="Times New Roman"/>
          <w:bCs/>
          <w:color w:val="000000"/>
          <w:sz w:val="27"/>
          <w:szCs w:val="27"/>
          <w:lang w:eastAsia="ru-RU"/>
        </w:rPr>
        <w:t xml:space="preserve"> копии документов </w:t>
      </w:r>
      <w:r w:rsidRPr="003D5FB5">
        <w:rPr>
          <w:rFonts w:ascii="Times New Roman" w:eastAsia="Times New Roman" w:hAnsi="Times New Roman" w:cs="Times New Roman"/>
          <w:sz w:val="27"/>
          <w:szCs w:val="27"/>
          <w:lang w:eastAsia="ru-RU"/>
        </w:rPr>
        <w:t xml:space="preserve">могут рассматриваться как подтверждающие применение обжалуемых положений при разрешении </w:t>
      </w:r>
      <w:r w:rsidR="000C3391" w:rsidRPr="003D5FB5">
        <w:rPr>
          <w:rFonts w:ascii="Times New Roman" w:eastAsia="Times New Roman" w:hAnsi="Times New Roman" w:cs="Times New Roman"/>
          <w:sz w:val="27"/>
          <w:szCs w:val="27"/>
          <w:lang w:eastAsia="ru-RU"/>
        </w:rPr>
        <w:t xml:space="preserve">конкретного </w:t>
      </w:r>
      <w:r w:rsidRPr="003D5FB5">
        <w:rPr>
          <w:rFonts w:ascii="Times New Roman" w:eastAsia="Times New Roman" w:hAnsi="Times New Roman" w:cs="Times New Roman"/>
          <w:sz w:val="27"/>
          <w:szCs w:val="27"/>
          <w:lang w:eastAsia="ru-RU"/>
        </w:rPr>
        <w:t xml:space="preserve">дела заявителя. </w:t>
      </w:r>
    </w:p>
    <w:p w:rsidR="00C95B55" w:rsidRPr="003D5FB5" w:rsidRDefault="00865C98" w:rsidP="00476C62">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7"/>
          <w:szCs w:val="27"/>
          <w:lang w:eastAsia="ru-RU"/>
        </w:rPr>
      </w:pPr>
      <w:r w:rsidRPr="003D5FB5">
        <w:rPr>
          <w:rFonts w:ascii="Times New Roman" w:eastAsia="Times New Roman" w:hAnsi="Times New Roman" w:cs="Times New Roman"/>
          <w:bCs/>
          <w:color w:val="000000"/>
          <w:sz w:val="27"/>
          <w:szCs w:val="27"/>
          <w:lang w:eastAsia="ru-RU"/>
        </w:rPr>
        <w:t>Тем самым</w:t>
      </w:r>
      <w:r w:rsidR="00C95B55" w:rsidRPr="003D5FB5">
        <w:rPr>
          <w:rFonts w:ascii="Times New Roman" w:eastAsia="Times New Roman" w:hAnsi="Times New Roman" w:cs="Times New Roman"/>
          <w:bCs/>
          <w:color w:val="000000"/>
          <w:sz w:val="27"/>
          <w:szCs w:val="27"/>
          <w:lang w:eastAsia="ru-RU"/>
        </w:rPr>
        <w:t xml:space="preserve"> жалоба гражданина З.М. </w:t>
      </w:r>
      <w:proofErr w:type="spellStart"/>
      <w:r w:rsidR="00C95B55" w:rsidRPr="003D5FB5">
        <w:rPr>
          <w:rFonts w:ascii="Times New Roman" w:eastAsia="Times New Roman" w:hAnsi="Times New Roman" w:cs="Times New Roman"/>
          <w:bCs/>
          <w:color w:val="000000"/>
          <w:sz w:val="27"/>
          <w:szCs w:val="27"/>
          <w:lang w:eastAsia="ru-RU"/>
        </w:rPr>
        <w:t>Валиахметова</w:t>
      </w:r>
      <w:proofErr w:type="spellEnd"/>
      <w:r w:rsidR="00C95B55" w:rsidRPr="003D5FB5">
        <w:rPr>
          <w:rFonts w:ascii="Times New Roman" w:eastAsia="Times New Roman" w:hAnsi="Times New Roman" w:cs="Times New Roman"/>
          <w:bCs/>
          <w:color w:val="000000"/>
          <w:sz w:val="27"/>
          <w:szCs w:val="27"/>
          <w:lang w:eastAsia="ru-RU"/>
        </w:rPr>
        <w:t xml:space="preserve"> подведомственна Конституционному суду Республики Татарстан, исходит от надлежащего заявителя, соответствует критериям ее допустимости, установленным статьей 101 Закона Республики Татарстан</w:t>
      </w:r>
      <w:r w:rsidR="003D5FB5">
        <w:rPr>
          <w:rFonts w:ascii="Times New Roman" w:eastAsia="Times New Roman" w:hAnsi="Times New Roman" w:cs="Times New Roman"/>
          <w:bCs/>
          <w:color w:val="000000"/>
          <w:sz w:val="27"/>
          <w:szCs w:val="27"/>
          <w:lang w:eastAsia="ru-RU"/>
        </w:rPr>
        <w:t xml:space="preserve"> </w:t>
      </w:r>
      <w:r w:rsidR="00C95B55" w:rsidRPr="003D5FB5">
        <w:rPr>
          <w:rFonts w:ascii="Times New Roman" w:eastAsia="Times New Roman" w:hAnsi="Times New Roman" w:cs="Times New Roman"/>
          <w:bCs/>
          <w:color w:val="000000"/>
          <w:sz w:val="27"/>
          <w:szCs w:val="27"/>
          <w:lang w:eastAsia="ru-RU"/>
        </w:rPr>
        <w:t xml:space="preserve">«О Конституционном суде Республики Татарстан», и не содержит каких-либо оснований для отказа в принятии ее к </w:t>
      </w:r>
      <w:r w:rsidR="00C95B55" w:rsidRPr="003D5FB5">
        <w:rPr>
          <w:rFonts w:ascii="Times New Roman" w:eastAsia="Times New Roman" w:hAnsi="Times New Roman" w:cs="Times New Roman"/>
          <w:bCs/>
          <w:color w:val="000000"/>
          <w:sz w:val="27"/>
          <w:szCs w:val="27"/>
          <w:lang w:eastAsia="ru-RU"/>
        </w:rPr>
        <w:lastRenderedPageBreak/>
        <w:t>рассмотрению Конституционным судом Республики Татарстан.</w:t>
      </w:r>
    </w:p>
    <w:p w:rsidR="00570041" w:rsidRPr="003D5FB5" w:rsidRDefault="005A7F63" w:rsidP="00476C62">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sz w:val="27"/>
          <w:szCs w:val="27"/>
          <w:lang w:eastAsia="ru-RU"/>
        </w:rPr>
      </w:pPr>
      <w:r w:rsidRPr="003D5FB5">
        <w:rPr>
          <w:rFonts w:ascii="Times New Roman" w:eastAsia="Times New Roman" w:hAnsi="Times New Roman" w:cs="Times New Roman"/>
          <w:bCs/>
          <w:color w:val="000000"/>
          <w:sz w:val="27"/>
          <w:szCs w:val="27"/>
          <w:lang w:eastAsia="ru-RU"/>
        </w:rPr>
        <w:t>3</w:t>
      </w:r>
      <w:r w:rsidR="00570041" w:rsidRPr="003D5FB5">
        <w:rPr>
          <w:rFonts w:ascii="Times New Roman" w:eastAsia="Times New Roman" w:hAnsi="Times New Roman" w:cs="Times New Roman"/>
          <w:bCs/>
          <w:color w:val="000000"/>
          <w:sz w:val="27"/>
          <w:szCs w:val="27"/>
          <w:lang w:eastAsia="ru-RU"/>
        </w:rPr>
        <w:t xml:space="preserve">. </w:t>
      </w:r>
      <w:r w:rsidR="006F1B4B" w:rsidRPr="003D5FB5">
        <w:rPr>
          <w:rFonts w:ascii="Times New Roman" w:eastAsia="Times New Roman" w:hAnsi="Times New Roman" w:cs="Times New Roman"/>
          <w:bCs/>
          <w:color w:val="000000"/>
          <w:sz w:val="27"/>
          <w:szCs w:val="27"/>
          <w:lang w:eastAsia="ru-RU"/>
        </w:rPr>
        <w:t>Г</w:t>
      </w:r>
      <w:r w:rsidR="008E79A2" w:rsidRPr="003D5FB5">
        <w:rPr>
          <w:rFonts w:ascii="Times New Roman" w:eastAsia="Times New Roman" w:hAnsi="Times New Roman" w:cs="Times New Roman"/>
          <w:bCs/>
          <w:color w:val="000000"/>
          <w:sz w:val="27"/>
          <w:szCs w:val="27"/>
          <w:lang w:eastAsia="ru-RU"/>
        </w:rPr>
        <w:t xml:space="preserve">ражданин З.М. </w:t>
      </w:r>
      <w:proofErr w:type="spellStart"/>
      <w:r w:rsidR="008E79A2" w:rsidRPr="003D5FB5">
        <w:rPr>
          <w:rFonts w:ascii="Times New Roman" w:eastAsia="Times New Roman" w:hAnsi="Times New Roman" w:cs="Times New Roman"/>
          <w:bCs/>
          <w:color w:val="000000"/>
          <w:sz w:val="27"/>
          <w:szCs w:val="27"/>
          <w:lang w:eastAsia="ru-RU"/>
        </w:rPr>
        <w:t>Валиахметов</w:t>
      </w:r>
      <w:proofErr w:type="spellEnd"/>
      <w:r w:rsidR="008E79A2" w:rsidRPr="003D5FB5">
        <w:rPr>
          <w:rFonts w:ascii="Times New Roman" w:eastAsia="Times New Roman" w:hAnsi="Times New Roman" w:cs="Times New Roman"/>
          <w:bCs/>
          <w:color w:val="000000"/>
          <w:sz w:val="27"/>
          <w:szCs w:val="27"/>
          <w:lang w:eastAsia="ru-RU"/>
        </w:rPr>
        <w:t xml:space="preserve"> </w:t>
      </w:r>
      <w:r w:rsidR="00570041" w:rsidRPr="003D5FB5">
        <w:rPr>
          <w:rFonts w:ascii="Times New Roman" w:hAnsi="Times New Roman" w:cs="Times New Roman"/>
          <w:bCs/>
          <w:sz w:val="27"/>
          <w:szCs w:val="27"/>
        </w:rPr>
        <w:t>ходатайствует об освобождении е</w:t>
      </w:r>
      <w:r w:rsidR="002979A5" w:rsidRPr="003D5FB5">
        <w:rPr>
          <w:rFonts w:ascii="Times New Roman" w:hAnsi="Times New Roman" w:cs="Times New Roman"/>
          <w:bCs/>
          <w:sz w:val="27"/>
          <w:szCs w:val="27"/>
        </w:rPr>
        <w:t>го</w:t>
      </w:r>
      <w:r w:rsidR="00570041" w:rsidRPr="003D5FB5">
        <w:rPr>
          <w:rFonts w:ascii="Times New Roman" w:hAnsi="Times New Roman" w:cs="Times New Roman"/>
          <w:bCs/>
          <w:sz w:val="27"/>
          <w:szCs w:val="27"/>
        </w:rPr>
        <w:t xml:space="preserve"> от уплаты госу</w:t>
      </w:r>
      <w:r w:rsidR="00937D37" w:rsidRPr="003D5FB5">
        <w:rPr>
          <w:rFonts w:ascii="Times New Roman" w:hAnsi="Times New Roman" w:cs="Times New Roman"/>
          <w:bCs/>
          <w:sz w:val="27"/>
          <w:szCs w:val="27"/>
        </w:rPr>
        <w:t>дарственной пошлины, поскольку</w:t>
      </w:r>
      <w:r w:rsidR="00A42135">
        <w:rPr>
          <w:rFonts w:ascii="Times New Roman" w:hAnsi="Times New Roman" w:cs="Times New Roman"/>
          <w:bCs/>
          <w:sz w:val="27"/>
          <w:szCs w:val="27"/>
        </w:rPr>
        <w:t xml:space="preserve"> </w:t>
      </w:r>
      <w:r w:rsidR="00570041" w:rsidRPr="003D5FB5">
        <w:rPr>
          <w:rFonts w:ascii="Times New Roman" w:hAnsi="Times New Roman" w:cs="Times New Roman"/>
          <w:bCs/>
          <w:sz w:val="27"/>
          <w:szCs w:val="27"/>
        </w:rPr>
        <w:t xml:space="preserve">он является </w:t>
      </w:r>
      <w:r w:rsidR="002979A5" w:rsidRPr="003D5FB5">
        <w:rPr>
          <w:rFonts w:ascii="Times New Roman" w:hAnsi="Times New Roman" w:cs="Times New Roman"/>
          <w:bCs/>
          <w:sz w:val="27"/>
          <w:szCs w:val="27"/>
        </w:rPr>
        <w:t xml:space="preserve">инвалидом </w:t>
      </w:r>
      <w:r w:rsidR="002979A5" w:rsidRPr="003D5FB5">
        <w:rPr>
          <w:rFonts w:ascii="Times New Roman" w:hAnsi="Times New Roman" w:cs="Times New Roman"/>
          <w:bCs/>
          <w:sz w:val="27"/>
          <w:szCs w:val="27"/>
          <w:lang w:val="en-US"/>
        </w:rPr>
        <w:t>I</w:t>
      </w:r>
      <w:r w:rsidR="004760F7" w:rsidRPr="003D5FB5">
        <w:rPr>
          <w:rFonts w:ascii="Times New Roman" w:hAnsi="Times New Roman" w:cs="Times New Roman"/>
          <w:bCs/>
          <w:sz w:val="27"/>
          <w:szCs w:val="27"/>
        </w:rPr>
        <w:t xml:space="preserve"> группы.</w:t>
      </w:r>
    </w:p>
    <w:p w:rsidR="00570041" w:rsidRPr="003D5FB5" w:rsidRDefault="00570041" w:rsidP="00476C62">
      <w:pPr>
        <w:spacing w:after="0" w:line="360" w:lineRule="auto"/>
        <w:ind w:firstLine="709"/>
        <w:jc w:val="both"/>
        <w:rPr>
          <w:rFonts w:ascii="Times New Roman" w:hAnsi="Times New Roman" w:cs="Times New Roman"/>
          <w:bCs/>
          <w:sz w:val="27"/>
          <w:szCs w:val="27"/>
        </w:rPr>
      </w:pPr>
      <w:r w:rsidRPr="003D5FB5">
        <w:rPr>
          <w:rFonts w:ascii="Times New Roman" w:eastAsia="Times New Roman" w:hAnsi="Times New Roman" w:cs="Times New Roman"/>
          <w:bCs/>
          <w:color w:val="000000"/>
          <w:sz w:val="27"/>
          <w:szCs w:val="27"/>
          <w:lang w:eastAsia="ru-RU"/>
        </w:rPr>
        <w:t xml:space="preserve">Согласно статье 42 Закона Республики Татарстан </w:t>
      </w:r>
      <w:r w:rsidRPr="003D5FB5">
        <w:rPr>
          <w:rFonts w:ascii="Times New Roman" w:eastAsia="Times New Roman" w:hAnsi="Times New Roman" w:cs="Times New Roman"/>
          <w:bCs/>
          <w:color w:val="000000"/>
          <w:sz w:val="27"/>
          <w:szCs w:val="27"/>
          <w:lang w:eastAsia="ru-RU"/>
        </w:rPr>
        <w:br/>
        <w:t xml:space="preserve">«О Конституционном суде Республики Татарстан» при обращении в Конституционный суд Республики Татарстан государственная пошлина взимается в порядке, установленном федеральным законодательством. </w:t>
      </w:r>
      <w:r w:rsidRPr="003D5FB5">
        <w:rPr>
          <w:rFonts w:ascii="Times New Roman" w:eastAsia="Times New Roman" w:hAnsi="Times New Roman" w:cs="Times New Roman"/>
          <w:bCs/>
          <w:color w:val="000000"/>
          <w:sz w:val="27"/>
          <w:szCs w:val="27"/>
          <w:lang w:eastAsia="ru-RU"/>
        </w:rPr>
        <w:br/>
      </w:r>
      <w:proofErr w:type="gramStart"/>
      <w:r w:rsidRPr="003D5FB5">
        <w:rPr>
          <w:rFonts w:ascii="Times New Roman" w:hAnsi="Times New Roman" w:cs="Times New Roman"/>
          <w:bCs/>
          <w:sz w:val="27"/>
          <w:szCs w:val="27"/>
        </w:rPr>
        <w:t xml:space="preserve">В соответствии с пунктом 3 статьи 333.23 Налогового кодекса Российской Федерации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данного Кодекса. </w:t>
      </w:r>
      <w:proofErr w:type="gramEnd"/>
    </w:p>
    <w:p w:rsidR="00CA5237" w:rsidRPr="003D5FB5" w:rsidRDefault="00CA5237" w:rsidP="00476C62">
      <w:pPr>
        <w:spacing w:after="0" w:line="360" w:lineRule="auto"/>
        <w:ind w:firstLine="709"/>
        <w:jc w:val="both"/>
        <w:rPr>
          <w:rFonts w:ascii="Times New Roman" w:hAnsi="Times New Roman" w:cs="Times New Roman"/>
          <w:bCs/>
          <w:sz w:val="27"/>
          <w:szCs w:val="27"/>
        </w:rPr>
      </w:pPr>
      <w:r w:rsidRPr="003D5FB5">
        <w:rPr>
          <w:rFonts w:ascii="Times New Roman" w:hAnsi="Times New Roman" w:cs="Times New Roman"/>
          <w:bCs/>
          <w:sz w:val="27"/>
          <w:szCs w:val="27"/>
        </w:rPr>
        <w:t xml:space="preserve">В связи с этим Конституционный суд Республики Татарстан считает возможным удовлетворить ходатайство </w:t>
      </w:r>
      <w:r w:rsidR="008E79A2" w:rsidRPr="003D5FB5">
        <w:rPr>
          <w:rFonts w:ascii="Times New Roman" w:hAnsi="Times New Roman" w:cs="Times New Roman"/>
          <w:bCs/>
          <w:sz w:val="27"/>
          <w:szCs w:val="27"/>
        </w:rPr>
        <w:t>заявителя</w:t>
      </w:r>
      <w:r w:rsidR="00184D7F" w:rsidRPr="003D5FB5">
        <w:rPr>
          <w:rFonts w:ascii="Times New Roman" w:hAnsi="Times New Roman" w:cs="Times New Roman"/>
          <w:bCs/>
          <w:sz w:val="27"/>
          <w:szCs w:val="27"/>
        </w:rPr>
        <w:t xml:space="preserve"> об освобождении его</w:t>
      </w:r>
      <w:r w:rsidRPr="003D5FB5">
        <w:rPr>
          <w:rFonts w:ascii="Times New Roman" w:hAnsi="Times New Roman" w:cs="Times New Roman"/>
          <w:bCs/>
          <w:sz w:val="27"/>
          <w:szCs w:val="27"/>
        </w:rPr>
        <w:t xml:space="preserve"> от уплаты государственной пошлины. </w:t>
      </w:r>
    </w:p>
    <w:p w:rsidR="00D26E8A" w:rsidRPr="003D5FB5" w:rsidRDefault="00D26E8A" w:rsidP="00476C62">
      <w:pPr>
        <w:spacing w:after="0" w:line="360" w:lineRule="auto"/>
        <w:ind w:firstLine="709"/>
        <w:jc w:val="both"/>
        <w:rPr>
          <w:rFonts w:ascii="Times New Roman" w:eastAsia="Times New Roman" w:hAnsi="Times New Roman" w:cs="Times New Roman"/>
          <w:bCs/>
          <w:sz w:val="27"/>
          <w:szCs w:val="27"/>
          <w:lang w:eastAsia="ru-RU"/>
        </w:rPr>
      </w:pPr>
      <w:r w:rsidRPr="003D5FB5">
        <w:rPr>
          <w:rFonts w:ascii="Times New Roman" w:eastAsia="Times New Roman" w:hAnsi="Times New Roman" w:cs="Times New Roman"/>
          <w:bCs/>
          <w:sz w:val="27"/>
          <w:szCs w:val="27"/>
          <w:lang w:eastAsia="ru-RU"/>
        </w:rPr>
        <w:t>На основании изложенного, руководствуясь частью пятой статьи 3, пунктом 1 части второй статьи 39, статьей 42, частями первой и второй статьи 45, частью первой статьи 51, частью пятой статьи 66, статьями 100 и 101 Закона Республики Татарстан «О Конституционном суде Республики Татарстан», Конституционный суд Республики Татарстан</w:t>
      </w:r>
    </w:p>
    <w:p w:rsidR="008333BF" w:rsidRPr="0011234B" w:rsidRDefault="008333BF" w:rsidP="00476C62">
      <w:pPr>
        <w:tabs>
          <w:tab w:val="left" w:pos="720"/>
        </w:tabs>
        <w:spacing w:after="0" w:line="240" w:lineRule="auto"/>
        <w:ind w:left="720" w:firstLine="709"/>
        <w:jc w:val="both"/>
        <w:rPr>
          <w:rFonts w:ascii="Times New Roman" w:hAnsi="Times New Roman" w:cs="Times New Roman"/>
          <w:b/>
          <w:sz w:val="18"/>
          <w:szCs w:val="18"/>
          <w:lang w:eastAsia="ru-RU"/>
        </w:rPr>
      </w:pPr>
    </w:p>
    <w:p w:rsidR="00737E69" w:rsidRPr="003D5FB5" w:rsidRDefault="00737E69" w:rsidP="00476C62">
      <w:pPr>
        <w:tabs>
          <w:tab w:val="left" w:pos="720"/>
        </w:tabs>
        <w:spacing w:after="0" w:line="240" w:lineRule="auto"/>
        <w:ind w:left="720" w:firstLine="709"/>
        <w:jc w:val="both"/>
        <w:rPr>
          <w:rFonts w:ascii="Times New Roman" w:hAnsi="Times New Roman" w:cs="Times New Roman"/>
          <w:b/>
          <w:sz w:val="27"/>
          <w:szCs w:val="27"/>
          <w:lang w:eastAsia="ru-RU"/>
        </w:rPr>
      </w:pPr>
      <w:r w:rsidRPr="003D5FB5">
        <w:rPr>
          <w:rFonts w:ascii="Times New Roman" w:hAnsi="Times New Roman" w:cs="Times New Roman"/>
          <w:b/>
          <w:sz w:val="27"/>
          <w:szCs w:val="27"/>
          <w:lang w:eastAsia="ru-RU"/>
        </w:rPr>
        <w:tab/>
      </w:r>
      <w:r w:rsidRPr="003D5FB5">
        <w:rPr>
          <w:rFonts w:ascii="Times New Roman" w:hAnsi="Times New Roman" w:cs="Times New Roman"/>
          <w:b/>
          <w:sz w:val="27"/>
          <w:szCs w:val="27"/>
          <w:lang w:eastAsia="ru-RU"/>
        </w:rPr>
        <w:tab/>
      </w:r>
      <w:r w:rsidRPr="003D5FB5">
        <w:rPr>
          <w:rFonts w:ascii="Times New Roman" w:hAnsi="Times New Roman" w:cs="Times New Roman"/>
          <w:b/>
          <w:sz w:val="27"/>
          <w:szCs w:val="27"/>
          <w:lang w:eastAsia="ru-RU"/>
        </w:rPr>
        <w:tab/>
      </w:r>
      <w:r w:rsidRPr="003D5FB5">
        <w:rPr>
          <w:rFonts w:ascii="Times New Roman" w:hAnsi="Times New Roman" w:cs="Times New Roman"/>
          <w:b/>
          <w:sz w:val="27"/>
          <w:szCs w:val="27"/>
          <w:lang w:eastAsia="ru-RU"/>
        </w:rPr>
        <w:tab/>
      </w:r>
      <w:r w:rsidR="006B3FBD" w:rsidRPr="003D5FB5">
        <w:rPr>
          <w:rFonts w:ascii="Times New Roman" w:hAnsi="Times New Roman" w:cs="Times New Roman"/>
          <w:b/>
          <w:sz w:val="27"/>
          <w:szCs w:val="27"/>
          <w:lang w:eastAsia="ru-RU"/>
        </w:rPr>
        <w:t>определил</w:t>
      </w:r>
      <w:r w:rsidRPr="003D5FB5">
        <w:rPr>
          <w:rFonts w:ascii="Times New Roman" w:hAnsi="Times New Roman" w:cs="Times New Roman"/>
          <w:b/>
          <w:sz w:val="27"/>
          <w:szCs w:val="27"/>
          <w:lang w:eastAsia="ru-RU"/>
        </w:rPr>
        <w:t>:</w:t>
      </w:r>
    </w:p>
    <w:p w:rsidR="00570041" w:rsidRPr="003D5FB5" w:rsidRDefault="00570041" w:rsidP="00476C62">
      <w:pPr>
        <w:widowControl w:val="0"/>
        <w:spacing w:after="0" w:line="240" w:lineRule="auto"/>
        <w:ind w:firstLine="709"/>
        <w:jc w:val="center"/>
        <w:rPr>
          <w:rFonts w:ascii="Times New Roman" w:eastAsia="Times New Roman" w:hAnsi="Times New Roman" w:cs="Times New Roman"/>
          <w:b/>
          <w:sz w:val="27"/>
          <w:szCs w:val="27"/>
          <w:lang w:eastAsia="ru-RU"/>
        </w:rPr>
      </w:pPr>
    </w:p>
    <w:p w:rsidR="0021789A" w:rsidRPr="003D5FB5" w:rsidRDefault="00570041" w:rsidP="00476C62">
      <w:pPr>
        <w:pStyle w:val="a5"/>
        <w:numPr>
          <w:ilvl w:val="0"/>
          <w:numId w:val="2"/>
        </w:numPr>
        <w:spacing w:after="0" w:line="360" w:lineRule="auto"/>
        <w:ind w:left="0" w:firstLine="709"/>
        <w:jc w:val="both"/>
        <w:rPr>
          <w:rFonts w:ascii="Times New Roman" w:hAnsi="Times New Roman" w:cs="Times New Roman"/>
          <w:sz w:val="27"/>
          <w:szCs w:val="27"/>
        </w:rPr>
      </w:pPr>
      <w:r w:rsidRPr="003D5FB5">
        <w:rPr>
          <w:rFonts w:ascii="Times New Roman" w:eastAsia="Times New Roman" w:hAnsi="Times New Roman" w:cs="Times New Roman"/>
          <w:sz w:val="27"/>
          <w:szCs w:val="27"/>
          <w:lang w:eastAsia="ru-RU"/>
        </w:rPr>
        <w:t xml:space="preserve">Принять </w:t>
      </w:r>
      <w:r w:rsidRPr="003D5FB5">
        <w:rPr>
          <w:rFonts w:ascii="Times New Roman" w:eastAsia="Times New Roman" w:hAnsi="Times New Roman" w:cs="Times New Roman"/>
          <w:bCs/>
          <w:sz w:val="27"/>
          <w:szCs w:val="27"/>
          <w:lang w:eastAsia="ru-RU"/>
        </w:rPr>
        <w:t>к рассмотрению жалобу граждани</w:t>
      </w:r>
      <w:r w:rsidR="00737E69" w:rsidRPr="003D5FB5">
        <w:rPr>
          <w:rFonts w:ascii="Times New Roman" w:eastAsia="Times New Roman" w:hAnsi="Times New Roman" w:cs="Times New Roman"/>
          <w:bCs/>
          <w:sz w:val="27"/>
          <w:szCs w:val="27"/>
          <w:lang w:eastAsia="ru-RU"/>
        </w:rPr>
        <w:t xml:space="preserve">на З.М. </w:t>
      </w:r>
      <w:proofErr w:type="spellStart"/>
      <w:r w:rsidR="00737E69" w:rsidRPr="003D5FB5">
        <w:rPr>
          <w:rFonts w:ascii="Times New Roman" w:eastAsia="Times New Roman" w:hAnsi="Times New Roman" w:cs="Times New Roman"/>
          <w:bCs/>
          <w:sz w:val="27"/>
          <w:szCs w:val="27"/>
          <w:lang w:eastAsia="ru-RU"/>
        </w:rPr>
        <w:t>Валиахметова</w:t>
      </w:r>
      <w:proofErr w:type="spellEnd"/>
      <w:r w:rsidRPr="003D5FB5">
        <w:rPr>
          <w:rFonts w:ascii="Times New Roman" w:eastAsia="Times New Roman" w:hAnsi="Times New Roman" w:cs="Times New Roman"/>
          <w:bCs/>
          <w:sz w:val="27"/>
          <w:szCs w:val="27"/>
          <w:lang w:eastAsia="ru-RU"/>
        </w:rPr>
        <w:t xml:space="preserve"> </w:t>
      </w:r>
      <w:r w:rsidRPr="003D5FB5">
        <w:rPr>
          <w:rFonts w:ascii="Times New Roman" w:hAnsi="Times New Roman" w:cs="Times New Roman"/>
          <w:sz w:val="27"/>
          <w:szCs w:val="27"/>
        </w:rPr>
        <w:t>на нарушение е</w:t>
      </w:r>
      <w:r w:rsidR="00737E69" w:rsidRPr="003D5FB5">
        <w:rPr>
          <w:rFonts w:ascii="Times New Roman" w:hAnsi="Times New Roman" w:cs="Times New Roman"/>
          <w:sz w:val="27"/>
          <w:szCs w:val="27"/>
        </w:rPr>
        <w:t>го</w:t>
      </w:r>
      <w:r w:rsidRPr="003D5FB5">
        <w:rPr>
          <w:rFonts w:ascii="Times New Roman" w:hAnsi="Times New Roman" w:cs="Times New Roman"/>
          <w:sz w:val="27"/>
          <w:szCs w:val="27"/>
        </w:rPr>
        <w:t xml:space="preserve"> конституционных прав и свобод </w:t>
      </w:r>
      <w:r w:rsidR="0021789A" w:rsidRPr="003D5FB5">
        <w:rPr>
          <w:rFonts w:ascii="Times New Roman" w:hAnsi="Times New Roman" w:cs="Times New Roman"/>
          <w:sz w:val="27"/>
          <w:szCs w:val="27"/>
        </w:rPr>
        <w:t>постановлением Кабинета Министров Республики Татарстан от 31 декабря 2014 года № 1100</w:t>
      </w:r>
      <w:r w:rsidR="004506BA">
        <w:rPr>
          <w:rFonts w:ascii="Times New Roman" w:hAnsi="Times New Roman" w:cs="Times New Roman"/>
          <w:sz w:val="27"/>
          <w:szCs w:val="27"/>
        </w:rPr>
        <w:br/>
      </w:r>
      <w:r w:rsidR="008349D5" w:rsidRPr="003D5FB5">
        <w:rPr>
          <w:rFonts w:ascii="Times New Roman" w:hAnsi="Times New Roman" w:cs="Times New Roman"/>
          <w:sz w:val="27"/>
          <w:szCs w:val="27"/>
        </w:rPr>
        <w:t>«Об утверждении Порядка предоставления социальных услуг поставщиками социальных услуг в стационарной форме социального обслуживания в Республике Татарстан»</w:t>
      </w:r>
      <w:r w:rsidR="008349D5">
        <w:rPr>
          <w:rFonts w:ascii="Times New Roman" w:hAnsi="Times New Roman" w:cs="Times New Roman"/>
          <w:sz w:val="27"/>
          <w:szCs w:val="27"/>
        </w:rPr>
        <w:t>.</w:t>
      </w:r>
    </w:p>
    <w:p w:rsidR="006D12B8" w:rsidRPr="003D5FB5" w:rsidRDefault="006D12B8" w:rsidP="00476C62">
      <w:pPr>
        <w:pStyle w:val="a5"/>
        <w:numPr>
          <w:ilvl w:val="0"/>
          <w:numId w:val="2"/>
        </w:numPr>
        <w:spacing w:after="0" w:line="360" w:lineRule="auto"/>
        <w:ind w:left="0" w:firstLine="709"/>
        <w:jc w:val="both"/>
        <w:rPr>
          <w:rFonts w:ascii="Times New Roman" w:eastAsia="Calibri" w:hAnsi="Times New Roman" w:cs="Times New Roman"/>
          <w:bCs/>
          <w:sz w:val="27"/>
          <w:szCs w:val="27"/>
        </w:rPr>
      </w:pPr>
      <w:r w:rsidRPr="003D5FB5">
        <w:rPr>
          <w:rFonts w:ascii="Times New Roman" w:hAnsi="Times New Roman" w:cs="Times New Roman"/>
          <w:bCs/>
          <w:sz w:val="27"/>
          <w:szCs w:val="27"/>
        </w:rPr>
        <w:lastRenderedPageBreak/>
        <w:t xml:space="preserve">Удовлетворить ходатайство гражданина З.М. </w:t>
      </w:r>
      <w:proofErr w:type="spellStart"/>
      <w:r w:rsidRPr="003D5FB5">
        <w:rPr>
          <w:rFonts w:ascii="Times New Roman" w:hAnsi="Times New Roman" w:cs="Times New Roman"/>
          <w:bCs/>
          <w:sz w:val="27"/>
          <w:szCs w:val="27"/>
        </w:rPr>
        <w:t>Валиахметова</w:t>
      </w:r>
      <w:proofErr w:type="spellEnd"/>
      <w:r w:rsidRPr="003D5FB5">
        <w:rPr>
          <w:rFonts w:ascii="Times New Roman" w:hAnsi="Times New Roman" w:cs="Times New Roman"/>
          <w:bCs/>
          <w:sz w:val="27"/>
          <w:szCs w:val="27"/>
        </w:rPr>
        <w:t xml:space="preserve"> в части освобождения его от уплаты государственной пошлины.</w:t>
      </w:r>
    </w:p>
    <w:p w:rsidR="006D12B8" w:rsidRPr="003D5FB5" w:rsidRDefault="006D12B8" w:rsidP="00476C62">
      <w:pPr>
        <w:pStyle w:val="ConsPlusNormal"/>
        <w:numPr>
          <w:ilvl w:val="0"/>
          <w:numId w:val="2"/>
        </w:numPr>
        <w:spacing w:line="360" w:lineRule="auto"/>
        <w:ind w:left="0" w:firstLine="709"/>
        <w:jc w:val="both"/>
        <w:outlineLvl w:val="0"/>
        <w:rPr>
          <w:rFonts w:ascii="Times New Roman" w:hAnsi="Times New Roman" w:cs="Times New Roman"/>
          <w:sz w:val="27"/>
          <w:szCs w:val="27"/>
        </w:rPr>
      </w:pPr>
      <w:r w:rsidRPr="003D5FB5">
        <w:rPr>
          <w:rFonts w:ascii="Times New Roman" w:hAnsi="Times New Roman" w:cs="Times New Roman"/>
          <w:sz w:val="27"/>
          <w:szCs w:val="27"/>
        </w:rPr>
        <w:t xml:space="preserve">О принятом решении уведомить стороны </w:t>
      </w:r>
      <w:r w:rsidRPr="003D5FB5">
        <w:rPr>
          <w:rFonts w:ascii="Times New Roman" w:hAnsi="Times New Roman" w:cs="Times New Roman"/>
          <w:sz w:val="27"/>
          <w:szCs w:val="27"/>
        </w:rPr>
        <w:sym w:font="Symbol" w:char="F0BE"/>
      </w:r>
      <w:r w:rsidRPr="003D5FB5">
        <w:rPr>
          <w:rFonts w:ascii="Times New Roman" w:hAnsi="Times New Roman" w:cs="Times New Roman"/>
          <w:sz w:val="27"/>
          <w:szCs w:val="27"/>
        </w:rPr>
        <w:t xml:space="preserve"> гражданина</w:t>
      </w:r>
      <w:r w:rsidR="00014B02" w:rsidRPr="003D5FB5">
        <w:rPr>
          <w:rFonts w:ascii="Times New Roman" w:hAnsi="Times New Roman" w:cs="Times New Roman"/>
          <w:sz w:val="27"/>
          <w:szCs w:val="27"/>
        </w:rPr>
        <w:br/>
      </w:r>
      <w:r w:rsidRPr="003D5FB5">
        <w:rPr>
          <w:rFonts w:ascii="Times New Roman" w:hAnsi="Times New Roman" w:cs="Times New Roman"/>
          <w:sz w:val="27"/>
          <w:szCs w:val="27"/>
        </w:rPr>
        <w:t xml:space="preserve">З.М. </w:t>
      </w:r>
      <w:proofErr w:type="spellStart"/>
      <w:r w:rsidRPr="003D5FB5">
        <w:rPr>
          <w:rFonts w:ascii="Times New Roman" w:hAnsi="Times New Roman" w:cs="Times New Roman"/>
          <w:sz w:val="27"/>
          <w:szCs w:val="27"/>
        </w:rPr>
        <w:t>Валиахметова</w:t>
      </w:r>
      <w:proofErr w:type="spellEnd"/>
      <w:r w:rsidR="00014B02" w:rsidRPr="003D5FB5">
        <w:rPr>
          <w:rFonts w:ascii="Times New Roman" w:hAnsi="Times New Roman" w:cs="Times New Roman"/>
          <w:sz w:val="27"/>
          <w:szCs w:val="27"/>
        </w:rPr>
        <w:t xml:space="preserve"> и Кабинет Министров Республики Татарстан.</w:t>
      </w:r>
    </w:p>
    <w:p w:rsidR="00014B02" w:rsidRPr="003D5FB5" w:rsidRDefault="00014B02" w:rsidP="00476C62">
      <w:pPr>
        <w:pStyle w:val="ConsPlusNormal"/>
        <w:numPr>
          <w:ilvl w:val="0"/>
          <w:numId w:val="2"/>
        </w:numPr>
        <w:spacing w:line="360" w:lineRule="auto"/>
        <w:ind w:left="0" w:firstLine="709"/>
        <w:jc w:val="both"/>
        <w:outlineLvl w:val="0"/>
        <w:rPr>
          <w:rFonts w:ascii="Times New Roman" w:hAnsi="Times New Roman" w:cs="Times New Roman"/>
          <w:sz w:val="27"/>
          <w:szCs w:val="27"/>
        </w:rPr>
      </w:pPr>
      <w:r w:rsidRPr="003D5FB5">
        <w:rPr>
          <w:rFonts w:ascii="Times New Roman" w:hAnsi="Times New Roman" w:cs="Times New Roman"/>
          <w:sz w:val="27"/>
          <w:szCs w:val="27"/>
        </w:rPr>
        <w:t>Назначить судьей</w:t>
      </w:r>
      <w:r w:rsidR="00980631">
        <w:rPr>
          <w:rFonts w:ascii="Times New Roman" w:hAnsi="Times New Roman" w:cs="Times New Roman"/>
          <w:sz w:val="27"/>
          <w:szCs w:val="27"/>
        </w:rPr>
        <w:t>-</w:t>
      </w:r>
      <w:r w:rsidRPr="003D5FB5">
        <w:rPr>
          <w:rFonts w:ascii="Times New Roman" w:hAnsi="Times New Roman" w:cs="Times New Roman"/>
          <w:sz w:val="27"/>
          <w:szCs w:val="27"/>
        </w:rPr>
        <w:t>докладчиком по данному делу судью Конституционного суда Республики Татарстан Л.В. Кузьмину.</w:t>
      </w:r>
    </w:p>
    <w:p w:rsidR="00014B02" w:rsidRPr="003D5FB5" w:rsidRDefault="00014B02" w:rsidP="00476C62">
      <w:pPr>
        <w:pStyle w:val="ConsPlusNormal"/>
        <w:numPr>
          <w:ilvl w:val="0"/>
          <w:numId w:val="2"/>
        </w:numPr>
        <w:spacing w:line="360" w:lineRule="auto"/>
        <w:ind w:left="0" w:firstLine="709"/>
        <w:jc w:val="both"/>
        <w:outlineLvl w:val="0"/>
        <w:rPr>
          <w:rFonts w:ascii="Times New Roman" w:hAnsi="Times New Roman" w:cs="Times New Roman"/>
          <w:sz w:val="27"/>
          <w:szCs w:val="27"/>
        </w:rPr>
      </w:pPr>
      <w:r w:rsidRPr="003D5FB5">
        <w:rPr>
          <w:rFonts w:ascii="Times New Roman" w:hAnsi="Times New Roman" w:cs="Times New Roman"/>
          <w:sz w:val="27"/>
          <w:szCs w:val="27"/>
        </w:rPr>
        <w:t>Дату рассмотрения настоящего дела Конституционным судом Республики Татарстан установить в порядке очередности слушания дел в заседаниях Конституционного суда Республики Татарстан</w:t>
      </w:r>
      <w:r w:rsidR="00A33F46" w:rsidRPr="003D5FB5">
        <w:rPr>
          <w:rFonts w:ascii="Times New Roman" w:hAnsi="Times New Roman" w:cs="Times New Roman"/>
          <w:sz w:val="27"/>
          <w:szCs w:val="27"/>
        </w:rPr>
        <w:t>.</w:t>
      </w:r>
    </w:p>
    <w:p w:rsidR="007A612B" w:rsidRDefault="007A612B" w:rsidP="00476C62">
      <w:pPr>
        <w:pStyle w:val="a5"/>
        <w:widowControl w:val="0"/>
        <w:spacing w:after="0" w:line="240" w:lineRule="auto"/>
        <w:ind w:left="0" w:firstLine="709"/>
        <w:rPr>
          <w:rFonts w:ascii="Times New Roman" w:eastAsia="Calibri" w:hAnsi="Times New Roman" w:cs="Times New Roman"/>
          <w:b/>
          <w:sz w:val="27"/>
          <w:szCs w:val="27"/>
          <w:lang w:eastAsia="ru-RU"/>
        </w:rPr>
      </w:pPr>
    </w:p>
    <w:p w:rsidR="001F2D60" w:rsidRPr="003D5FB5" w:rsidRDefault="00D46649" w:rsidP="0052316A">
      <w:pPr>
        <w:pStyle w:val="a5"/>
        <w:widowControl w:val="0"/>
        <w:spacing w:after="0" w:line="240" w:lineRule="auto"/>
        <w:ind w:left="0" w:firstLine="708"/>
        <w:rPr>
          <w:rFonts w:ascii="Times New Roman" w:eastAsia="Calibri" w:hAnsi="Times New Roman" w:cs="Times New Roman"/>
          <w:b/>
          <w:sz w:val="27"/>
          <w:szCs w:val="27"/>
          <w:lang w:eastAsia="ru-RU"/>
        </w:rPr>
      </w:pPr>
      <w:r>
        <w:rPr>
          <w:rFonts w:ascii="Times New Roman" w:eastAsia="Calibri" w:hAnsi="Times New Roman" w:cs="Times New Roman"/>
          <w:b/>
          <w:sz w:val="27"/>
          <w:szCs w:val="27"/>
          <w:lang w:eastAsia="ru-RU"/>
        </w:rPr>
        <w:t>№ 21-О</w:t>
      </w:r>
      <w:r>
        <w:rPr>
          <w:rFonts w:ascii="Times New Roman" w:eastAsia="Calibri" w:hAnsi="Times New Roman" w:cs="Times New Roman"/>
          <w:b/>
          <w:sz w:val="27"/>
          <w:szCs w:val="27"/>
          <w:lang w:eastAsia="ru-RU"/>
        </w:rPr>
        <w:tab/>
      </w:r>
      <w:r>
        <w:rPr>
          <w:rFonts w:ascii="Times New Roman" w:eastAsia="Calibri" w:hAnsi="Times New Roman" w:cs="Times New Roman"/>
          <w:b/>
          <w:sz w:val="27"/>
          <w:szCs w:val="27"/>
          <w:lang w:eastAsia="ru-RU"/>
        </w:rPr>
        <w:tab/>
      </w:r>
      <w:r>
        <w:rPr>
          <w:rFonts w:ascii="Times New Roman" w:eastAsia="Calibri" w:hAnsi="Times New Roman" w:cs="Times New Roman"/>
          <w:b/>
          <w:sz w:val="27"/>
          <w:szCs w:val="27"/>
          <w:lang w:eastAsia="ru-RU"/>
        </w:rPr>
        <w:tab/>
      </w:r>
      <w:r>
        <w:rPr>
          <w:rFonts w:ascii="Times New Roman" w:eastAsia="Calibri" w:hAnsi="Times New Roman" w:cs="Times New Roman"/>
          <w:b/>
          <w:sz w:val="27"/>
          <w:szCs w:val="27"/>
          <w:lang w:eastAsia="ru-RU"/>
        </w:rPr>
        <w:tab/>
      </w:r>
      <w:r>
        <w:rPr>
          <w:rFonts w:ascii="Times New Roman" w:eastAsia="Calibri" w:hAnsi="Times New Roman" w:cs="Times New Roman"/>
          <w:b/>
          <w:sz w:val="27"/>
          <w:szCs w:val="27"/>
          <w:lang w:eastAsia="ru-RU"/>
        </w:rPr>
        <w:tab/>
      </w:r>
      <w:r>
        <w:rPr>
          <w:rFonts w:ascii="Times New Roman" w:eastAsia="Calibri" w:hAnsi="Times New Roman" w:cs="Times New Roman"/>
          <w:b/>
          <w:sz w:val="27"/>
          <w:szCs w:val="27"/>
          <w:lang w:eastAsia="ru-RU"/>
        </w:rPr>
        <w:tab/>
      </w:r>
      <w:r w:rsidR="001F2D60" w:rsidRPr="003D5FB5">
        <w:rPr>
          <w:rFonts w:ascii="Times New Roman" w:eastAsia="Calibri" w:hAnsi="Times New Roman" w:cs="Times New Roman"/>
          <w:b/>
          <w:sz w:val="27"/>
          <w:szCs w:val="27"/>
          <w:lang w:eastAsia="ru-RU"/>
        </w:rPr>
        <w:t>Конституционн</w:t>
      </w:r>
      <w:r>
        <w:rPr>
          <w:rFonts w:ascii="Times New Roman" w:eastAsia="Calibri" w:hAnsi="Times New Roman" w:cs="Times New Roman"/>
          <w:b/>
          <w:sz w:val="27"/>
          <w:szCs w:val="27"/>
          <w:lang w:eastAsia="ru-RU"/>
        </w:rPr>
        <w:t>ый</w:t>
      </w:r>
      <w:r w:rsidR="001F2D60" w:rsidRPr="003D5FB5">
        <w:rPr>
          <w:rFonts w:ascii="Times New Roman" w:eastAsia="Calibri" w:hAnsi="Times New Roman" w:cs="Times New Roman"/>
          <w:b/>
          <w:sz w:val="27"/>
          <w:szCs w:val="27"/>
          <w:lang w:eastAsia="ru-RU"/>
        </w:rPr>
        <w:t xml:space="preserve"> суд</w:t>
      </w:r>
    </w:p>
    <w:p w:rsidR="00A54710" w:rsidRPr="00813783" w:rsidRDefault="00D46649" w:rsidP="00D46649">
      <w:pPr>
        <w:pStyle w:val="a5"/>
        <w:widowControl w:val="0"/>
        <w:tabs>
          <w:tab w:val="left" w:pos="6480"/>
          <w:tab w:val="left" w:pos="8820"/>
        </w:tabs>
        <w:spacing w:after="0" w:line="240" w:lineRule="auto"/>
        <w:ind w:left="0"/>
        <w:rPr>
          <w:rFonts w:ascii="Times New Roman" w:hAnsi="Times New Roman" w:cs="Times New Roman"/>
          <w:sz w:val="27"/>
          <w:szCs w:val="27"/>
        </w:rPr>
      </w:pPr>
      <w:r>
        <w:rPr>
          <w:rFonts w:ascii="Times New Roman" w:eastAsia="Calibri" w:hAnsi="Times New Roman" w:cs="Times New Roman"/>
          <w:b/>
          <w:sz w:val="27"/>
          <w:szCs w:val="27"/>
          <w:lang w:eastAsia="ru-RU"/>
        </w:rPr>
        <w:t xml:space="preserve">                                                                         </w:t>
      </w:r>
      <w:r w:rsidR="0052316A">
        <w:rPr>
          <w:rFonts w:ascii="Times New Roman" w:eastAsia="Calibri" w:hAnsi="Times New Roman" w:cs="Times New Roman"/>
          <w:b/>
          <w:sz w:val="27"/>
          <w:szCs w:val="27"/>
          <w:lang w:eastAsia="ru-RU"/>
        </w:rPr>
        <w:t xml:space="preserve">           </w:t>
      </w:r>
      <w:r w:rsidR="001F2D60" w:rsidRPr="003D5FB5">
        <w:rPr>
          <w:rFonts w:ascii="Times New Roman" w:eastAsia="Calibri" w:hAnsi="Times New Roman" w:cs="Times New Roman"/>
          <w:b/>
          <w:sz w:val="27"/>
          <w:szCs w:val="27"/>
          <w:lang w:eastAsia="ru-RU"/>
        </w:rPr>
        <w:t>Республики Татарстан</w:t>
      </w:r>
    </w:p>
    <w:sectPr w:rsidR="00A54710" w:rsidRPr="00813783" w:rsidSect="00763127">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8BD" w:rsidRDefault="00CE68BD">
      <w:pPr>
        <w:spacing w:after="0" w:line="240" w:lineRule="auto"/>
      </w:pPr>
      <w:r>
        <w:separator/>
      </w:r>
    </w:p>
  </w:endnote>
  <w:endnote w:type="continuationSeparator" w:id="0">
    <w:p w:rsidR="00CE68BD" w:rsidRDefault="00CE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8BD" w:rsidRDefault="00CE68BD">
      <w:pPr>
        <w:spacing w:after="0" w:line="240" w:lineRule="auto"/>
      </w:pPr>
      <w:r>
        <w:separator/>
      </w:r>
    </w:p>
  </w:footnote>
  <w:footnote w:type="continuationSeparator" w:id="0">
    <w:p w:rsidR="00CE68BD" w:rsidRDefault="00CE6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506997"/>
      <w:docPartObj>
        <w:docPartGallery w:val="Page Numbers (Top of Page)"/>
        <w:docPartUnique/>
      </w:docPartObj>
    </w:sdtPr>
    <w:sdtEndPr/>
    <w:sdtContent>
      <w:p w:rsidR="00763127" w:rsidRDefault="009C4FE5">
        <w:pPr>
          <w:pStyle w:val="a3"/>
          <w:jc w:val="center"/>
        </w:pPr>
        <w:r>
          <w:fldChar w:fldCharType="begin"/>
        </w:r>
        <w:r>
          <w:instrText>PAGE   \* MERGEFORMAT</w:instrText>
        </w:r>
        <w:r>
          <w:fldChar w:fldCharType="separate"/>
        </w:r>
        <w:r w:rsidR="002F577A">
          <w:rPr>
            <w:noProof/>
          </w:rPr>
          <w:t>2</w:t>
        </w:r>
        <w:r>
          <w:fldChar w:fldCharType="end"/>
        </w:r>
      </w:p>
    </w:sdtContent>
  </w:sdt>
  <w:p w:rsidR="00763127" w:rsidRDefault="00CE68B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85690"/>
    <w:multiLevelType w:val="hybridMultilevel"/>
    <w:tmpl w:val="497ED7CC"/>
    <w:lvl w:ilvl="0" w:tplc="126E8776">
      <w:start w:val="1"/>
      <w:numFmt w:val="decimal"/>
      <w:lvlText w:val="%1."/>
      <w:lvlJc w:val="left"/>
      <w:pPr>
        <w:ind w:left="1759" w:hanging="105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D020F39"/>
    <w:multiLevelType w:val="hybridMultilevel"/>
    <w:tmpl w:val="F1D644F8"/>
    <w:lvl w:ilvl="0" w:tplc="0E6EDA88">
      <w:start w:val="1"/>
      <w:numFmt w:val="decimal"/>
      <w:lvlText w:val="%1."/>
      <w:lvlJc w:val="left"/>
      <w:pPr>
        <w:ind w:left="847" w:hanging="70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F0E"/>
    <w:rsid w:val="000031D2"/>
    <w:rsid w:val="000147AB"/>
    <w:rsid w:val="00014B02"/>
    <w:rsid w:val="000171CC"/>
    <w:rsid w:val="00017695"/>
    <w:rsid w:val="00032050"/>
    <w:rsid w:val="000643D7"/>
    <w:rsid w:val="0007392F"/>
    <w:rsid w:val="00073FA8"/>
    <w:rsid w:val="00074C7D"/>
    <w:rsid w:val="00080884"/>
    <w:rsid w:val="00085BDC"/>
    <w:rsid w:val="000B2720"/>
    <w:rsid w:val="000C3391"/>
    <w:rsid w:val="000F1123"/>
    <w:rsid w:val="000F705A"/>
    <w:rsid w:val="0011234B"/>
    <w:rsid w:val="00122F2A"/>
    <w:rsid w:val="0013265F"/>
    <w:rsid w:val="00145F62"/>
    <w:rsid w:val="001535DB"/>
    <w:rsid w:val="00177FDF"/>
    <w:rsid w:val="0018101C"/>
    <w:rsid w:val="00184D7F"/>
    <w:rsid w:val="00195532"/>
    <w:rsid w:val="001C212E"/>
    <w:rsid w:val="001C790A"/>
    <w:rsid w:val="001E27B3"/>
    <w:rsid w:val="001E3981"/>
    <w:rsid w:val="001E639E"/>
    <w:rsid w:val="001F02EB"/>
    <w:rsid w:val="001F2D60"/>
    <w:rsid w:val="001F3776"/>
    <w:rsid w:val="00205D63"/>
    <w:rsid w:val="0021789A"/>
    <w:rsid w:val="0022061E"/>
    <w:rsid w:val="00221DFD"/>
    <w:rsid w:val="00231AED"/>
    <w:rsid w:val="00231B93"/>
    <w:rsid w:val="00234D56"/>
    <w:rsid w:val="00236B17"/>
    <w:rsid w:val="00250E89"/>
    <w:rsid w:val="00270868"/>
    <w:rsid w:val="0027167E"/>
    <w:rsid w:val="00285D6B"/>
    <w:rsid w:val="002979A5"/>
    <w:rsid w:val="002B2F56"/>
    <w:rsid w:val="002C60FA"/>
    <w:rsid w:val="002D192A"/>
    <w:rsid w:val="002E0DAC"/>
    <w:rsid w:val="002F1436"/>
    <w:rsid w:val="002F1D5C"/>
    <w:rsid w:val="002F4A81"/>
    <w:rsid w:val="002F577A"/>
    <w:rsid w:val="00307388"/>
    <w:rsid w:val="003436F9"/>
    <w:rsid w:val="00352FDB"/>
    <w:rsid w:val="00355568"/>
    <w:rsid w:val="003847E7"/>
    <w:rsid w:val="00391A8C"/>
    <w:rsid w:val="00393302"/>
    <w:rsid w:val="003A0575"/>
    <w:rsid w:val="003A5A00"/>
    <w:rsid w:val="003C1358"/>
    <w:rsid w:val="003D1B12"/>
    <w:rsid w:val="003D3E32"/>
    <w:rsid w:val="003D5FB5"/>
    <w:rsid w:val="003E280B"/>
    <w:rsid w:val="003F2613"/>
    <w:rsid w:val="003F3B3D"/>
    <w:rsid w:val="00417E13"/>
    <w:rsid w:val="0042216D"/>
    <w:rsid w:val="00423E40"/>
    <w:rsid w:val="00425AA6"/>
    <w:rsid w:val="004261CA"/>
    <w:rsid w:val="004506BA"/>
    <w:rsid w:val="004537C7"/>
    <w:rsid w:val="004760F7"/>
    <w:rsid w:val="00476C62"/>
    <w:rsid w:val="00481E4C"/>
    <w:rsid w:val="004850E5"/>
    <w:rsid w:val="004966F4"/>
    <w:rsid w:val="004976B2"/>
    <w:rsid w:val="004A4477"/>
    <w:rsid w:val="004B1C69"/>
    <w:rsid w:val="004B3DB4"/>
    <w:rsid w:val="004C22CD"/>
    <w:rsid w:val="004E5FE5"/>
    <w:rsid w:val="00502B5A"/>
    <w:rsid w:val="00503A3E"/>
    <w:rsid w:val="005146E4"/>
    <w:rsid w:val="005201E2"/>
    <w:rsid w:val="0052316A"/>
    <w:rsid w:val="0053017E"/>
    <w:rsid w:val="00532EEF"/>
    <w:rsid w:val="00543CD1"/>
    <w:rsid w:val="005502FD"/>
    <w:rsid w:val="00550A5D"/>
    <w:rsid w:val="00570041"/>
    <w:rsid w:val="005A1F50"/>
    <w:rsid w:val="005A7F63"/>
    <w:rsid w:val="005C0B04"/>
    <w:rsid w:val="005C40DE"/>
    <w:rsid w:val="005C6CCF"/>
    <w:rsid w:val="005E4118"/>
    <w:rsid w:val="005E6D76"/>
    <w:rsid w:val="005F0702"/>
    <w:rsid w:val="005F36DF"/>
    <w:rsid w:val="005F7C9D"/>
    <w:rsid w:val="00606A40"/>
    <w:rsid w:val="006211F4"/>
    <w:rsid w:val="00634B7F"/>
    <w:rsid w:val="00645A2E"/>
    <w:rsid w:val="006500C1"/>
    <w:rsid w:val="0065163E"/>
    <w:rsid w:val="0066162E"/>
    <w:rsid w:val="00673C87"/>
    <w:rsid w:val="00680541"/>
    <w:rsid w:val="006858A0"/>
    <w:rsid w:val="006858AA"/>
    <w:rsid w:val="0068611B"/>
    <w:rsid w:val="006B266E"/>
    <w:rsid w:val="006B3328"/>
    <w:rsid w:val="006B3FBD"/>
    <w:rsid w:val="006C0DE6"/>
    <w:rsid w:val="006D12B8"/>
    <w:rsid w:val="006E0943"/>
    <w:rsid w:val="006E74FA"/>
    <w:rsid w:val="006F1B4B"/>
    <w:rsid w:val="006F7A69"/>
    <w:rsid w:val="007059DD"/>
    <w:rsid w:val="00705E6D"/>
    <w:rsid w:val="0072047F"/>
    <w:rsid w:val="00724881"/>
    <w:rsid w:val="00737E69"/>
    <w:rsid w:val="00740598"/>
    <w:rsid w:val="00752F29"/>
    <w:rsid w:val="0077759D"/>
    <w:rsid w:val="0078579C"/>
    <w:rsid w:val="00794012"/>
    <w:rsid w:val="007A612B"/>
    <w:rsid w:val="007D12B9"/>
    <w:rsid w:val="007E5E4B"/>
    <w:rsid w:val="007E5F0E"/>
    <w:rsid w:val="00813783"/>
    <w:rsid w:val="00814A36"/>
    <w:rsid w:val="0083079B"/>
    <w:rsid w:val="008333BF"/>
    <w:rsid w:val="008349D5"/>
    <w:rsid w:val="0084164A"/>
    <w:rsid w:val="00842FFF"/>
    <w:rsid w:val="00863973"/>
    <w:rsid w:val="00865C98"/>
    <w:rsid w:val="008B3F4A"/>
    <w:rsid w:val="008B3FCB"/>
    <w:rsid w:val="008B5ED9"/>
    <w:rsid w:val="008D38B9"/>
    <w:rsid w:val="008E0B8C"/>
    <w:rsid w:val="008E79A2"/>
    <w:rsid w:val="009042E7"/>
    <w:rsid w:val="00904C59"/>
    <w:rsid w:val="00910959"/>
    <w:rsid w:val="009121A0"/>
    <w:rsid w:val="00936056"/>
    <w:rsid w:val="00937D37"/>
    <w:rsid w:val="00970789"/>
    <w:rsid w:val="00980631"/>
    <w:rsid w:val="009C4FE5"/>
    <w:rsid w:val="009E7CA2"/>
    <w:rsid w:val="009F0748"/>
    <w:rsid w:val="009F469C"/>
    <w:rsid w:val="00A27E31"/>
    <w:rsid w:val="00A33F46"/>
    <w:rsid w:val="00A34D6D"/>
    <w:rsid w:val="00A41B5A"/>
    <w:rsid w:val="00A42135"/>
    <w:rsid w:val="00A434E8"/>
    <w:rsid w:val="00A4425E"/>
    <w:rsid w:val="00A54710"/>
    <w:rsid w:val="00A73C0F"/>
    <w:rsid w:val="00A75B6C"/>
    <w:rsid w:val="00A81385"/>
    <w:rsid w:val="00A936AE"/>
    <w:rsid w:val="00A94671"/>
    <w:rsid w:val="00A94EA4"/>
    <w:rsid w:val="00AA150B"/>
    <w:rsid w:val="00AA71BB"/>
    <w:rsid w:val="00AB4D34"/>
    <w:rsid w:val="00AB670B"/>
    <w:rsid w:val="00AF2B0A"/>
    <w:rsid w:val="00B06698"/>
    <w:rsid w:val="00B070BF"/>
    <w:rsid w:val="00B15546"/>
    <w:rsid w:val="00B3164D"/>
    <w:rsid w:val="00B3166D"/>
    <w:rsid w:val="00B34307"/>
    <w:rsid w:val="00B426EA"/>
    <w:rsid w:val="00B43DE4"/>
    <w:rsid w:val="00B44471"/>
    <w:rsid w:val="00B46F21"/>
    <w:rsid w:val="00B50997"/>
    <w:rsid w:val="00B658FD"/>
    <w:rsid w:val="00B73D58"/>
    <w:rsid w:val="00B74909"/>
    <w:rsid w:val="00B8043A"/>
    <w:rsid w:val="00B87C1B"/>
    <w:rsid w:val="00B91420"/>
    <w:rsid w:val="00B94E46"/>
    <w:rsid w:val="00B95B55"/>
    <w:rsid w:val="00BB57FB"/>
    <w:rsid w:val="00C065E3"/>
    <w:rsid w:val="00C157DB"/>
    <w:rsid w:val="00C3171F"/>
    <w:rsid w:val="00C3303A"/>
    <w:rsid w:val="00C43DCE"/>
    <w:rsid w:val="00C443C7"/>
    <w:rsid w:val="00C53E3F"/>
    <w:rsid w:val="00C71EE8"/>
    <w:rsid w:val="00C77705"/>
    <w:rsid w:val="00C80B6B"/>
    <w:rsid w:val="00C87234"/>
    <w:rsid w:val="00C95B55"/>
    <w:rsid w:val="00CA134E"/>
    <w:rsid w:val="00CA5237"/>
    <w:rsid w:val="00CB2ACD"/>
    <w:rsid w:val="00CC3521"/>
    <w:rsid w:val="00CD06C2"/>
    <w:rsid w:val="00CD3116"/>
    <w:rsid w:val="00CD6E68"/>
    <w:rsid w:val="00CE5995"/>
    <w:rsid w:val="00CE6673"/>
    <w:rsid w:val="00CE68BD"/>
    <w:rsid w:val="00CE7F63"/>
    <w:rsid w:val="00CF4738"/>
    <w:rsid w:val="00D02B0F"/>
    <w:rsid w:val="00D15308"/>
    <w:rsid w:val="00D26E8A"/>
    <w:rsid w:val="00D3069F"/>
    <w:rsid w:val="00D334B1"/>
    <w:rsid w:val="00D35904"/>
    <w:rsid w:val="00D35D22"/>
    <w:rsid w:val="00D43F73"/>
    <w:rsid w:val="00D46649"/>
    <w:rsid w:val="00D71D3F"/>
    <w:rsid w:val="00D90AD9"/>
    <w:rsid w:val="00D935BB"/>
    <w:rsid w:val="00DB3AD6"/>
    <w:rsid w:val="00DD1E3C"/>
    <w:rsid w:val="00DE0427"/>
    <w:rsid w:val="00DF75C7"/>
    <w:rsid w:val="00E11E7E"/>
    <w:rsid w:val="00E20EDA"/>
    <w:rsid w:val="00E40452"/>
    <w:rsid w:val="00E511EF"/>
    <w:rsid w:val="00E7703F"/>
    <w:rsid w:val="00EA2BBD"/>
    <w:rsid w:val="00EA3F5C"/>
    <w:rsid w:val="00EA5ACE"/>
    <w:rsid w:val="00F00FD2"/>
    <w:rsid w:val="00F101A4"/>
    <w:rsid w:val="00F47758"/>
    <w:rsid w:val="00F57293"/>
    <w:rsid w:val="00F61784"/>
    <w:rsid w:val="00F7587C"/>
    <w:rsid w:val="00F93CBD"/>
    <w:rsid w:val="00F94596"/>
    <w:rsid w:val="00FA31AA"/>
    <w:rsid w:val="00FB4692"/>
    <w:rsid w:val="00FC564C"/>
    <w:rsid w:val="00FC6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0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0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0041"/>
  </w:style>
  <w:style w:type="paragraph" w:customStyle="1" w:styleId="ConsPlusNormal">
    <w:name w:val="ConsPlusNormal"/>
    <w:rsid w:val="00391A8C"/>
    <w:pPr>
      <w:autoSpaceDE w:val="0"/>
      <w:autoSpaceDN w:val="0"/>
      <w:adjustRightInd w:val="0"/>
      <w:spacing w:after="0" w:line="240" w:lineRule="auto"/>
    </w:pPr>
    <w:rPr>
      <w:rFonts w:ascii="Arial" w:eastAsia="Calibri" w:hAnsi="Arial" w:cs="Arial"/>
      <w:sz w:val="20"/>
      <w:szCs w:val="20"/>
    </w:rPr>
  </w:style>
  <w:style w:type="paragraph" w:styleId="a5">
    <w:name w:val="List Paragraph"/>
    <w:basedOn w:val="a"/>
    <w:uiPriority w:val="34"/>
    <w:qFormat/>
    <w:rsid w:val="00737E69"/>
    <w:pPr>
      <w:ind w:left="720"/>
      <w:contextualSpacing/>
    </w:pPr>
  </w:style>
  <w:style w:type="paragraph" w:styleId="a6">
    <w:name w:val="Balloon Text"/>
    <w:basedOn w:val="a"/>
    <w:link w:val="a7"/>
    <w:uiPriority w:val="99"/>
    <w:semiHidden/>
    <w:unhideWhenUsed/>
    <w:rsid w:val="000171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7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0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004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70041"/>
  </w:style>
  <w:style w:type="paragraph" w:customStyle="1" w:styleId="ConsPlusNormal">
    <w:name w:val="ConsPlusNormal"/>
    <w:rsid w:val="00391A8C"/>
    <w:pPr>
      <w:autoSpaceDE w:val="0"/>
      <w:autoSpaceDN w:val="0"/>
      <w:adjustRightInd w:val="0"/>
      <w:spacing w:after="0" w:line="240" w:lineRule="auto"/>
    </w:pPr>
    <w:rPr>
      <w:rFonts w:ascii="Arial" w:eastAsia="Calibri" w:hAnsi="Arial" w:cs="Arial"/>
      <w:sz w:val="20"/>
      <w:szCs w:val="20"/>
    </w:rPr>
  </w:style>
  <w:style w:type="paragraph" w:styleId="a5">
    <w:name w:val="List Paragraph"/>
    <w:basedOn w:val="a"/>
    <w:uiPriority w:val="34"/>
    <w:qFormat/>
    <w:rsid w:val="00737E69"/>
    <w:pPr>
      <w:ind w:left="720"/>
      <w:contextualSpacing/>
    </w:pPr>
  </w:style>
  <w:style w:type="paragraph" w:styleId="a6">
    <w:name w:val="Balloon Text"/>
    <w:basedOn w:val="a"/>
    <w:link w:val="a7"/>
    <w:uiPriority w:val="99"/>
    <w:semiHidden/>
    <w:unhideWhenUsed/>
    <w:rsid w:val="000171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7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87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AC60-0BAC-4D4B-BD47-D107F645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1169</Words>
  <Characters>6665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User07</dc:creator>
  <cp:lastModifiedBy>User</cp:lastModifiedBy>
  <cp:revision>6</cp:revision>
  <cp:lastPrinted>2016-11-15T13:02:00Z</cp:lastPrinted>
  <dcterms:created xsi:type="dcterms:W3CDTF">2016-11-15T13:15:00Z</dcterms:created>
  <dcterms:modified xsi:type="dcterms:W3CDTF">2016-11-29T12:51:00Z</dcterms:modified>
</cp:coreProperties>
</file>