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AC" w:rsidRDefault="00C86C35" w:rsidP="00C86C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E5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</w:p>
    <w:p w:rsidR="00CA5082" w:rsidRPr="002B78E5" w:rsidRDefault="00C86C35" w:rsidP="00C86C3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78E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F288C" w:rsidRPr="002B78E5">
        <w:rPr>
          <w:rFonts w:ascii="Times New Roman" w:hAnsi="Times New Roman" w:cs="Times New Roman"/>
          <w:b/>
          <w:sz w:val="28"/>
          <w:szCs w:val="28"/>
        </w:rPr>
        <w:t xml:space="preserve">выездном обучающем семинаре в городе Кукморе на тему </w:t>
      </w:r>
      <w:r w:rsidRPr="002B78E5">
        <w:rPr>
          <w:rFonts w:ascii="Times New Roman" w:hAnsi="Times New Roman" w:cs="Times New Roman"/>
          <w:b/>
          <w:sz w:val="28"/>
          <w:szCs w:val="28"/>
        </w:rPr>
        <w:t xml:space="preserve">«Реализация </w:t>
      </w:r>
      <w:r w:rsidR="00BF288C" w:rsidRPr="002B78E5">
        <w:rPr>
          <w:rFonts w:ascii="Times New Roman" w:hAnsi="Times New Roman" w:cs="Times New Roman"/>
          <w:b/>
          <w:sz w:val="28"/>
          <w:szCs w:val="28"/>
        </w:rPr>
        <w:t>положений Конституции Республики Татарстан в деятельности органов местного самоуправления»</w:t>
      </w:r>
    </w:p>
    <w:p w:rsidR="00984C70" w:rsidRPr="002B78E5" w:rsidRDefault="00984C70" w:rsidP="00CA5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BF2" w:rsidRPr="002B78E5" w:rsidRDefault="00FD47DE" w:rsidP="001263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8E5">
        <w:rPr>
          <w:rFonts w:ascii="Times New Roman" w:hAnsi="Times New Roman" w:cs="Times New Roman"/>
          <w:sz w:val="28"/>
          <w:szCs w:val="28"/>
        </w:rPr>
        <w:t xml:space="preserve">Положение о признании и гарантировании местного самоуправления </w:t>
      </w:r>
      <w:r w:rsidR="006379B4" w:rsidRPr="002B78E5">
        <w:rPr>
          <w:rFonts w:ascii="Times New Roman" w:hAnsi="Times New Roman" w:cs="Times New Roman"/>
          <w:sz w:val="28"/>
          <w:szCs w:val="28"/>
        </w:rPr>
        <w:t>находится в</w:t>
      </w:r>
      <w:r w:rsidR="000073CC" w:rsidRPr="002B78E5">
        <w:rPr>
          <w:rFonts w:ascii="Times New Roman" w:hAnsi="Times New Roman" w:cs="Times New Roman"/>
          <w:sz w:val="28"/>
          <w:szCs w:val="28"/>
        </w:rPr>
        <w:t xml:space="preserve"> </w:t>
      </w:r>
      <w:r w:rsidR="00A454A4" w:rsidRPr="002B78E5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C13BF3" w:rsidRPr="002B78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54A4" w:rsidRPr="002B78E5">
        <w:rPr>
          <w:rFonts w:ascii="Times New Roman" w:hAnsi="Times New Roman" w:cs="Times New Roman"/>
          <w:sz w:val="28"/>
          <w:szCs w:val="28"/>
        </w:rPr>
        <w:t xml:space="preserve"> </w:t>
      </w:r>
      <w:r w:rsidR="00625548" w:rsidRPr="002B78E5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="009B64C3" w:rsidRPr="002B78E5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625548" w:rsidRPr="002B78E5">
        <w:rPr>
          <w:rFonts w:ascii="Times New Roman" w:hAnsi="Times New Roman" w:cs="Times New Roman"/>
          <w:sz w:val="28"/>
          <w:szCs w:val="28"/>
        </w:rPr>
        <w:t>«</w:t>
      </w:r>
      <w:r w:rsidR="00A454A4" w:rsidRPr="002B78E5">
        <w:rPr>
          <w:rFonts w:ascii="Times New Roman" w:hAnsi="Times New Roman" w:cs="Times New Roman"/>
          <w:sz w:val="28"/>
          <w:szCs w:val="28"/>
        </w:rPr>
        <w:t>О</w:t>
      </w:r>
      <w:r w:rsidR="000073CC" w:rsidRPr="002B78E5">
        <w:rPr>
          <w:rFonts w:ascii="Times New Roman" w:hAnsi="Times New Roman" w:cs="Times New Roman"/>
          <w:sz w:val="28"/>
          <w:szCs w:val="28"/>
        </w:rPr>
        <w:t>снов</w:t>
      </w:r>
      <w:r w:rsidR="00A454A4" w:rsidRPr="002B78E5">
        <w:rPr>
          <w:rFonts w:ascii="Times New Roman" w:hAnsi="Times New Roman" w:cs="Times New Roman"/>
          <w:sz w:val="28"/>
          <w:szCs w:val="28"/>
        </w:rPr>
        <w:t>ы</w:t>
      </w:r>
      <w:r w:rsidR="000073CC" w:rsidRPr="002B78E5">
        <w:rPr>
          <w:rFonts w:ascii="Times New Roman" w:hAnsi="Times New Roman" w:cs="Times New Roman"/>
          <w:sz w:val="28"/>
          <w:szCs w:val="28"/>
        </w:rPr>
        <w:t xml:space="preserve"> конституционного строя</w:t>
      </w:r>
      <w:r w:rsidR="00625548" w:rsidRPr="002B78E5">
        <w:rPr>
          <w:rFonts w:ascii="Times New Roman" w:hAnsi="Times New Roman" w:cs="Times New Roman"/>
          <w:sz w:val="28"/>
          <w:szCs w:val="28"/>
        </w:rPr>
        <w:t>»</w:t>
      </w:r>
      <w:r w:rsidRPr="002B78E5">
        <w:rPr>
          <w:rFonts w:ascii="Times New Roman" w:hAnsi="Times New Roman" w:cs="Times New Roman"/>
          <w:sz w:val="28"/>
          <w:szCs w:val="28"/>
        </w:rPr>
        <w:t xml:space="preserve">, </w:t>
      </w:r>
      <w:r w:rsidR="00A454A4" w:rsidRPr="002B78E5">
        <w:rPr>
          <w:rFonts w:ascii="Times New Roman" w:hAnsi="Times New Roman" w:cs="Times New Roman"/>
          <w:sz w:val="28"/>
          <w:szCs w:val="28"/>
        </w:rPr>
        <w:t xml:space="preserve">что определяет </w:t>
      </w:r>
      <w:r w:rsidR="0024716F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="003478EB" w:rsidRPr="002B78E5">
        <w:rPr>
          <w:rFonts w:ascii="Times New Roman" w:hAnsi="Times New Roman" w:cs="Times New Roman"/>
          <w:sz w:val="28"/>
          <w:szCs w:val="28"/>
        </w:rPr>
        <w:t>орган</w:t>
      </w:r>
      <w:r w:rsidR="0024716F">
        <w:rPr>
          <w:rFonts w:ascii="Times New Roman" w:hAnsi="Times New Roman" w:cs="Times New Roman"/>
          <w:sz w:val="28"/>
          <w:szCs w:val="28"/>
        </w:rPr>
        <w:t>ов</w:t>
      </w:r>
      <w:r w:rsidR="003478EB" w:rsidRPr="002B78E5">
        <w:rPr>
          <w:rFonts w:ascii="Times New Roman" w:hAnsi="Times New Roman" w:cs="Times New Roman"/>
          <w:sz w:val="28"/>
          <w:szCs w:val="28"/>
        </w:rPr>
        <w:t xml:space="preserve"> </w:t>
      </w:r>
      <w:r w:rsidRPr="002B78E5">
        <w:rPr>
          <w:rFonts w:ascii="Times New Roman" w:hAnsi="Times New Roman" w:cs="Times New Roman"/>
          <w:sz w:val="28"/>
          <w:szCs w:val="28"/>
        </w:rPr>
        <w:t>местно</w:t>
      </w:r>
      <w:r w:rsidR="003478EB" w:rsidRPr="002B78E5">
        <w:rPr>
          <w:rFonts w:ascii="Times New Roman" w:hAnsi="Times New Roman" w:cs="Times New Roman"/>
          <w:sz w:val="28"/>
          <w:szCs w:val="28"/>
        </w:rPr>
        <w:t>го</w:t>
      </w:r>
      <w:r w:rsidRPr="002B78E5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3478EB" w:rsidRPr="002B78E5">
        <w:rPr>
          <w:rFonts w:ascii="Times New Roman" w:hAnsi="Times New Roman" w:cs="Times New Roman"/>
          <w:sz w:val="28"/>
          <w:szCs w:val="28"/>
        </w:rPr>
        <w:t>я</w:t>
      </w:r>
      <w:r w:rsidRPr="002B78E5">
        <w:rPr>
          <w:rFonts w:ascii="Times New Roman" w:hAnsi="Times New Roman" w:cs="Times New Roman"/>
          <w:sz w:val="28"/>
          <w:szCs w:val="28"/>
        </w:rPr>
        <w:t xml:space="preserve"> </w:t>
      </w:r>
      <w:r w:rsidR="0024716F">
        <w:rPr>
          <w:rFonts w:ascii="Times New Roman" w:hAnsi="Times New Roman" w:cs="Times New Roman"/>
          <w:sz w:val="28"/>
          <w:szCs w:val="28"/>
        </w:rPr>
        <w:t xml:space="preserve">в </w:t>
      </w:r>
      <w:r w:rsidR="00730AF3" w:rsidRPr="002B78E5">
        <w:rPr>
          <w:rFonts w:ascii="Times New Roman" w:hAnsi="Times New Roman" w:cs="Times New Roman"/>
          <w:sz w:val="28"/>
          <w:szCs w:val="28"/>
        </w:rPr>
        <w:t>систем</w:t>
      </w:r>
      <w:r w:rsidR="0024716F">
        <w:rPr>
          <w:rFonts w:ascii="Times New Roman" w:hAnsi="Times New Roman" w:cs="Times New Roman"/>
          <w:sz w:val="28"/>
          <w:szCs w:val="28"/>
        </w:rPr>
        <w:t>е</w:t>
      </w:r>
      <w:r w:rsidR="00730AF3" w:rsidRPr="002B78E5">
        <w:rPr>
          <w:rFonts w:ascii="Times New Roman" w:hAnsi="Times New Roman" w:cs="Times New Roman"/>
          <w:sz w:val="28"/>
          <w:szCs w:val="28"/>
        </w:rPr>
        <w:t xml:space="preserve"> демократических институтов государственности</w:t>
      </w:r>
      <w:r w:rsidRPr="002B78E5">
        <w:rPr>
          <w:rFonts w:ascii="Times New Roman" w:hAnsi="Times New Roman" w:cs="Times New Roman"/>
          <w:sz w:val="28"/>
          <w:szCs w:val="28"/>
        </w:rPr>
        <w:t xml:space="preserve">. </w:t>
      </w:r>
      <w:r w:rsidR="00A454A4" w:rsidRPr="002B78E5">
        <w:rPr>
          <w:rFonts w:ascii="Times New Roman" w:hAnsi="Times New Roman" w:cs="Times New Roman"/>
          <w:sz w:val="28"/>
          <w:szCs w:val="28"/>
        </w:rPr>
        <w:t>М</w:t>
      </w:r>
      <w:r w:rsidR="00956A2B" w:rsidRPr="002B78E5">
        <w:rPr>
          <w:rFonts w:ascii="Times New Roman" w:hAnsi="Times New Roman" w:cs="Times New Roman"/>
          <w:sz w:val="28"/>
          <w:szCs w:val="28"/>
        </w:rPr>
        <w:t xml:space="preserve">униципальную власть, исходя из </w:t>
      </w:r>
      <w:r w:rsidR="0055567F" w:rsidRPr="002B78E5">
        <w:rPr>
          <w:rFonts w:ascii="Times New Roman" w:hAnsi="Times New Roman" w:cs="Times New Roman"/>
          <w:sz w:val="28"/>
          <w:szCs w:val="28"/>
        </w:rPr>
        <w:t xml:space="preserve">ее </w:t>
      </w:r>
      <w:r w:rsidR="00956A2B" w:rsidRPr="002B78E5">
        <w:rPr>
          <w:rFonts w:ascii="Times New Roman" w:hAnsi="Times New Roman" w:cs="Times New Roman"/>
          <w:sz w:val="28"/>
          <w:szCs w:val="28"/>
        </w:rPr>
        <w:t xml:space="preserve">конституционно-правовой природы, можно назвать своего рода фундаментом такой системы. </w:t>
      </w:r>
      <w:r w:rsidR="00DC4B97" w:rsidRPr="002B78E5">
        <w:rPr>
          <w:rFonts w:ascii="Times New Roman" w:hAnsi="Times New Roman" w:cs="Times New Roman"/>
          <w:sz w:val="28"/>
          <w:szCs w:val="28"/>
        </w:rPr>
        <w:t xml:space="preserve">Европейская хартия местного самоуправления 1985 года, ратифицированная </w:t>
      </w:r>
      <w:r w:rsidR="006379B4" w:rsidRPr="002B78E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DC4B97" w:rsidRPr="002B78E5">
        <w:rPr>
          <w:rFonts w:ascii="Times New Roman" w:hAnsi="Times New Roman" w:cs="Times New Roman"/>
          <w:sz w:val="28"/>
          <w:szCs w:val="28"/>
        </w:rPr>
        <w:t>Федера</w:t>
      </w:r>
      <w:r w:rsidR="006379B4" w:rsidRPr="002B78E5">
        <w:rPr>
          <w:rFonts w:ascii="Times New Roman" w:hAnsi="Times New Roman" w:cs="Times New Roman"/>
          <w:sz w:val="28"/>
          <w:szCs w:val="28"/>
        </w:rPr>
        <w:t>цией</w:t>
      </w:r>
      <w:r w:rsidR="00DC4B97" w:rsidRPr="002B78E5">
        <w:rPr>
          <w:rFonts w:ascii="Times New Roman" w:hAnsi="Times New Roman" w:cs="Times New Roman"/>
          <w:sz w:val="28"/>
          <w:szCs w:val="28"/>
        </w:rPr>
        <w:t xml:space="preserve"> </w:t>
      </w:r>
      <w:r w:rsidR="006379B4" w:rsidRPr="002B78E5">
        <w:rPr>
          <w:rFonts w:ascii="Times New Roman" w:hAnsi="Times New Roman" w:cs="Times New Roman"/>
          <w:sz w:val="28"/>
          <w:szCs w:val="28"/>
        </w:rPr>
        <w:t>в</w:t>
      </w:r>
      <w:r w:rsidR="00DC4B97" w:rsidRPr="002B78E5">
        <w:rPr>
          <w:rFonts w:ascii="Times New Roman" w:hAnsi="Times New Roman" w:cs="Times New Roman"/>
          <w:sz w:val="28"/>
          <w:szCs w:val="28"/>
        </w:rPr>
        <w:t xml:space="preserve"> 1998 год</w:t>
      </w:r>
      <w:r w:rsidR="006379B4" w:rsidRPr="002B78E5">
        <w:rPr>
          <w:rFonts w:ascii="Times New Roman" w:hAnsi="Times New Roman" w:cs="Times New Roman"/>
          <w:sz w:val="28"/>
          <w:szCs w:val="28"/>
        </w:rPr>
        <w:t>у</w:t>
      </w:r>
      <w:r w:rsidR="00DC4B97" w:rsidRPr="002B78E5">
        <w:rPr>
          <w:rFonts w:ascii="Times New Roman" w:hAnsi="Times New Roman" w:cs="Times New Roman"/>
          <w:sz w:val="28"/>
          <w:szCs w:val="28"/>
        </w:rPr>
        <w:t xml:space="preserve">, в своей преамбуле также устанавливает, что органы местного самоуправления являются одной из главных основ любого демократического строя. </w:t>
      </w:r>
    </w:p>
    <w:p w:rsidR="00730AF3" w:rsidRPr="002B78E5" w:rsidRDefault="00E01BF2" w:rsidP="001263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8E5">
        <w:rPr>
          <w:rFonts w:ascii="Times New Roman" w:hAnsi="Times New Roman" w:cs="Times New Roman"/>
          <w:sz w:val="28"/>
          <w:szCs w:val="28"/>
        </w:rPr>
        <w:t>Вместе с тем согласно конституционным нормам органы местного самоуправления не входят в систему органов государственной власти. Это, конечно, не означает, что местный уровень власти функционирует в отрыве от системы федеральных и региональных органов государственной власти. Напротив, признание и гарантирование местного самоуправления возлагают на государство обязанность в единой системе народовластия совместно обеспечивать признание, соблюдение и защиту прав и свобод граждан, созда</w:t>
      </w:r>
      <w:r w:rsidR="00F70DE8" w:rsidRPr="002B78E5">
        <w:rPr>
          <w:rFonts w:ascii="Times New Roman" w:hAnsi="Times New Roman" w:cs="Times New Roman"/>
          <w:sz w:val="28"/>
          <w:szCs w:val="28"/>
        </w:rPr>
        <w:t>ние</w:t>
      </w:r>
      <w:r w:rsidRPr="002B78E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F70DE8" w:rsidRPr="002B78E5">
        <w:rPr>
          <w:rFonts w:ascii="Times New Roman" w:hAnsi="Times New Roman" w:cs="Times New Roman"/>
          <w:sz w:val="28"/>
          <w:szCs w:val="28"/>
        </w:rPr>
        <w:t>й</w:t>
      </w:r>
      <w:r w:rsidRPr="002B78E5">
        <w:rPr>
          <w:rFonts w:ascii="Times New Roman" w:hAnsi="Times New Roman" w:cs="Times New Roman"/>
          <w:sz w:val="28"/>
          <w:szCs w:val="28"/>
        </w:rPr>
        <w:t xml:space="preserve"> для достойной жизни и свободного развития человека. </w:t>
      </w:r>
      <w:r w:rsidR="000073CC" w:rsidRPr="002B7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248" w:rsidRPr="002B78E5" w:rsidRDefault="00E01BF2" w:rsidP="001263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8E5">
        <w:rPr>
          <w:rFonts w:ascii="Times New Roman" w:hAnsi="Times New Roman" w:cs="Times New Roman"/>
          <w:sz w:val="28"/>
          <w:szCs w:val="28"/>
        </w:rPr>
        <w:t xml:space="preserve">В </w:t>
      </w:r>
      <w:r w:rsidR="00553992" w:rsidRPr="002B78E5">
        <w:rPr>
          <w:rFonts w:ascii="Times New Roman" w:hAnsi="Times New Roman" w:cs="Times New Roman"/>
          <w:sz w:val="28"/>
          <w:szCs w:val="28"/>
        </w:rPr>
        <w:t>Конституци</w:t>
      </w:r>
      <w:r w:rsidRPr="002B78E5">
        <w:rPr>
          <w:rFonts w:ascii="Times New Roman" w:hAnsi="Times New Roman" w:cs="Times New Roman"/>
          <w:sz w:val="28"/>
          <w:szCs w:val="28"/>
        </w:rPr>
        <w:t>и</w:t>
      </w:r>
      <w:r w:rsidR="00553992" w:rsidRPr="002B78E5">
        <w:rPr>
          <w:rFonts w:ascii="Times New Roman" w:hAnsi="Times New Roman" w:cs="Times New Roman"/>
          <w:sz w:val="28"/>
          <w:szCs w:val="28"/>
        </w:rPr>
        <w:t xml:space="preserve"> </w:t>
      </w:r>
      <w:r w:rsidRPr="002B78E5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553992" w:rsidRPr="002B78E5">
        <w:rPr>
          <w:rFonts w:ascii="Times New Roman" w:hAnsi="Times New Roman" w:cs="Times New Roman"/>
          <w:sz w:val="28"/>
          <w:szCs w:val="28"/>
        </w:rPr>
        <w:t>Татарстан и Конституци</w:t>
      </w:r>
      <w:r w:rsidRPr="002B78E5">
        <w:rPr>
          <w:rFonts w:ascii="Times New Roman" w:hAnsi="Times New Roman" w:cs="Times New Roman"/>
          <w:sz w:val="28"/>
          <w:szCs w:val="28"/>
        </w:rPr>
        <w:t>и</w:t>
      </w:r>
      <w:r w:rsidR="00553992" w:rsidRPr="002B78E5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2B78E5">
        <w:rPr>
          <w:rFonts w:ascii="Times New Roman" w:hAnsi="Times New Roman" w:cs="Times New Roman"/>
          <w:sz w:val="28"/>
          <w:szCs w:val="28"/>
        </w:rPr>
        <w:t>йской Федерации местному самоуправлению</w:t>
      </w:r>
      <w:r w:rsidR="00553992" w:rsidRPr="002B78E5">
        <w:rPr>
          <w:rFonts w:ascii="Times New Roman" w:hAnsi="Times New Roman" w:cs="Times New Roman"/>
          <w:sz w:val="28"/>
          <w:szCs w:val="28"/>
        </w:rPr>
        <w:t xml:space="preserve"> </w:t>
      </w:r>
      <w:r w:rsidRPr="002B78E5">
        <w:rPr>
          <w:rFonts w:ascii="Times New Roman" w:hAnsi="Times New Roman" w:cs="Times New Roman"/>
          <w:sz w:val="28"/>
          <w:szCs w:val="28"/>
        </w:rPr>
        <w:t>посвящены</w:t>
      </w:r>
      <w:r w:rsidR="00553992" w:rsidRPr="002B78E5">
        <w:rPr>
          <w:rFonts w:ascii="Times New Roman" w:hAnsi="Times New Roman" w:cs="Times New Roman"/>
          <w:sz w:val="28"/>
          <w:szCs w:val="28"/>
        </w:rPr>
        <w:t xml:space="preserve"> специальные раздел </w:t>
      </w:r>
      <w:r w:rsidR="008B1CB6">
        <w:rPr>
          <w:rFonts w:ascii="Times New Roman" w:hAnsi="Times New Roman" w:cs="Times New Roman"/>
          <w:sz w:val="28"/>
          <w:szCs w:val="28"/>
        </w:rPr>
        <w:t>5</w:t>
      </w:r>
      <w:r w:rsidR="00553992" w:rsidRPr="002B78E5">
        <w:rPr>
          <w:rFonts w:ascii="Times New Roman" w:hAnsi="Times New Roman" w:cs="Times New Roman"/>
          <w:sz w:val="28"/>
          <w:szCs w:val="28"/>
        </w:rPr>
        <w:t xml:space="preserve"> и </w:t>
      </w:r>
      <w:r w:rsidR="000073CC" w:rsidRPr="002B78E5">
        <w:rPr>
          <w:rFonts w:ascii="Times New Roman" w:hAnsi="Times New Roman" w:cs="Times New Roman"/>
          <w:sz w:val="28"/>
          <w:szCs w:val="28"/>
        </w:rPr>
        <w:t>глав</w:t>
      </w:r>
      <w:r w:rsidRPr="002B78E5">
        <w:rPr>
          <w:rFonts w:ascii="Times New Roman" w:hAnsi="Times New Roman" w:cs="Times New Roman"/>
          <w:sz w:val="28"/>
          <w:szCs w:val="28"/>
        </w:rPr>
        <w:t>а</w:t>
      </w:r>
      <w:r w:rsidR="000073CC" w:rsidRPr="002B78E5">
        <w:rPr>
          <w:rFonts w:ascii="Times New Roman" w:hAnsi="Times New Roman" w:cs="Times New Roman"/>
          <w:sz w:val="28"/>
          <w:szCs w:val="28"/>
        </w:rPr>
        <w:t xml:space="preserve"> 8</w:t>
      </w:r>
      <w:r w:rsidR="00FC2F55" w:rsidRPr="002B78E5">
        <w:rPr>
          <w:sz w:val="28"/>
          <w:szCs w:val="28"/>
        </w:rPr>
        <w:t xml:space="preserve"> </w:t>
      </w:r>
      <w:r w:rsidR="00FC2F55" w:rsidRPr="002B78E5">
        <w:rPr>
          <w:rFonts w:ascii="Times New Roman" w:hAnsi="Times New Roman" w:cs="Times New Roman"/>
          <w:sz w:val="28"/>
          <w:szCs w:val="28"/>
        </w:rPr>
        <w:t>соответственно</w:t>
      </w:r>
      <w:r w:rsidR="000073CC" w:rsidRPr="002B78E5">
        <w:rPr>
          <w:rFonts w:ascii="Times New Roman" w:hAnsi="Times New Roman" w:cs="Times New Roman"/>
          <w:sz w:val="28"/>
          <w:szCs w:val="28"/>
        </w:rPr>
        <w:t xml:space="preserve">, </w:t>
      </w:r>
      <w:r w:rsidRPr="002B78E5">
        <w:rPr>
          <w:rFonts w:ascii="Times New Roman" w:hAnsi="Times New Roman" w:cs="Times New Roman"/>
          <w:sz w:val="28"/>
          <w:szCs w:val="28"/>
        </w:rPr>
        <w:t>которые устанавливают</w:t>
      </w:r>
      <w:r w:rsidR="00553992" w:rsidRPr="002B78E5">
        <w:rPr>
          <w:rFonts w:ascii="Times New Roman" w:hAnsi="Times New Roman" w:cs="Times New Roman"/>
          <w:sz w:val="28"/>
          <w:szCs w:val="28"/>
        </w:rPr>
        <w:t xml:space="preserve"> </w:t>
      </w:r>
      <w:r w:rsidR="00E82667" w:rsidRPr="002B78E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6E4A41" w:rsidRPr="002B78E5">
        <w:rPr>
          <w:rFonts w:ascii="Times New Roman" w:hAnsi="Times New Roman" w:cs="Times New Roman"/>
          <w:sz w:val="28"/>
          <w:szCs w:val="28"/>
        </w:rPr>
        <w:t xml:space="preserve">политические, экономические и социальные </w:t>
      </w:r>
      <w:r w:rsidR="000073CC" w:rsidRPr="002B78E5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E82667" w:rsidRPr="002B78E5">
        <w:rPr>
          <w:rFonts w:ascii="Times New Roman" w:hAnsi="Times New Roman" w:cs="Times New Roman"/>
          <w:sz w:val="28"/>
          <w:szCs w:val="28"/>
        </w:rPr>
        <w:t>муниципальной</w:t>
      </w:r>
      <w:r w:rsidR="000073CC" w:rsidRPr="002B78E5">
        <w:rPr>
          <w:rFonts w:ascii="Times New Roman" w:hAnsi="Times New Roman" w:cs="Times New Roman"/>
          <w:sz w:val="28"/>
          <w:szCs w:val="28"/>
        </w:rPr>
        <w:t xml:space="preserve"> власти. </w:t>
      </w:r>
      <w:proofErr w:type="gramStart"/>
      <w:r w:rsidR="00B40324" w:rsidRPr="002B78E5">
        <w:rPr>
          <w:rFonts w:ascii="Times New Roman" w:hAnsi="Times New Roman" w:cs="Times New Roman"/>
          <w:sz w:val="28"/>
          <w:szCs w:val="28"/>
        </w:rPr>
        <w:t>Содержащиеся в них нормы в</w:t>
      </w:r>
      <w:r w:rsidR="00DD6925" w:rsidRPr="002B78E5">
        <w:rPr>
          <w:rFonts w:ascii="Times New Roman" w:hAnsi="Times New Roman" w:cs="Times New Roman"/>
          <w:sz w:val="28"/>
          <w:szCs w:val="28"/>
        </w:rPr>
        <w:t xml:space="preserve"> системном единстве с</w:t>
      </w:r>
      <w:r w:rsidR="00B40324" w:rsidRPr="002B78E5">
        <w:rPr>
          <w:rFonts w:ascii="Times New Roman" w:hAnsi="Times New Roman" w:cs="Times New Roman"/>
          <w:sz w:val="28"/>
          <w:szCs w:val="28"/>
        </w:rPr>
        <w:t xml:space="preserve"> конституционными положениями, составляющими основы конституционного строя, </w:t>
      </w:r>
      <w:r w:rsidR="006E4A41" w:rsidRPr="002B78E5">
        <w:rPr>
          <w:rFonts w:ascii="Times New Roman" w:hAnsi="Times New Roman" w:cs="Times New Roman"/>
          <w:sz w:val="28"/>
          <w:szCs w:val="28"/>
        </w:rPr>
        <w:t xml:space="preserve">определяют местное самоуправление как важнейший механизм в демократическом правовом государстве </w:t>
      </w:r>
      <w:r w:rsidR="00B40324" w:rsidRPr="002B78E5">
        <w:rPr>
          <w:rFonts w:ascii="Times New Roman" w:hAnsi="Times New Roman" w:cs="Times New Roman"/>
          <w:sz w:val="28"/>
          <w:szCs w:val="28"/>
        </w:rPr>
        <w:t>и</w:t>
      </w:r>
      <w:r w:rsidR="00730AF3" w:rsidRPr="002B78E5">
        <w:rPr>
          <w:rFonts w:ascii="Times New Roman" w:hAnsi="Times New Roman" w:cs="Times New Roman"/>
          <w:sz w:val="28"/>
          <w:szCs w:val="28"/>
        </w:rPr>
        <w:t xml:space="preserve"> развивающ</w:t>
      </w:r>
      <w:r w:rsidR="00B40324" w:rsidRPr="002B78E5">
        <w:rPr>
          <w:rFonts w:ascii="Times New Roman" w:hAnsi="Times New Roman" w:cs="Times New Roman"/>
          <w:sz w:val="28"/>
          <w:szCs w:val="28"/>
        </w:rPr>
        <w:t>ую</w:t>
      </w:r>
      <w:r w:rsidR="00730AF3" w:rsidRPr="002B78E5">
        <w:rPr>
          <w:rFonts w:ascii="Times New Roman" w:hAnsi="Times New Roman" w:cs="Times New Roman"/>
          <w:sz w:val="28"/>
          <w:szCs w:val="28"/>
        </w:rPr>
        <w:t xml:space="preserve">ся на принципах самоорганизации населения </w:t>
      </w:r>
      <w:r w:rsidR="00730AF3" w:rsidRPr="002B78E5">
        <w:rPr>
          <w:rFonts w:ascii="Times New Roman" w:hAnsi="Times New Roman" w:cs="Times New Roman"/>
          <w:sz w:val="28"/>
          <w:szCs w:val="28"/>
        </w:rPr>
        <w:lastRenderedPageBreak/>
        <w:t>форм</w:t>
      </w:r>
      <w:r w:rsidR="00B40324" w:rsidRPr="002B78E5">
        <w:rPr>
          <w:rFonts w:ascii="Times New Roman" w:hAnsi="Times New Roman" w:cs="Times New Roman"/>
          <w:sz w:val="28"/>
          <w:szCs w:val="28"/>
        </w:rPr>
        <w:t>у</w:t>
      </w:r>
      <w:r w:rsidR="00730AF3" w:rsidRPr="002B78E5">
        <w:rPr>
          <w:rFonts w:ascii="Times New Roman" w:hAnsi="Times New Roman" w:cs="Times New Roman"/>
          <w:sz w:val="28"/>
          <w:szCs w:val="28"/>
        </w:rPr>
        <w:t xml:space="preserve"> осуществления народом власти</w:t>
      </w:r>
      <w:r w:rsidR="006E4A41" w:rsidRPr="002B78E5">
        <w:rPr>
          <w:rFonts w:ascii="Times New Roman" w:hAnsi="Times New Roman" w:cs="Times New Roman"/>
          <w:sz w:val="28"/>
          <w:szCs w:val="28"/>
        </w:rPr>
        <w:t xml:space="preserve"> в целях реализации своих прав и свобод на самом приближенном к ним уровне власти</w:t>
      </w:r>
      <w:r w:rsidR="00730AF3" w:rsidRPr="002B78E5">
        <w:rPr>
          <w:rFonts w:ascii="Times New Roman" w:hAnsi="Times New Roman" w:cs="Times New Roman"/>
          <w:sz w:val="28"/>
          <w:szCs w:val="28"/>
        </w:rPr>
        <w:t>.</w:t>
      </w:r>
      <w:r w:rsidR="006E4A41" w:rsidRPr="002B78E5">
        <w:rPr>
          <w:sz w:val="28"/>
          <w:szCs w:val="28"/>
        </w:rPr>
        <w:t xml:space="preserve"> </w:t>
      </w:r>
      <w:proofErr w:type="gramEnd"/>
    </w:p>
    <w:p w:rsidR="005B38D6" w:rsidRPr="002B78E5" w:rsidRDefault="00E85804" w:rsidP="00507D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8E5">
        <w:rPr>
          <w:rFonts w:ascii="Times New Roman" w:hAnsi="Times New Roman" w:cs="Times New Roman"/>
          <w:sz w:val="28"/>
          <w:szCs w:val="28"/>
        </w:rPr>
        <w:t>Президент</w:t>
      </w:r>
      <w:r w:rsidR="00F23D61" w:rsidRPr="002B78E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B78E5">
        <w:rPr>
          <w:rFonts w:ascii="Times New Roman" w:hAnsi="Times New Roman" w:cs="Times New Roman"/>
          <w:sz w:val="28"/>
          <w:szCs w:val="28"/>
        </w:rPr>
        <w:t xml:space="preserve"> </w:t>
      </w:r>
      <w:r w:rsidR="00E01BF2" w:rsidRPr="002B78E5">
        <w:rPr>
          <w:rFonts w:ascii="Times New Roman" w:hAnsi="Times New Roman" w:cs="Times New Roman"/>
          <w:sz w:val="28"/>
          <w:szCs w:val="28"/>
        </w:rPr>
        <w:t xml:space="preserve">Владимир Владимирович Путин </w:t>
      </w:r>
      <w:r w:rsidR="00F23D61" w:rsidRPr="002B78E5">
        <w:rPr>
          <w:rFonts w:ascii="Times New Roman" w:hAnsi="Times New Roman" w:cs="Times New Roman"/>
          <w:sz w:val="28"/>
          <w:szCs w:val="28"/>
        </w:rPr>
        <w:t>на</w:t>
      </w:r>
      <w:r w:rsidRPr="002B78E5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81642" w:rsidRPr="002B78E5">
        <w:rPr>
          <w:rFonts w:ascii="Times New Roman" w:hAnsi="Times New Roman" w:cs="Times New Roman"/>
          <w:sz w:val="28"/>
          <w:szCs w:val="28"/>
        </w:rPr>
        <w:t>и</w:t>
      </w:r>
      <w:r w:rsidRPr="002B78E5">
        <w:rPr>
          <w:rFonts w:ascii="Times New Roman" w:hAnsi="Times New Roman" w:cs="Times New Roman"/>
          <w:sz w:val="28"/>
          <w:szCs w:val="28"/>
        </w:rPr>
        <w:t xml:space="preserve"> Совета по развитию местного самоуправления</w:t>
      </w:r>
      <w:r w:rsidR="00F23D61" w:rsidRPr="002B78E5">
        <w:rPr>
          <w:rFonts w:ascii="Times New Roman" w:hAnsi="Times New Roman" w:cs="Times New Roman"/>
          <w:sz w:val="28"/>
          <w:szCs w:val="28"/>
        </w:rPr>
        <w:t xml:space="preserve"> </w:t>
      </w:r>
      <w:r w:rsidRPr="002B78E5">
        <w:rPr>
          <w:rFonts w:ascii="Times New Roman" w:hAnsi="Times New Roman" w:cs="Times New Roman"/>
          <w:sz w:val="28"/>
          <w:szCs w:val="28"/>
        </w:rPr>
        <w:t xml:space="preserve">5 августа </w:t>
      </w:r>
      <w:r w:rsidR="00DE43FB" w:rsidRPr="002B78E5">
        <w:rPr>
          <w:rFonts w:ascii="Times New Roman" w:hAnsi="Times New Roman" w:cs="Times New Roman"/>
          <w:sz w:val="28"/>
          <w:szCs w:val="28"/>
        </w:rPr>
        <w:t>2017</w:t>
      </w:r>
      <w:r w:rsidRPr="002B78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3D61" w:rsidRPr="002B78E5">
        <w:rPr>
          <w:rFonts w:ascii="Times New Roman" w:hAnsi="Times New Roman" w:cs="Times New Roman"/>
          <w:sz w:val="28"/>
          <w:szCs w:val="28"/>
        </w:rPr>
        <w:t xml:space="preserve"> </w:t>
      </w:r>
      <w:r w:rsidR="00A81642" w:rsidRPr="002B78E5">
        <w:rPr>
          <w:rFonts w:ascii="Times New Roman" w:hAnsi="Times New Roman" w:cs="Times New Roman"/>
          <w:sz w:val="28"/>
          <w:szCs w:val="28"/>
        </w:rPr>
        <w:t>особо</w:t>
      </w:r>
      <w:r w:rsidR="00F23D61" w:rsidRPr="002B78E5">
        <w:rPr>
          <w:rFonts w:ascii="Times New Roman" w:hAnsi="Times New Roman" w:cs="Times New Roman"/>
          <w:sz w:val="28"/>
          <w:szCs w:val="28"/>
        </w:rPr>
        <w:t xml:space="preserve"> </w:t>
      </w:r>
      <w:r w:rsidR="00DF3F66">
        <w:rPr>
          <w:rFonts w:ascii="Times New Roman" w:hAnsi="Times New Roman" w:cs="Times New Roman"/>
          <w:sz w:val="28"/>
          <w:szCs w:val="28"/>
        </w:rPr>
        <w:t>отметил</w:t>
      </w:r>
      <w:r w:rsidR="00F23D61" w:rsidRPr="002B78E5">
        <w:rPr>
          <w:rFonts w:ascii="Times New Roman" w:hAnsi="Times New Roman" w:cs="Times New Roman"/>
          <w:sz w:val="28"/>
          <w:szCs w:val="28"/>
        </w:rPr>
        <w:t>, что</w:t>
      </w:r>
      <w:r w:rsidRPr="002B78E5">
        <w:rPr>
          <w:sz w:val="28"/>
          <w:szCs w:val="28"/>
        </w:rPr>
        <w:t xml:space="preserve"> </w:t>
      </w:r>
      <w:r w:rsidRPr="002B78E5">
        <w:rPr>
          <w:rFonts w:ascii="Times New Roman" w:hAnsi="Times New Roman" w:cs="Times New Roman"/>
          <w:b/>
          <w:sz w:val="28"/>
          <w:szCs w:val="28"/>
        </w:rPr>
        <w:t>«Муниципальный уровень власти максимально близок к людям, к их реальным заботам, а значит, диалог, стремление получить обратную связь должны быть приоритетом в работе местной власти»</w:t>
      </w:r>
      <w:r w:rsidRPr="002B78E5">
        <w:rPr>
          <w:rFonts w:ascii="Times New Roman" w:hAnsi="Times New Roman" w:cs="Times New Roman"/>
          <w:sz w:val="28"/>
          <w:szCs w:val="28"/>
        </w:rPr>
        <w:t>.</w:t>
      </w:r>
    </w:p>
    <w:p w:rsidR="00750D62" w:rsidRPr="002B78E5" w:rsidRDefault="006D1814" w:rsidP="00507D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8E5">
        <w:rPr>
          <w:rFonts w:ascii="Times New Roman" w:hAnsi="Times New Roman" w:cs="Times New Roman"/>
          <w:sz w:val="28"/>
          <w:szCs w:val="28"/>
        </w:rPr>
        <w:t xml:space="preserve">Отсутствие такой обратной связи </w:t>
      </w:r>
      <w:r w:rsidR="0055567F" w:rsidRPr="002B78E5">
        <w:rPr>
          <w:rFonts w:ascii="Times New Roman" w:hAnsi="Times New Roman" w:cs="Times New Roman"/>
          <w:sz w:val="28"/>
          <w:szCs w:val="28"/>
        </w:rPr>
        <w:t>можно отнести к</w:t>
      </w:r>
      <w:r w:rsidRPr="002B78E5">
        <w:rPr>
          <w:rFonts w:ascii="Times New Roman" w:hAnsi="Times New Roman" w:cs="Times New Roman"/>
          <w:sz w:val="28"/>
          <w:szCs w:val="28"/>
        </w:rPr>
        <w:t xml:space="preserve"> одной из причин</w:t>
      </w:r>
      <w:r w:rsidR="00F711CB" w:rsidRPr="002B78E5">
        <w:rPr>
          <w:rFonts w:ascii="Times New Roman" w:hAnsi="Times New Roman" w:cs="Times New Roman"/>
          <w:sz w:val="28"/>
          <w:szCs w:val="28"/>
        </w:rPr>
        <w:t>, по которой граждан</w:t>
      </w:r>
      <w:r w:rsidR="0055567F" w:rsidRPr="002B78E5">
        <w:rPr>
          <w:rFonts w:ascii="Times New Roman" w:hAnsi="Times New Roman" w:cs="Times New Roman"/>
          <w:sz w:val="28"/>
          <w:szCs w:val="28"/>
        </w:rPr>
        <w:t>ам</w:t>
      </w:r>
      <w:r w:rsidR="00F711CB" w:rsidRPr="002B78E5">
        <w:rPr>
          <w:rFonts w:ascii="Times New Roman" w:hAnsi="Times New Roman" w:cs="Times New Roman"/>
          <w:sz w:val="28"/>
          <w:szCs w:val="28"/>
        </w:rPr>
        <w:t xml:space="preserve"> </w:t>
      </w:r>
      <w:r w:rsidR="0055567F" w:rsidRPr="002B78E5">
        <w:rPr>
          <w:rFonts w:ascii="Times New Roman" w:hAnsi="Times New Roman" w:cs="Times New Roman"/>
          <w:sz w:val="28"/>
          <w:szCs w:val="28"/>
        </w:rPr>
        <w:t>приходится</w:t>
      </w:r>
      <w:r w:rsidR="00750D62" w:rsidRPr="002B78E5">
        <w:rPr>
          <w:rFonts w:ascii="Times New Roman" w:hAnsi="Times New Roman" w:cs="Times New Roman"/>
          <w:sz w:val="28"/>
          <w:szCs w:val="28"/>
        </w:rPr>
        <w:t xml:space="preserve"> защищать свои права в судебном порядке</w:t>
      </w:r>
      <w:r w:rsidR="00F711CB" w:rsidRPr="002B78E5">
        <w:rPr>
          <w:rFonts w:ascii="Times New Roman" w:hAnsi="Times New Roman" w:cs="Times New Roman"/>
          <w:sz w:val="28"/>
          <w:szCs w:val="28"/>
        </w:rPr>
        <w:t>,</w:t>
      </w:r>
      <w:r w:rsidR="00750D62" w:rsidRPr="002B78E5">
        <w:rPr>
          <w:rFonts w:ascii="Times New Roman" w:hAnsi="Times New Roman" w:cs="Times New Roman"/>
          <w:sz w:val="28"/>
          <w:szCs w:val="28"/>
        </w:rPr>
        <w:t xml:space="preserve"> в том числе посредством конституционного судопроизводства. Важно подчеркнуть, что Конституционный Суд Российской Федерации не наделен полномочиями по проверке конституционности нормативных актов органов местного самоуправления, поэтому муниципальные нормативные акты попадают в сферу судебного конституционного контроля только в тех регионах, где созданы конституционные (уставные) суды</w:t>
      </w:r>
      <w:r w:rsidR="00784EA4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784EA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784EA4">
        <w:rPr>
          <w:rFonts w:ascii="Times New Roman" w:hAnsi="Times New Roman" w:cs="Times New Roman"/>
          <w:sz w:val="28"/>
          <w:szCs w:val="28"/>
        </w:rPr>
        <w:t xml:space="preserve"> с чем</w:t>
      </w:r>
      <w:r w:rsidR="00750D62" w:rsidRPr="002B78E5">
        <w:rPr>
          <w:rFonts w:ascii="Times New Roman" w:hAnsi="Times New Roman" w:cs="Times New Roman"/>
          <w:sz w:val="28"/>
          <w:szCs w:val="28"/>
        </w:rPr>
        <w:t xml:space="preserve"> </w:t>
      </w:r>
      <w:r w:rsidR="00784EA4">
        <w:rPr>
          <w:rFonts w:ascii="Times New Roman" w:hAnsi="Times New Roman" w:cs="Times New Roman"/>
          <w:sz w:val="28"/>
          <w:szCs w:val="28"/>
        </w:rPr>
        <w:t xml:space="preserve">их </w:t>
      </w:r>
      <w:r w:rsidR="00750D62" w:rsidRPr="002B78E5">
        <w:rPr>
          <w:rFonts w:ascii="Times New Roman" w:hAnsi="Times New Roman" w:cs="Times New Roman"/>
          <w:sz w:val="28"/>
          <w:szCs w:val="28"/>
        </w:rPr>
        <w:t>деятельность приобретает особое значение.</w:t>
      </w:r>
    </w:p>
    <w:p w:rsidR="00750D62" w:rsidRPr="002B78E5" w:rsidRDefault="00750D62" w:rsidP="00750D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8E5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="0055567F" w:rsidRPr="002B78E5">
        <w:rPr>
          <w:rFonts w:ascii="Times New Roman" w:hAnsi="Times New Roman" w:cs="Times New Roman"/>
          <w:sz w:val="28"/>
          <w:szCs w:val="28"/>
        </w:rPr>
        <w:t xml:space="preserve">наблюдается тенденция по значительному увеличению </w:t>
      </w:r>
      <w:r w:rsidR="00E81D9E" w:rsidRPr="002B78E5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4E2DB1" w:rsidRPr="002B78E5">
        <w:rPr>
          <w:rFonts w:ascii="Times New Roman" w:hAnsi="Times New Roman" w:cs="Times New Roman"/>
          <w:sz w:val="28"/>
          <w:szCs w:val="28"/>
        </w:rPr>
        <w:t>обращений в</w:t>
      </w:r>
      <w:r w:rsidR="0055567F" w:rsidRPr="002B78E5">
        <w:rPr>
          <w:rFonts w:ascii="Times New Roman" w:hAnsi="Times New Roman" w:cs="Times New Roman"/>
          <w:sz w:val="28"/>
          <w:szCs w:val="28"/>
        </w:rPr>
        <w:t xml:space="preserve"> Конституционн</w:t>
      </w:r>
      <w:r w:rsidR="004E2DB1" w:rsidRPr="002B78E5">
        <w:rPr>
          <w:rFonts w:ascii="Times New Roman" w:hAnsi="Times New Roman" w:cs="Times New Roman"/>
          <w:sz w:val="28"/>
          <w:szCs w:val="28"/>
        </w:rPr>
        <w:t>ый</w:t>
      </w:r>
      <w:r w:rsidR="0055567F" w:rsidRPr="002B78E5">
        <w:rPr>
          <w:rFonts w:ascii="Times New Roman" w:hAnsi="Times New Roman" w:cs="Times New Roman"/>
          <w:sz w:val="28"/>
          <w:szCs w:val="28"/>
        </w:rPr>
        <w:t xml:space="preserve"> суд Республики Татарстан </w:t>
      </w:r>
      <w:r w:rsidR="004E2DB1" w:rsidRPr="002B78E5">
        <w:rPr>
          <w:rFonts w:ascii="Times New Roman" w:hAnsi="Times New Roman" w:cs="Times New Roman"/>
          <w:sz w:val="28"/>
          <w:szCs w:val="28"/>
        </w:rPr>
        <w:t xml:space="preserve">с жалобами </w:t>
      </w:r>
      <w:r w:rsidR="00846B0D" w:rsidRPr="002B78E5">
        <w:rPr>
          <w:rFonts w:ascii="Times New Roman" w:hAnsi="Times New Roman" w:cs="Times New Roman"/>
          <w:sz w:val="28"/>
          <w:szCs w:val="28"/>
        </w:rPr>
        <w:t xml:space="preserve">на </w:t>
      </w:r>
      <w:r w:rsidR="004E2DB1" w:rsidRPr="002B78E5">
        <w:rPr>
          <w:rFonts w:ascii="Times New Roman" w:hAnsi="Times New Roman" w:cs="Times New Roman"/>
          <w:sz w:val="28"/>
          <w:szCs w:val="28"/>
        </w:rPr>
        <w:t xml:space="preserve">нарушение конституционных прав и свобод граждан </w:t>
      </w:r>
      <w:r w:rsidRPr="002B78E5">
        <w:rPr>
          <w:rFonts w:ascii="Times New Roman" w:hAnsi="Times New Roman" w:cs="Times New Roman"/>
          <w:sz w:val="28"/>
          <w:szCs w:val="28"/>
        </w:rPr>
        <w:t>нормативны</w:t>
      </w:r>
      <w:r w:rsidR="004E2DB1" w:rsidRPr="002B78E5">
        <w:rPr>
          <w:rFonts w:ascii="Times New Roman" w:hAnsi="Times New Roman" w:cs="Times New Roman"/>
          <w:sz w:val="28"/>
          <w:szCs w:val="28"/>
        </w:rPr>
        <w:t>ми</w:t>
      </w:r>
      <w:r w:rsidRPr="002B78E5">
        <w:rPr>
          <w:rFonts w:ascii="Times New Roman" w:hAnsi="Times New Roman" w:cs="Times New Roman"/>
          <w:sz w:val="28"/>
          <w:szCs w:val="28"/>
        </w:rPr>
        <w:t xml:space="preserve"> акт</w:t>
      </w:r>
      <w:r w:rsidR="004E2DB1" w:rsidRPr="002B78E5">
        <w:rPr>
          <w:rFonts w:ascii="Times New Roman" w:hAnsi="Times New Roman" w:cs="Times New Roman"/>
          <w:sz w:val="28"/>
          <w:szCs w:val="28"/>
        </w:rPr>
        <w:t>ами</w:t>
      </w:r>
      <w:r w:rsidRPr="002B78E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 </w:t>
      </w:r>
      <w:r w:rsidR="004E2DB1" w:rsidRPr="002B78E5">
        <w:rPr>
          <w:rFonts w:ascii="Times New Roman" w:hAnsi="Times New Roman" w:cs="Times New Roman"/>
          <w:sz w:val="28"/>
          <w:szCs w:val="28"/>
        </w:rPr>
        <w:t>Эта тенденция выглядит заметно д</w:t>
      </w:r>
      <w:r w:rsidR="0055567F" w:rsidRPr="002B78E5">
        <w:rPr>
          <w:rFonts w:ascii="Times New Roman" w:hAnsi="Times New Roman" w:cs="Times New Roman"/>
          <w:sz w:val="28"/>
          <w:szCs w:val="28"/>
        </w:rPr>
        <w:t xml:space="preserve">аже на фоне постоянного общего роста количества принимаемых судом итоговых решений. </w:t>
      </w:r>
      <w:proofErr w:type="gramStart"/>
      <w:r w:rsidRPr="002B78E5">
        <w:rPr>
          <w:rFonts w:ascii="Times New Roman" w:hAnsi="Times New Roman" w:cs="Times New Roman"/>
          <w:sz w:val="28"/>
          <w:szCs w:val="28"/>
        </w:rPr>
        <w:t>Так, если в 53-х постановлениях, принятых с 2001</w:t>
      </w:r>
      <w:r w:rsidR="0055567F" w:rsidRPr="002B78E5">
        <w:rPr>
          <w:rFonts w:ascii="Times New Roman" w:hAnsi="Times New Roman" w:cs="Times New Roman"/>
          <w:sz w:val="28"/>
          <w:szCs w:val="28"/>
        </w:rPr>
        <w:t>-го</w:t>
      </w:r>
      <w:r w:rsidRPr="002B78E5">
        <w:rPr>
          <w:rFonts w:ascii="Times New Roman" w:hAnsi="Times New Roman" w:cs="Times New Roman"/>
          <w:sz w:val="28"/>
          <w:szCs w:val="28"/>
        </w:rPr>
        <w:t xml:space="preserve"> по 2014</w:t>
      </w:r>
      <w:r w:rsidR="0055567F" w:rsidRPr="002B78E5">
        <w:rPr>
          <w:rFonts w:ascii="Times New Roman" w:hAnsi="Times New Roman" w:cs="Times New Roman"/>
          <w:sz w:val="28"/>
          <w:szCs w:val="28"/>
        </w:rPr>
        <w:t>-ый</w:t>
      </w:r>
      <w:r w:rsidRPr="002B78E5">
        <w:rPr>
          <w:rFonts w:ascii="Times New Roman" w:hAnsi="Times New Roman" w:cs="Times New Roman"/>
          <w:sz w:val="28"/>
          <w:szCs w:val="28"/>
        </w:rPr>
        <w:t xml:space="preserve"> годы по делам о проверке конституционности нормативных правовых актов, судом было рассмотрено 10 муниципальных нормативных актов, то в 1</w:t>
      </w:r>
      <w:r w:rsidR="00DE43FB" w:rsidRPr="002B78E5">
        <w:rPr>
          <w:rFonts w:ascii="Times New Roman" w:hAnsi="Times New Roman" w:cs="Times New Roman"/>
          <w:sz w:val="28"/>
          <w:szCs w:val="28"/>
        </w:rPr>
        <w:t>7</w:t>
      </w:r>
      <w:r w:rsidRPr="002B78E5">
        <w:rPr>
          <w:rFonts w:ascii="Times New Roman" w:hAnsi="Times New Roman" w:cs="Times New Roman"/>
          <w:sz w:val="28"/>
          <w:szCs w:val="28"/>
        </w:rPr>
        <w:t xml:space="preserve"> постановлениях, вынесенных за последние 3 года, — с 2015</w:t>
      </w:r>
      <w:r w:rsidR="0055567F" w:rsidRPr="002B78E5">
        <w:rPr>
          <w:rFonts w:ascii="Times New Roman" w:hAnsi="Times New Roman" w:cs="Times New Roman"/>
          <w:sz w:val="28"/>
          <w:szCs w:val="28"/>
        </w:rPr>
        <w:t>-го</w:t>
      </w:r>
      <w:r w:rsidRPr="002B78E5">
        <w:rPr>
          <w:rFonts w:ascii="Times New Roman" w:hAnsi="Times New Roman" w:cs="Times New Roman"/>
          <w:sz w:val="28"/>
          <w:szCs w:val="28"/>
        </w:rPr>
        <w:t xml:space="preserve"> по 2017-ый — Конституционный суд Татарстана рассмотрел уже 1</w:t>
      </w:r>
      <w:r w:rsidR="00DE43FB" w:rsidRPr="002B78E5">
        <w:rPr>
          <w:rFonts w:ascii="Times New Roman" w:hAnsi="Times New Roman" w:cs="Times New Roman"/>
          <w:sz w:val="28"/>
          <w:szCs w:val="28"/>
        </w:rPr>
        <w:t>8</w:t>
      </w:r>
      <w:r w:rsidRPr="002B78E5">
        <w:rPr>
          <w:rFonts w:ascii="Times New Roman" w:hAnsi="Times New Roman" w:cs="Times New Roman"/>
          <w:sz w:val="28"/>
          <w:szCs w:val="28"/>
        </w:rPr>
        <w:t xml:space="preserve"> муниципальных нормативных актов, то есть </w:t>
      </w:r>
      <w:r w:rsidR="00DE43FB" w:rsidRPr="002B78E5">
        <w:rPr>
          <w:rFonts w:ascii="Times New Roman" w:hAnsi="Times New Roman" w:cs="Times New Roman"/>
          <w:sz w:val="28"/>
          <w:szCs w:val="28"/>
        </w:rPr>
        <w:t xml:space="preserve">почти в 2 раза </w:t>
      </w:r>
      <w:r w:rsidRPr="002B78E5">
        <w:rPr>
          <w:rFonts w:ascii="Times New Roman" w:hAnsi="Times New Roman" w:cs="Times New Roman"/>
          <w:sz w:val="28"/>
          <w:szCs w:val="28"/>
        </w:rPr>
        <w:t>больше</w:t>
      </w:r>
      <w:r w:rsidR="00DE43FB" w:rsidRPr="002B78E5">
        <w:rPr>
          <w:rFonts w:ascii="Times New Roman" w:hAnsi="Times New Roman" w:cs="Times New Roman"/>
          <w:sz w:val="28"/>
          <w:szCs w:val="28"/>
        </w:rPr>
        <w:t>,</w:t>
      </w:r>
      <w:r w:rsidRPr="002B78E5">
        <w:rPr>
          <w:rFonts w:ascii="Times New Roman" w:hAnsi="Times New Roman" w:cs="Times New Roman"/>
          <w:sz w:val="28"/>
          <w:szCs w:val="28"/>
        </w:rPr>
        <w:t xml:space="preserve"> чем за весь прошлый период</w:t>
      </w:r>
      <w:proofErr w:type="gramEnd"/>
      <w:r w:rsidRPr="002B78E5">
        <w:rPr>
          <w:rFonts w:ascii="Times New Roman" w:hAnsi="Times New Roman" w:cs="Times New Roman"/>
          <w:sz w:val="28"/>
          <w:szCs w:val="28"/>
        </w:rPr>
        <w:t>. Из этих 1</w:t>
      </w:r>
      <w:r w:rsidR="00DE43FB" w:rsidRPr="002B78E5">
        <w:rPr>
          <w:rFonts w:ascii="Times New Roman" w:hAnsi="Times New Roman" w:cs="Times New Roman"/>
          <w:sz w:val="28"/>
          <w:szCs w:val="28"/>
        </w:rPr>
        <w:t>8</w:t>
      </w:r>
      <w:r w:rsidRPr="002B78E5">
        <w:rPr>
          <w:rFonts w:ascii="Times New Roman" w:hAnsi="Times New Roman" w:cs="Times New Roman"/>
          <w:sz w:val="28"/>
          <w:szCs w:val="28"/>
        </w:rPr>
        <w:t xml:space="preserve">-ти нормативных актов </w:t>
      </w:r>
      <w:r w:rsidR="00DE43FB" w:rsidRPr="002B78E5">
        <w:rPr>
          <w:rFonts w:ascii="Times New Roman" w:hAnsi="Times New Roman" w:cs="Times New Roman"/>
          <w:sz w:val="28"/>
          <w:szCs w:val="28"/>
        </w:rPr>
        <w:t>7</w:t>
      </w:r>
      <w:r w:rsidRPr="002B78E5">
        <w:rPr>
          <w:rFonts w:ascii="Times New Roman" w:hAnsi="Times New Roman" w:cs="Times New Roman"/>
          <w:sz w:val="28"/>
          <w:szCs w:val="28"/>
        </w:rPr>
        <w:t xml:space="preserve"> были признаны противоречащими Конституции </w:t>
      </w:r>
      <w:r w:rsidRPr="002B78E5">
        <w:rPr>
          <w:rFonts w:ascii="Times New Roman" w:hAnsi="Times New Roman" w:cs="Times New Roman"/>
          <w:sz w:val="28"/>
          <w:szCs w:val="28"/>
        </w:rPr>
        <w:lastRenderedPageBreak/>
        <w:t>Республики Татарстан. Всего за последние три года Конституционный суд Татарстана рассмотрел 2</w:t>
      </w:r>
      <w:r w:rsidR="00DE43FB" w:rsidRPr="002B78E5">
        <w:rPr>
          <w:rFonts w:ascii="Times New Roman" w:hAnsi="Times New Roman" w:cs="Times New Roman"/>
          <w:sz w:val="28"/>
          <w:szCs w:val="28"/>
        </w:rPr>
        <w:t>8</w:t>
      </w:r>
      <w:r w:rsidRPr="002B78E5">
        <w:rPr>
          <w:rFonts w:ascii="Times New Roman" w:hAnsi="Times New Roman" w:cs="Times New Roman"/>
          <w:sz w:val="28"/>
          <w:szCs w:val="28"/>
        </w:rPr>
        <w:t xml:space="preserve"> нормативных актов, соответственно доля муниципальных нормативных актов составила </w:t>
      </w:r>
      <w:r w:rsidR="00A336DF">
        <w:rPr>
          <w:rFonts w:ascii="Times New Roman" w:hAnsi="Times New Roman" w:cs="Times New Roman"/>
          <w:sz w:val="28"/>
          <w:szCs w:val="28"/>
        </w:rPr>
        <w:t>64</w:t>
      </w:r>
      <w:r w:rsidRPr="002B78E5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DF3F66">
        <w:rPr>
          <w:rFonts w:ascii="Times New Roman" w:hAnsi="Times New Roman" w:cs="Times New Roman"/>
          <w:sz w:val="28"/>
          <w:szCs w:val="28"/>
        </w:rPr>
        <w:t>Для сравнения — д</w:t>
      </w:r>
      <w:r w:rsidRPr="002B78E5">
        <w:rPr>
          <w:rFonts w:ascii="Times New Roman" w:hAnsi="Times New Roman" w:cs="Times New Roman"/>
          <w:sz w:val="28"/>
          <w:szCs w:val="28"/>
        </w:rPr>
        <w:t>оля муниципальных нормативных актов за период с 2001</w:t>
      </w:r>
      <w:r w:rsidR="002634D5" w:rsidRPr="002B78E5">
        <w:rPr>
          <w:rFonts w:ascii="Times New Roman" w:hAnsi="Times New Roman" w:cs="Times New Roman"/>
          <w:sz w:val="28"/>
          <w:szCs w:val="28"/>
        </w:rPr>
        <w:t>-го</w:t>
      </w:r>
      <w:r w:rsidRPr="002B78E5">
        <w:rPr>
          <w:rFonts w:ascii="Times New Roman" w:hAnsi="Times New Roman" w:cs="Times New Roman"/>
          <w:sz w:val="28"/>
          <w:szCs w:val="28"/>
        </w:rPr>
        <w:t xml:space="preserve"> по 2014</w:t>
      </w:r>
      <w:r w:rsidR="002634D5" w:rsidRPr="002B78E5">
        <w:rPr>
          <w:rFonts w:ascii="Times New Roman" w:hAnsi="Times New Roman" w:cs="Times New Roman"/>
          <w:sz w:val="28"/>
          <w:szCs w:val="28"/>
        </w:rPr>
        <w:t>-ый</w:t>
      </w:r>
      <w:r w:rsidRPr="002B78E5">
        <w:rPr>
          <w:rFonts w:ascii="Times New Roman" w:hAnsi="Times New Roman" w:cs="Times New Roman"/>
          <w:sz w:val="28"/>
          <w:szCs w:val="28"/>
        </w:rPr>
        <w:t xml:space="preserve"> годы составляла всего 16 процентов. </w:t>
      </w:r>
    </w:p>
    <w:p w:rsidR="002A49EE" w:rsidRPr="002B78E5" w:rsidRDefault="0055567F" w:rsidP="00007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8E5">
        <w:rPr>
          <w:rFonts w:ascii="Times New Roman" w:hAnsi="Times New Roman" w:cs="Times New Roman"/>
          <w:sz w:val="28"/>
          <w:szCs w:val="28"/>
        </w:rPr>
        <w:t xml:space="preserve">Необходимо отметить, что муниципальные образования, нормативные акты органов местного самоуправления которых рассматривались Конституционным судом Республики Татарстан, не ограничиваются </w:t>
      </w:r>
      <w:r w:rsidR="00A454A4" w:rsidRPr="002B78E5">
        <w:rPr>
          <w:rFonts w:ascii="Times New Roman" w:hAnsi="Times New Roman" w:cs="Times New Roman"/>
          <w:sz w:val="28"/>
          <w:szCs w:val="28"/>
        </w:rPr>
        <w:t>только</w:t>
      </w:r>
      <w:r w:rsidR="002A49EE" w:rsidRPr="002B78E5">
        <w:rPr>
          <w:rFonts w:ascii="Times New Roman" w:hAnsi="Times New Roman" w:cs="Times New Roman"/>
          <w:sz w:val="28"/>
          <w:szCs w:val="28"/>
        </w:rPr>
        <w:t xml:space="preserve"> Казань</w:t>
      </w:r>
      <w:r w:rsidR="00A454A4" w:rsidRPr="002B78E5">
        <w:rPr>
          <w:rFonts w:ascii="Times New Roman" w:hAnsi="Times New Roman" w:cs="Times New Roman"/>
          <w:sz w:val="28"/>
          <w:szCs w:val="28"/>
        </w:rPr>
        <w:t>ю</w:t>
      </w:r>
      <w:r w:rsidRPr="002B78E5">
        <w:rPr>
          <w:rFonts w:ascii="Times New Roman" w:hAnsi="Times New Roman" w:cs="Times New Roman"/>
          <w:sz w:val="28"/>
          <w:szCs w:val="28"/>
        </w:rPr>
        <w:t>.</w:t>
      </w:r>
      <w:r w:rsidR="002A49EE" w:rsidRPr="002B78E5">
        <w:rPr>
          <w:rFonts w:ascii="Times New Roman" w:hAnsi="Times New Roman" w:cs="Times New Roman"/>
          <w:sz w:val="28"/>
          <w:szCs w:val="28"/>
        </w:rPr>
        <w:t xml:space="preserve"> </w:t>
      </w:r>
      <w:r w:rsidRPr="002B78E5">
        <w:rPr>
          <w:rFonts w:ascii="Times New Roman" w:hAnsi="Times New Roman" w:cs="Times New Roman"/>
          <w:sz w:val="28"/>
          <w:szCs w:val="28"/>
        </w:rPr>
        <w:t>П</w:t>
      </w:r>
      <w:r w:rsidR="002A49EE" w:rsidRPr="002B78E5">
        <w:rPr>
          <w:rFonts w:ascii="Times New Roman" w:hAnsi="Times New Roman" w:cs="Times New Roman"/>
          <w:sz w:val="28"/>
          <w:szCs w:val="28"/>
        </w:rPr>
        <w:t xml:space="preserve">рактика суда содержит примеры </w:t>
      </w:r>
      <w:r w:rsidRPr="002B78E5">
        <w:rPr>
          <w:rFonts w:ascii="Times New Roman" w:hAnsi="Times New Roman" w:cs="Times New Roman"/>
          <w:sz w:val="28"/>
          <w:szCs w:val="28"/>
        </w:rPr>
        <w:t>проверки конституционности</w:t>
      </w:r>
      <w:r w:rsidR="002A49EE" w:rsidRPr="002B78E5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A454A4" w:rsidRPr="002B78E5">
        <w:rPr>
          <w:rFonts w:ascii="Times New Roman" w:hAnsi="Times New Roman" w:cs="Times New Roman"/>
          <w:sz w:val="28"/>
          <w:szCs w:val="28"/>
        </w:rPr>
        <w:t xml:space="preserve">Набережных Челнов, </w:t>
      </w:r>
      <w:proofErr w:type="spellStart"/>
      <w:r w:rsidR="001335B6" w:rsidRPr="002B78E5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1335B6" w:rsidRPr="002B7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35B6" w:rsidRPr="002B78E5">
        <w:rPr>
          <w:rFonts w:ascii="Times New Roman" w:hAnsi="Times New Roman" w:cs="Times New Roman"/>
          <w:sz w:val="28"/>
          <w:szCs w:val="28"/>
        </w:rPr>
        <w:t>Лениногорского</w:t>
      </w:r>
      <w:proofErr w:type="spellEnd"/>
      <w:r w:rsidR="001335B6" w:rsidRPr="002B7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35B6" w:rsidRPr="002B78E5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1335B6" w:rsidRPr="002B78E5">
        <w:rPr>
          <w:rFonts w:ascii="Times New Roman" w:hAnsi="Times New Roman" w:cs="Times New Roman"/>
          <w:sz w:val="28"/>
          <w:szCs w:val="28"/>
        </w:rPr>
        <w:t xml:space="preserve"> муниципальных районов, города Альметьевска</w:t>
      </w:r>
      <w:r w:rsidR="002634D5" w:rsidRPr="002B78E5">
        <w:rPr>
          <w:rFonts w:ascii="Times New Roman" w:hAnsi="Times New Roman" w:cs="Times New Roman"/>
          <w:sz w:val="28"/>
          <w:szCs w:val="28"/>
        </w:rPr>
        <w:t>,</w:t>
      </w:r>
      <w:r w:rsidR="001335B6" w:rsidRPr="002B78E5">
        <w:rPr>
          <w:rFonts w:ascii="Times New Roman" w:hAnsi="Times New Roman" w:cs="Times New Roman"/>
          <w:sz w:val="28"/>
          <w:szCs w:val="28"/>
        </w:rPr>
        <w:t xml:space="preserve"> поселка городского типа Камское устье</w:t>
      </w:r>
      <w:r w:rsidR="002A49EE" w:rsidRPr="002B78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A49EE" w:rsidRPr="002B78E5" w:rsidRDefault="005927D5" w:rsidP="00007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8E5">
        <w:rPr>
          <w:rFonts w:ascii="Times New Roman" w:hAnsi="Times New Roman" w:cs="Times New Roman"/>
          <w:sz w:val="28"/>
          <w:szCs w:val="28"/>
        </w:rPr>
        <w:t>Круг вопросов, рассмотренных Конституционным</w:t>
      </w:r>
      <w:r w:rsidR="002A49EE" w:rsidRPr="002B78E5">
        <w:rPr>
          <w:rFonts w:ascii="Times New Roman" w:hAnsi="Times New Roman" w:cs="Times New Roman"/>
          <w:sz w:val="28"/>
          <w:szCs w:val="28"/>
        </w:rPr>
        <w:t xml:space="preserve"> суд</w:t>
      </w:r>
      <w:r w:rsidRPr="002B78E5">
        <w:rPr>
          <w:rFonts w:ascii="Times New Roman" w:hAnsi="Times New Roman" w:cs="Times New Roman"/>
          <w:sz w:val="28"/>
          <w:szCs w:val="28"/>
        </w:rPr>
        <w:t>ом</w:t>
      </w:r>
      <w:r w:rsidR="002A49EE" w:rsidRPr="002B78E5">
        <w:rPr>
          <w:rFonts w:ascii="Times New Roman" w:hAnsi="Times New Roman" w:cs="Times New Roman"/>
          <w:sz w:val="28"/>
          <w:szCs w:val="28"/>
        </w:rPr>
        <w:t xml:space="preserve"> Республики Татарстан по делам о </w:t>
      </w:r>
      <w:r w:rsidRPr="002B78E5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2A49EE" w:rsidRPr="002B78E5">
        <w:rPr>
          <w:rFonts w:ascii="Times New Roman" w:hAnsi="Times New Roman" w:cs="Times New Roman"/>
          <w:sz w:val="28"/>
          <w:szCs w:val="28"/>
        </w:rPr>
        <w:t xml:space="preserve">конституционности муниципальных </w:t>
      </w:r>
      <w:r w:rsidRPr="002B78E5">
        <w:rPr>
          <w:rFonts w:ascii="Times New Roman" w:hAnsi="Times New Roman" w:cs="Times New Roman"/>
          <w:sz w:val="28"/>
          <w:szCs w:val="28"/>
        </w:rPr>
        <w:t>нормативных</w:t>
      </w:r>
      <w:r w:rsidR="002A49EE" w:rsidRPr="002B78E5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FF7888" w:rsidRPr="002B78E5">
        <w:rPr>
          <w:rFonts w:ascii="Times New Roman" w:hAnsi="Times New Roman" w:cs="Times New Roman"/>
          <w:sz w:val="28"/>
          <w:szCs w:val="28"/>
        </w:rPr>
        <w:t>,</w:t>
      </w:r>
      <w:r w:rsidR="002A49EE" w:rsidRPr="002B78E5">
        <w:rPr>
          <w:rFonts w:ascii="Times New Roman" w:hAnsi="Times New Roman" w:cs="Times New Roman"/>
          <w:sz w:val="28"/>
          <w:szCs w:val="28"/>
        </w:rPr>
        <w:t xml:space="preserve"> </w:t>
      </w:r>
      <w:r w:rsidRPr="002B78E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5567F" w:rsidRPr="002B78E5">
        <w:rPr>
          <w:rFonts w:ascii="Times New Roman" w:hAnsi="Times New Roman" w:cs="Times New Roman"/>
          <w:sz w:val="28"/>
          <w:szCs w:val="28"/>
        </w:rPr>
        <w:t>является широким</w:t>
      </w:r>
      <w:r w:rsidRPr="002B78E5">
        <w:rPr>
          <w:rFonts w:ascii="Times New Roman" w:hAnsi="Times New Roman" w:cs="Times New Roman"/>
          <w:sz w:val="28"/>
          <w:szCs w:val="28"/>
        </w:rPr>
        <w:t xml:space="preserve"> — это и </w:t>
      </w:r>
      <w:r w:rsidR="002A49EE" w:rsidRPr="002B78E5">
        <w:rPr>
          <w:rFonts w:ascii="Times New Roman" w:hAnsi="Times New Roman" w:cs="Times New Roman"/>
          <w:sz w:val="28"/>
          <w:szCs w:val="28"/>
        </w:rPr>
        <w:t>сфер</w:t>
      </w:r>
      <w:r w:rsidRPr="002B78E5">
        <w:rPr>
          <w:rFonts w:ascii="Times New Roman" w:hAnsi="Times New Roman" w:cs="Times New Roman"/>
          <w:sz w:val="28"/>
          <w:szCs w:val="28"/>
        </w:rPr>
        <w:t>а</w:t>
      </w:r>
      <w:r w:rsidR="002A49EE" w:rsidRPr="002B78E5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</w:t>
      </w:r>
      <w:r w:rsidR="00101ED5" w:rsidRPr="002B78E5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FF7888" w:rsidRPr="002B78E5">
        <w:rPr>
          <w:rFonts w:ascii="Times New Roman" w:hAnsi="Times New Roman" w:cs="Times New Roman"/>
          <w:sz w:val="28"/>
          <w:szCs w:val="28"/>
        </w:rPr>
        <w:t>установление платы за содержание и ремонт жилого помещения;</w:t>
      </w:r>
      <w:r w:rsidR="002A49EE" w:rsidRPr="002B78E5">
        <w:rPr>
          <w:rFonts w:ascii="Times New Roman" w:hAnsi="Times New Roman" w:cs="Times New Roman"/>
          <w:sz w:val="28"/>
          <w:szCs w:val="28"/>
        </w:rPr>
        <w:t xml:space="preserve"> </w:t>
      </w:r>
      <w:r w:rsidR="00C57609" w:rsidRPr="002B78E5">
        <w:rPr>
          <w:rFonts w:ascii="Times New Roman" w:hAnsi="Times New Roman" w:cs="Times New Roman"/>
          <w:sz w:val="28"/>
          <w:szCs w:val="28"/>
        </w:rPr>
        <w:t xml:space="preserve">содержание и ремонт дорог; улучшение жилищных условий; </w:t>
      </w:r>
      <w:r w:rsidR="00107733" w:rsidRPr="002B78E5">
        <w:rPr>
          <w:rFonts w:ascii="Times New Roman" w:hAnsi="Times New Roman" w:cs="Times New Roman"/>
          <w:sz w:val="28"/>
          <w:szCs w:val="28"/>
        </w:rPr>
        <w:t xml:space="preserve">реализация прав граждан на приватизацию жилых помещений; </w:t>
      </w:r>
      <w:r w:rsidR="002A49EE" w:rsidRPr="002B78E5">
        <w:rPr>
          <w:rFonts w:ascii="Times New Roman" w:hAnsi="Times New Roman" w:cs="Times New Roman"/>
          <w:sz w:val="28"/>
          <w:szCs w:val="28"/>
        </w:rPr>
        <w:t>предоставлени</w:t>
      </w:r>
      <w:r w:rsidR="00101ED5" w:rsidRPr="002B78E5">
        <w:rPr>
          <w:rFonts w:ascii="Times New Roman" w:hAnsi="Times New Roman" w:cs="Times New Roman"/>
          <w:sz w:val="28"/>
          <w:szCs w:val="28"/>
        </w:rPr>
        <w:t xml:space="preserve">е </w:t>
      </w:r>
      <w:r w:rsidR="002A49EE" w:rsidRPr="002B78E5">
        <w:rPr>
          <w:rFonts w:ascii="Times New Roman" w:hAnsi="Times New Roman" w:cs="Times New Roman"/>
          <w:sz w:val="28"/>
          <w:szCs w:val="28"/>
        </w:rPr>
        <w:t xml:space="preserve">различного рода </w:t>
      </w:r>
      <w:r w:rsidR="00101ED5" w:rsidRPr="002B78E5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2A49EE" w:rsidRPr="002B78E5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FF7888" w:rsidRPr="002B78E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A49EE" w:rsidRPr="002B78E5">
        <w:rPr>
          <w:rFonts w:ascii="Times New Roman" w:hAnsi="Times New Roman" w:cs="Times New Roman"/>
          <w:sz w:val="28"/>
          <w:szCs w:val="28"/>
        </w:rPr>
        <w:t xml:space="preserve"> </w:t>
      </w:r>
      <w:r w:rsidR="00FF7888" w:rsidRPr="002B78E5">
        <w:rPr>
          <w:rFonts w:ascii="Times New Roman" w:hAnsi="Times New Roman" w:cs="Times New Roman"/>
          <w:sz w:val="28"/>
          <w:szCs w:val="28"/>
        </w:rPr>
        <w:t>отношения, связанные с погребением и организацией похоронного дела; обеспечение конституционных гарантий на получение образования</w:t>
      </w:r>
      <w:r w:rsidR="008F78A0" w:rsidRPr="002B78E5">
        <w:rPr>
          <w:rFonts w:ascii="Times New Roman" w:hAnsi="Times New Roman" w:cs="Times New Roman"/>
          <w:sz w:val="28"/>
          <w:szCs w:val="28"/>
        </w:rPr>
        <w:t xml:space="preserve">; </w:t>
      </w:r>
      <w:r w:rsidR="00DF3F66" w:rsidRPr="00DF3F66">
        <w:rPr>
          <w:rFonts w:ascii="Times New Roman" w:hAnsi="Times New Roman" w:cs="Times New Roman"/>
          <w:sz w:val="28"/>
          <w:szCs w:val="28"/>
        </w:rPr>
        <w:t>предоставлени</w:t>
      </w:r>
      <w:r w:rsidR="00DF3F66">
        <w:rPr>
          <w:rFonts w:ascii="Times New Roman" w:hAnsi="Times New Roman" w:cs="Times New Roman"/>
          <w:sz w:val="28"/>
          <w:szCs w:val="28"/>
        </w:rPr>
        <w:t>е</w:t>
      </w:r>
      <w:r w:rsidR="00DF3F66" w:rsidRPr="00DF3F66">
        <w:rPr>
          <w:rFonts w:ascii="Times New Roman" w:hAnsi="Times New Roman" w:cs="Times New Roman"/>
          <w:sz w:val="28"/>
          <w:szCs w:val="28"/>
        </w:rPr>
        <w:t xml:space="preserve"> земельных участков многодетным семьям </w:t>
      </w:r>
      <w:r w:rsidR="00107733" w:rsidRPr="002B78E5">
        <w:rPr>
          <w:rFonts w:ascii="Times New Roman" w:hAnsi="Times New Roman" w:cs="Times New Roman"/>
          <w:sz w:val="28"/>
          <w:szCs w:val="28"/>
        </w:rPr>
        <w:t>и др.</w:t>
      </w:r>
      <w:r w:rsidR="00C57609" w:rsidRPr="002B78E5">
        <w:rPr>
          <w:sz w:val="28"/>
          <w:szCs w:val="28"/>
        </w:rPr>
        <w:t xml:space="preserve"> </w:t>
      </w:r>
    </w:p>
    <w:p w:rsidR="002A49EE" w:rsidRPr="002B78E5" w:rsidRDefault="00684C33" w:rsidP="00007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нормативных актов, регулирующих указанные сферы отношений, </w:t>
      </w:r>
      <w:r w:rsidR="002A49EE" w:rsidRPr="002B78E5">
        <w:rPr>
          <w:rFonts w:ascii="Times New Roman" w:hAnsi="Times New Roman" w:cs="Times New Roman"/>
          <w:sz w:val="28"/>
          <w:szCs w:val="28"/>
        </w:rPr>
        <w:t>Конституционн</w:t>
      </w:r>
      <w:r w:rsidR="00191FC7">
        <w:rPr>
          <w:rFonts w:ascii="Times New Roman" w:hAnsi="Times New Roman" w:cs="Times New Roman"/>
          <w:sz w:val="28"/>
          <w:szCs w:val="28"/>
        </w:rPr>
        <w:t>ый</w:t>
      </w:r>
      <w:r w:rsidR="002A49EE" w:rsidRPr="002B78E5">
        <w:rPr>
          <w:rFonts w:ascii="Times New Roman" w:hAnsi="Times New Roman" w:cs="Times New Roman"/>
          <w:sz w:val="28"/>
          <w:szCs w:val="28"/>
        </w:rPr>
        <w:t xml:space="preserve"> суд Республики Татарстан </w:t>
      </w:r>
      <w:r w:rsidR="00191FC7">
        <w:rPr>
          <w:rFonts w:ascii="Times New Roman" w:hAnsi="Times New Roman" w:cs="Times New Roman"/>
          <w:sz w:val="28"/>
          <w:szCs w:val="28"/>
        </w:rPr>
        <w:t xml:space="preserve">выявил следующие системные недочеты </w:t>
      </w:r>
      <w:r w:rsidR="00191FC7" w:rsidRPr="00191FC7">
        <w:rPr>
          <w:rFonts w:ascii="Times New Roman" w:hAnsi="Times New Roman" w:cs="Times New Roman"/>
          <w:sz w:val="28"/>
          <w:szCs w:val="28"/>
        </w:rPr>
        <w:t xml:space="preserve">в деятельности органов местного самоуправления </w:t>
      </w:r>
      <w:r w:rsidR="00191FC7">
        <w:rPr>
          <w:rFonts w:ascii="Times New Roman" w:hAnsi="Times New Roman" w:cs="Times New Roman"/>
          <w:sz w:val="28"/>
          <w:szCs w:val="28"/>
        </w:rPr>
        <w:t>при</w:t>
      </w:r>
      <w:r w:rsidR="002A49EE" w:rsidRPr="002B78E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91FC7">
        <w:rPr>
          <w:rFonts w:ascii="Times New Roman" w:hAnsi="Times New Roman" w:cs="Times New Roman"/>
          <w:sz w:val="28"/>
          <w:szCs w:val="28"/>
        </w:rPr>
        <w:t>положений Конституции Республики Татарстан</w:t>
      </w:r>
      <w:r w:rsidR="002A49EE" w:rsidRPr="002B78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8DB" w:rsidRDefault="006C1FB4" w:rsidP="00007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FB4">
        <w:rPr>
          <w:rFonts w:ascii="Times New Roman" w:hAnsi="Times New Roman" w:cs="Times New Roman"/>
          <w:b/>
          <w:sz w:val="28"/>
          <w:szCs w:val="28"/>
        </w:rPr>
        <w:t>Первое</w:t>
      </w:r>
      <w:r w:rsidR="00BE08DB" w:rsidRPr="006C1FB4">
        <w:rPr>
          <w:rFonts w:ascii="Times New Roman" w:hAnsi="Times New Roman" w:cs="Times New Roman"/>
          <w:b/>
          <w:sz w:val="28"/>
          <w:szCs w:val="28"/>
        </w:rPr>
        <w:t>.</w:t>
      </w:r>
      <w:r w:rsidR="00BE08DB">
        <w:rPr>
          <w:rFonts w:ascii="Times New Roman" w:hAnsi="Times New Roman" w:cs="Times New Roman"/>
          <w:sz w:val="28"/>
          <w:szCs w:val="28"/>
        </w:rPr>
        <w:t xml:space="preserve"> Выход за пределы полномочий </w:t>
      </w:r>
      <w:r w:rsidR="00BE08DB" w:rsidRPr="00BE08DB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BE08DB">
        <w:rPr>
          <w:rFonts w:ascii="Times New Roman" w:hAnsi="Times New Roman" w:cs="Times New Roman"/>
          <w:sz w:val="28"/>
          <w:szCs w:val="28"/>
        </w:rPr>
        <w:t xml:space="preserve">при осуществлении правового регулирования, а значит, </w:t>
      </w:r>
      <w:r w:rsidR="00820770" w:rsidRPr="002B78E5">
        <w:rPr>
          <w:rFonts w:ascii="Times New Roman" w:hAnsi="Times New Roman" w:cs="Times New Roman"/>
          <w:sz w:val="28"/>
          <w:szCs w:val="28"/>
        </w:rPr>
        <w:lastRenderedPageBreak/>
        <w:t>ненадлежащ</w:t>
      </w:r>
      <w:r w:rsidR="00BE08DB">
        <w:rPr>
          <w:rFonts w:ascii="Times New Roman" w:hAnsi="Times New Roman" w:cs="Times New Roman"/>
          <w:sz w:val="28"/>
          <w:szCs w:val="28"/>
        </w:rPr>
        <w:t>ее выполнение</w:t>
      </w:r>
      <w:r w:rsidR="00820770" w:rsidRPr="002B78E5">
        <w:rPr>
          <w:rFonts w:ascii="Times New Roman" w:hAnsi="Times New Roman" w:cs="Times New Roman"/>
          <w:sz w:val="28"/>
          <w:szCs w:val="28"/>
        </w:rPr>
        <w:t xml:space="preserve"> конституционной обязанности по соблюдению Конституции Республики Татарстан и законов. </w:t>
      </w:r>
    </w:p>
    <w:p w:rsidR="009F6926" w:rsidRPr="002B78E5" w:rsidRDefault="006C1FB4" w:rsidP="008746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FB4">
        <w:rPr>
          <w:rFonts w:ascii="Times New Roman" w:hAnsi="Times New Roman" w:cs="Times New Roman"/>
          <w:b/>
          <w:sz w:val="28"/>
          <w:szCs w:val="28"/>
        </w:rPr>
        <w:t>Второе</w:t>
      </w:r>
      <w:r w:rsidR="00092C04" w:rsidRPr="006C1FB4">
        <w:rPr>
          <w:rFonts w:ascii="Times New Roman" w:hAnsi="Times New Roman" w:cs="Times New Roman"/>
          <w:b/>
          <w:sz w:val="28"/>
          <w:szCs w:val="28"/>
        </w:rPr>
        <w:t>.</w:t>
      </w:r>
      <w:r w:rsidR="00092C04">
        <w:rPr>
          <w:rFonts w:ascii="Times New Roman" w:hAnsi="Times New Roman" w:cs="Times New Roman"/>
          <w:sz w:val="28"/>
          <w:szCs w:val="28"/>
        </w:rPr>
        <w:t xml:space="preserve"> </w:t>
      </w:r>
      <w:r w:rsidR="001756DE" w:rsidRPr="002B78E5">
        <w:rPr>
          <w:rFonts w:ascii="Times New Roman" w:hAnsi="Times New Roman" w:cs="Times New Roman"/>
          <w:sz w:val="28"/>
          <w:szCs w:val="28"/>
        </w:rPr>
        <w:t>Уже традиционно в Конституционный суд Республики Татарстан поступа</w:t>
      </w:r>
      <w:r w:rsidR="009F6926" w:rsidRPr="002B78E5">
        <w:rPr>
          <w:rFonts w:ascii="Times New Roman" w:hAnsi="Times New Roman" w:cs="Times New Roman"/>
          <w:sz w:val="28"/>
          <w:szCs w:val="28"/>
        </w:rPr>
        <w:t>е</w:t>
      </w:r>
      <w:r w:rsidR="001756DE" w:rsidRPr="002B78E5">
        <w:rPr>
          <w:rFonts w:ascii="Times New Roman" w:hAnsi="Times New Roman" w:cs="Times New Roman"/>
          <w:sz w:val="28"/>
          <w:szCs w:val="28"/>
        </w:rPr>
        <w:t>т</w:t>
      </w:r>
      <w:r w:rsidR="009F6926" w:rsidRPr="002B78E5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1756DE" w:rsidRPr="002B78E5">
        <w:rPr>
          <w:rFonts w:ascii="Times New Roman" w:hAnsi="Times New Roman" w:cs="Times New Roman"/>
          <w:sz w:val="28"/>
          <w:szCs w:val="28"/>
        </w:rPr>
        <w:t xml:space="preserve"> жалоб на нарушение конституционных прав</w:t>
      </w:r>
      <w:r w:rsidR="009F6926" w:rsidRPr="002B78E5">
        <w:rPr>
          <w:rFonts w:ascii="Times New Roman" w:hAnsi="Times New Roman" w:cs="Times New Roman"/>
          <w:sz w:val="28"/>
          <w:szCs w:val="28"/>
        </w:rPr>
        <w:t xml:space="preserve"> граждан несоблюдением органами местного самоуправления конституционно</w:t>
      </w:r>
      <w:r w:rsidR="00850136" w:rsidRPr="002B78E5">
        <w:rPr>
          <w:rFonts w:ascii="Times New Roman" w:hAnsi="Times New Roman" w:cs="Times New Roman"/>
          <w:sz w:val="28"/>
          <w:szCs w:val="28"/>
        </w:rPr>
        <w:t>й</w:t>
      </w:r>
      <w:r w:rsidR="009F6926" w:rsidRPr="002B78E5">
        <w:rPr>
          <w:rFonts w:ascii="Times New Roman" w:hAnsi="Times New Roman" w:cs="Times New Roman"/>
          <w:sz w:val="28"/>
          <w:szCs w:val="28"/>
        </w:rPr>
        <w:t xml:space="preserve"> </w:t>
      </w:r>
      <w:r w:rsidR="00850136" w:rsidRPr="002B78E5">
        <w:rPr>
          <w:rFonts w:ascii="Times New Roman" w:hAnsi="Times New Roman" w:cs="Times New Roman"/>
          <w:sz w:val="28"/>
          <w:szCs w:val="28"/>
        </w:rPr>
        <w:t>обязанности</w:t>
      </w:r>
      <w:r w:rsidR="009F6926" w:rsidRPr="002B78E5">
        <w:rPr>
          <w:rFonts w:ascii="Times New Roman" w:hAnsi="Times New Roman" w:cs="Times New Roman"/>
          <w:sz w:val="28"/>
          <w:szCs w:val="28"/>
        </w:rPr>
        <w:t xml:space="preserve"> </w:t>
      </w:r>
      <w:r w:rsidR="00850136" w:rsidRPr="002B78E5">
        <w:rPr>
          <w:rFonts w:ascii="Times New Roman" w:hAnsi="Times New Roman" w:cs="Times New Roman"/>
          <w:sz w:val="28"/>
          <w:szCs w:val="28"/>
        </w:rPr>
        <w:t>по опубликованию</w:t>
      </w:r>
      <w:r w:rsidR="001756DE" w:rsidRPr="002B78E5">
        <w:rPr>
          <w:rFonts w:ascii="Times New Roman" w:hAnsi="Times New Roman" w:cs="Times New Roman"/>
          <w:sz w:val="28"/>
          <w:szCs w:val="28"/>
        </w:rPr>
        <w:t xml:space="preserve"> нормативных правовых актов.</w:t>
      </w:r>
      <w:r w:rsidR="00AD2D88" w:rsidRPr="002B7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5DB" w:rsidRPr="002B78E5" w:rsidRDefault="006C1FB4" w:rsidP="007E6B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FB4">
        <w:rPr>
          <w:rFonts w:ascii="Times New Roman" w:hAnsi="Times New Roman" w:cs="Times New Roman"/>
          <w:b/>
          <w:sz w:val="28"/>
          <w:szCs w:val="28"/>
        </w:rPr>
        <w:t>И третье</w:t>
      </w:r>
      <w:r w:rsidR="00092C04" w:rsidRPr="006C1FB4">
        <w:rPr>
          <w:rFonts w:ascii="Times New Roman" w:hAnsi="Times New Roman" w:cs="Times New Roman"/>
          <w:b/>
          <w:sz w:val="28"/>
          <w:szCs w:val="28"/>
        </w:rPr>
        <w:t>.</w:t>
      </w:r>
      <w:r w:rsidR="00092C04">
        <w:rPr>
          <w:rFonts w:ascii="Times New Roman" w:hAnsi="Times New Roman" w:cs="Times New Roman"/>
          <w:sz w:val="28"/>
          <w:szCs w:val="28"/>
        </w:rPr>
        <w:t xml:space="preserve"> </w:t>
      </w:r>
      <w:r w:rsidR="009F6926" w:rsidRPr="002B78E5">
        <w:rPr>
          <w:rFonts w:ascii="Times New Roman" w:hAnsi="Times New Roman" w:cs="Times New Roman"/>
          <w:sz w:val="28"/>
          <w:szCs w:val="28"/>
        </w:rPr>
        <w:t xml:space="preserve">Конституционный суд Татарстана в своей практике сталкивался также с </w:t>
      </w:r>
      <w:r w:rsidR="00E33DC8">
        <w:rPr>
          <w:rFonts w:ascii="Times New Roman" w:hAnsi="Times New Roman" w:cs="Times New Roman"/>
          <w:sz w:val="28"/>
          <w:szCs w:val="28"/>
        </w:rPr>
        <w:t>невыполн</w:t>
      </w:r>
      <w:r w:rsidR="00E33DC8" w:rsidRPr="00E33DC8">
        <w:rPr>
          <w:rFonts w:ascii="Times New Roman" w:hAnsi="Times New Roman" w:cs="Times New Roman"/>
          <w:sz w:val="28"/>
          <w:szCs w:val="28"/>
        </w:rPr>
        <w:t>ени</w:t>
      </w:r>
      <w:r w:rsidR="00E33DC8">
        <w:rPr>
          <w:rFonts w:ascii="Times New Roman" w:hAnsi="Times New Roman" w:cs="Times New Roman"/>
          <w:sz w:val="28"/>
          <w:szCs w:val="28"/>
        </w:rPr>
        <w:t xml:space="preserve">ем </w:t>
      </w:r>
      <w:r w:rsidR="00E33DC8" w:rsidRPr="00E33DC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конституционных гарантий равноправия государственных языков Республики Татарстан </w:t>
      </w:r>
      <w:r w:rsidR="00E33DC8">
        <w:rPr>
          <w:rFonts w:ascii="Times New Roman" w:hAnsi="Times New Roman" w:cs="Times New Roman"/>
          <w:sz w:val="28"/>
          <w:szCs w:val="28"/>
        </w:rPr>
        <w:t>путем нарушения</w:t>
      </w:r>
      <w:r w:rsidR="009F6926" w:rsidRPr="002B78E5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8064A" w:rsidRPr="002B78E5">
        <w:rPr>
          <w:rFonts w:ascii="Times New Roman" w:hAnsi="Times New Roman" w:cs="Times New Roman"/>
          <w:sz w:val="28"/>
          <w:szCs w:val="28"/>
        </w:rPr>
        <w:t>я</w:t>
      </w:r>
      <w:r w:rsidR="009F6926" w:rsidRPr="002B78E5">
        <w:rPr>
          <w:rFonts w:ascii="Times New Roman" w:hAnsi="Times New Roman" w:cs="Times New Roman"/>
          <w:sz w:val="28"/>
          <w:szCs w:val="28"/>
        </w:rPr>
        <w:t xml:space="preserve"> об опубликовании нормативных актов </w:t>
      </w:r>
      <w:r w:rsidR="00E33DC8">
        <w:rPr>
          <w:rFonts w:ascii="Times New Roman" w:hAnsi="Times New Roman" w:cs="Times New Roman"/>
          <w:sz w:val="28"/>
          <w:szCs w:val="28"/>
        </w:rPr>
        <w:t>не только на русском, но и на татарском языке</w:t>
      </w:r>
      <w:r w:rsidR="009F6926" w:rsidRPr="002B78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FB4" w:rsidRDefault="006C1FB4" w:rsidP="007E6B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FB4">
        <w:rPr>
          <w:rFonts w:ascii="Times New Roman" w:hAnsi="Times New Roman" w:cs="Times New Roman"/>
          <w:sz w:val="28"/>
          <w:szCs w:val="28"/>
        </w:rPr>
        <w:t xml:space="preserve">В своем последующем выступлении судья Конституционного суда Республики Татарстан </w:t>
      </w:r>
      <w:proofErr w:type="spellStart"/>
      <w:r w:rsidRPr="006C1FB4">
        <w:rPr>
          <w:rFonts w:ascii="Times New Roman" w:hAnsi="Times New Roman" w:cs="Times New Roman"/>
          <w:sz w:val="28"/>
          <w:szCs w:val="28"/>
        </w:rPr>
        <w:t>Шакараев</w:t>
      </w:r>
      <w:proofErr w:type="spellEnd"/>
      <w:r w:rsidRPr="006C1FB4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6C1FB4">
        <w:rPr>
          <w:rFonts w:ascii="Times New Roman" w:hAnsi="Times New Roman" w:cs="Times New Roman"/>
          <w:sz w:val="28"/>
          <w:szCs w:val="28"/>
        </w:rPr>
        <w:t>Рафаэлевич</w:t>
      </w:r>
      <w:proofErr w:type="spellEnd"/>
      <w:r w:rsidRPr="006C1FB4">
        <w:rPr>
          <w:rFonts w:ascii="Times New Roman" w:hAnsi="Times New Roman" w:cs="Times New Roman"/>
          <w:sz w:val="28"/>
          <w:szCs w:val="28"/>
        </w:rPr>
        <w:t xml:space="preserve"> более подробно расскажет о недостатках муниципального нормотворчества с примерами из нашей практики.</w:t>
      </w:r>
    </w:p>
    <w:p w:rsidR="008B2B0B" w:rsidRDefault="008B2B0B" w:rsidP="007E6B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участники семинара!</w:t>
      </w:r>
    </w:p>
    <w:p w:rsidR="00E01BF2" w:rsidRPr="002B78E5" w:rsidRDefault="00497BDE" w:rsidP="007E6B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завершение своего выступления я</w:t>
      </w:r>
      <w:r w:rsidR="007300AA" w:rsidRPr="002B78E5">
        <w:rPr>
          <w:rFonts w:ascii="Times New Roman" w:hAnsi="Times New Roman" w:cs="Times New Roman"/>
          <w:sz w:val="28"/>
          <w:szCs w:val="28"/>
        </w:rPr>
        <w:t xml:space="preserve"> еще </w:t>
      </w:r>
      <w:r w:rsidR="00226978" w:rsidRPr="002B78E5">
        <w:rPr>
          <w:rFonts w:ascii="Times New Roman" w:hAnsi="Times New Roman" w:cs="Times New Roman"/>
          <w:sz w:val="28"/>
          <w:szCs w:val="28"/>
        </w:rPr>
        <w:t xml:space="preserve">раз </w:t>
      </w:r>
      <w:r w:rsidR="007300AA" w:rsidRPr="002B78E5">
        <w:rPr>
          <w:rFonts w:ascii="Times New Roman" w:hAnsi="Times New Roman" w:cs="Times New Roman"/>
          <w:sz w:val="28"/>
          <w:szCs w:val="28"/>
        </w:rPr>
        <w:t>хочу подчеркнуть</w:t>
      </w:r>
      <w:r w:rsidR="00A336DF">
        <w:rPr>
          <w:rFonts w:ascii="Times New Roman" w:hAnsi="Times New Roman" w:cs="Times New Roman"/>
          <w:sz w:val="28"/>
          <w:szCs w:val="28"/>
        </w:rPr>
        <w:t>, что значимость работы муниципальной власти</w:t>
      </w:r>
      <w:r w:rsidR="00C3147A">
        <w:rPr>
          <w:rFonts w:ascii="Times New Roman" w:hAnsi="Times New Roman" w:cs="Times New Roman"/>
          <w:sz w:val="28"/>
          <w:szCs w:val="28"/>
        </w:rPr>
        <w:t xml:space="preserve"> очень высока</w:t>
      </w:r>
      <w:r w:rsidR="00A336DF">
        <w:rPr>
          <w:rFonts w:ascii="Times New Roman" w:hAnsi="Times New Roman" w:cs="Times New Roman"/>
          <w:sz w:val="28"/>
          <w:szCs w:val="28"/>
        </w:rPr>
        <w:t>, поскольку решения, принимаемые на местном уровне, находят прямое отражение на настроениях граждан и уровне их доверия к закону, к действиям государства. Не случайно Президент нашей Республики Рустам</w:t>
      </w:r>
      <w:r w:rsidR="00FE7E34" w:rsidRPr="002B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E34" w:rsidRPr="002B78E5">
        <w:rPr>
          <w:rFonts w:ascii="Times New Roman" w:hAnsi="Times New Roman" w:cs="Times New Roman"/>
          <w:sz w:val="28"/>
          <w:szCs w:val="28"/>
        </w:rPr>
        <w:t>Нургалиевич</w:t>
      </w:r>
      <w:proofErr w:type="spellEnd"/>
      <w:r w:rsidR="00FE7E34" w:rsidRPr="002B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E34" w:rsidRPr="002B78E5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="00A336DF">
        <w:rPr>
          <w:rFonts w:ascii="Times New Roman" w:hAnsi="Times New Roman" w:cs="Times New Roman"/>
          <w:sz w:val="28"/>
          <w:szCs w:val="28"/>
        </w:rPr>
        <w:t xml:space="preserve"> видит в </w:t>
      </w:r>
      <w:r w:rsidR="00A336DF" w:rsidRPr="00A336DF">
        <w:rPr>
          <w:rFonts w:ascii="Times New Roman" w:hAnsi="Times New Roman" w:cs="Times New Roman"/>
          <w:sz w:val="28"/>
          <w:szCs w:val="28"/>
        </w:rPr>
        <w:t>укреплени</w:t>
      </w:r>
      <w:r w:rsidR="00A336DF">
        <w:rPr>
          <w:rFonts w:ascii="Times New Roman" w:hAnsi="Times New Roman" w:cs="Times New Roman"/>
          <w:sz w:val="28"/>
          <w:szCs w:val="28"/>
        </w:rPr>
        <w:t>и</w:t>
      </w:r>
      <w:r w:rsidR="00A336DF" w:rsidRPr="00A336DF">
        <w:rPr>
          <w:rFonts w:ascii="Times New Roman" w:hAnsi="Times New Roman" w:cs="Times New Roman"/>
          <w:sz w:val="28"/>
          <w:szCs w:val="28"/>
        </w:rPr>
        <w:t xml:space="preserve"> местного самоуправления, повышени</w:t>
      </w:r>
      <w:r w:rsidR="00A336DF">
        <w:rPr>
          <w:rFonts w:ascii="Times New Roman" w:hAnsi="Times New Roman" w:cs="Times New Roman"/>
          <w:sz w:val="28"/>
          <w:szCs w:val="28"/>
        </w:rPr>
        <w:t>и</w:t>
      </w:r>
      <w:r w:rsidR="00A336DF" w:rsidRPr="00A336DF">
        <w:rPr>
          <w:rFonts w:ascii="Times New Roman" w:hAnsi="Times New Roman" w:cs="Times New Roman"/>
          <w:sz w:val="28"/>
          <w:szCs w:val="28"/>
        </w:rPr>
        <w:t xml:space="preserve"> его авторитета и эффективности общегосударст</w:t>
      </w:r>
      <w:r w:rsidR="00A336DF">
        <w:rPr>
          <w:rFonts w:ascii="Times New Roman" w:hAnsi="Times New Roman" w:cs="Times New Roman"/>
          <w:sz w:val="28"/>
          <w:szCs w:val="28"/>
        </w:rPr>
        <w:t>в</w:t>
      </w:r>
      <w:r w:rsidR="00A336DF" w:rsidRPr="00A336DF">
        <w:rPr>
          <w:rFonts w:ascii="Times New Roman" w:hAnsi="Times New Roman" w:cs="Times New Roman"/>
          <w:sz w:val="28"/>
          <w:szCs w:val="28"/>
        </w:rPr>
        <w:t>енн</w:t>
      </w:r>
      <w:r w:rsidR="00A336DF">
        <w:rPr>
          <w:rFonts w:ascii="Times New Roman" w:hAnsi="Times New Roman" w:cs="Times New Roman"/>
          <w:sz w:val="28"/>
          <w:szCs w:val="28"/>
        </w:rPr>
        <w:t>ую</w:t>
      </w:r>
      <w:r w:rsidR="00A336DF" w:rsidRPr="00A336DF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A336DF">
        <w:rPr>
          <w:rFonts w:ascii="Times New Roman" w:hAnsi="Times New Roman" w:cs="Times New Roman"/>
          <w:sz w:val="28"/>
          <w:szCs w:val="28"/>
        </w:rPr>
        <w:t>у</w:t>
      </w:r>
      <w:r w:rsidR="00FE7E34" w:rsidRPr="002B78E5">
        <w:rPr>
          <w:rFonts w:ascii="Times New Roman" w:hAnsi="Times New Roman" w:cs="Times New Roman"/>
          <w:sz w:val="28"/>
          <w:szCs w:val="28"/>
        </w:rPr>
        <w:t xml:space="preserve">, </w:t>
      </w:r>
      <w:r w:rsidR="00A336DF">
        <w:rPr>
          <w:rFonts w:ascii="Times New Roman" w:hAnsi="Times New Roman" w:cs="Times New Roman"/>
          <w:sz w:val="28"/>
          <w:szCs w:val="28"/>
        </w:rPr>
        <w:t xml:space="preserve">и </w:t>
      </w:r>
      <w:r w:rsidR="00FE7E34" w:rsidRPr="002B78E5">
        <w:rPr>
          <w:rFonts w:ascii="Times New Roman" w:hAnsi="Times New Roman" w:cs="Times New Roman"/>
          <w:sz w:val="28"/>
          <w:szCs w:val="28"/>
        </w:rPr>
        <w:t>в</w:t>
      </w:r>
      <w:r w:rsidR="00E01BF2" w:rsidRPr="002B78E5">
        <w:rPr>
          <w:rFonts w:ascii="Times New Roman" w:hAnsi="Times New Roman" w:cs="Times New Roman"/>
          <w:sz w:val="28"/>
          <w:szCs w:val="28"/>
        </w:rPr>
        <w:t xml:space="preserve"> </w:t>
      </w:r>
      <w:r w:rsidR="008B1CB6">
        <w:rPr>
          <w:rFonts w:ascii="Times New Roman" w:hAnsi="Times New Roman" w:cs="Times New Roman"/>
          <w:sz w:val="28"/>
          <w:szCs w:val="28"/>
        </w:rPr>
        <w:t>П</w:t>
      </w:r>
      <w:r w:rsidR="00E01BF2" w:rsidRPr="002B78E5">
        <w:rPr>
          <w:rFonts w:ascii="Times New Roman" w:hAnsi="Times New Roman" w:cs="Times New Roman"/>
          <w:sz w:val="28"/>
          <w:szCs w:val="28"/>
        </w:rPr>
        <w:t xml:space="preserve">ослании Государственному Совету Республики Татарстан </w:t>
      </w:r>
      <w:r w:rsidR="00A336DF">
        <w:rPr>
          <w:rFonts w:ascii="Times New Roman" w:hAnsi="Times New Roman" w:cs="Times New Roman"/>
          <w:sz w:val="28"/>
          <w:szCs w:val="28"/>
        </w:rPr>
        <w:t xml:space="preserve">в </w:t>
      </w:r>
      <w:r w:rsidR="003A5C32" w:rsidRPr="002B78E5">
        <w:rPr>
          <w:rFonts w:ascii="Times New Roman" w:hAnsi="Times New Roman" w:cs="Times New Roman"/>
          <w:sz w:val="28"/>
          <w:szCs w:val="28"/>
        </w:rPr>
        <w:t>2017</w:t>
      </w:r>
      <w:r w:rsidR="00E01BF2" w:rsidRPr="002B78E5">
        <w:rPr>
          <w:rFonts w:ascii="Times New Roman" w:hAnsi="Times New Roman" w:cs="Times New Roman"/>
          <w:sz w:val="28"/>
          <w:szCs w:val="28"/>
        </w:rPr>
        <w:t xml:space="preserve"> год</w:t>
      </w:r>
      <w:r w:rsidR="00A336DF">
        <w:rPr>
          <w:rFonts w:ascii="Times New Roman" w:hAnsi="Times New Roman" w:cs="Times New Roman"/>
          <w:sz w:val="28"/>
          <w:szCs w:val="28"/>
        </w:rPr>
        <w:t>у</w:t>
      </w:r>
      <w:r w:rsidR="00A336DF" w:rsidRPr="00A336DF">
        <w:t xml:space="preserve"> </w:t>
      </w:r>
      <w:r w:rsidR="00A336DF" w:rsidRPr="00A336DF">
        <w:rPr>
          <w:rFonts w:ascii="Times New Roman" w:hAnsi="Times New Roman" w:cs="Times New Roman"/>
          <w:sz w:val="28"/>
          <w:szCs w:val="28"/>
        </w:rPr>
        <w:t>справедливо отмечает</w:t>
      </w:r>
      <w:r w:rsidR="00E01BF2" w:rsidRPr="002B78E5">
        <w:rPr>
          <w:rFonts w:ascii="Times New Roman" w:hAnsi="Times New Roman" w:cs="Times New Roman"/>
          <w:sz w:val="28"/>
          <w:szCs w:val="28"/>
        </w:rPr>
        <w:t xml:space="preserve">, что </w:t>
      </w:r>
      <w:r w:rsidR="00E01BF2" w:rsidRPr="002B78E5">
        <w:rPr>
          <w:rFonts w:ascii="Times New Roman" w:hAnsi="Times New Roman" w:cs="Times New Roman"/>
          <w:b/>
          <w:sz w:val="28"/>
          <w:szCs w:val="28"/>
        </w:rPr>
        <w:t>«В работе с населением мы должны опираться на потенциал муниципальных поселений, а также территориального общественного самоуправления»</w:t>
      </w:r>
      <w:r w:rsidR="00E01BF2" w:rsidRPr="002B78E5">
        <w:rPr>
          <w:rFonts w:ascii="Times New Roman" w:hAnsi="Times New Roman" w:cs="Times New Roman"/>
          <w:sz w:val="28"/>
          <w:szCs w:val="28"/>
        </w:rPr>
        <w:t>.</w:t>
      </w:r>
    </w:p>
    <w:p w:rsidR="00627B84" w:rsidRPr="002B78E5" w:rsidRDefault="002A2B60" w:rsidP="00FE37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8E5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627B84" w:rsidRPr="002B78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E0" w:rsidRDefault="00E17FE0" w:rsidP="007B2447">
      <w:pPr>
        <w:spacing w:after="0" w:line="240" w:lineRule="auto"/>
      </w:pPr>
      <w:r>
        <w:separator/>
      </w:r>
    </w:p>
  </w:endnote>
  <w:endnote w:type="continuationSeparator" w:id="0">
    <w:p w:rsidR="00E17FE0" w:rsidRDefault="00E17FE0" w:rsidP="007B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585826"/>
      <w:docPartObj>
        <w:docPartGallery w:val="Page Numbers (Bottom of Page)"/>
        <w:docPartUnique/>
      </w:docPartObj>
    </w:sdtPr>
    <w:sdtEndPr/>
    <w:sdtContent>
      <w:p w:rsidR="00225283" w:rsidRDefault="002252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FB4">
          <w:rPr>
            <w:noProof/>
          </w:rPr>
          <w:t>4</w:t>
        </w:r>
        <w:r>
          <w:fldChar w:fldCharType="end"/>
        </w:r>
      </w:p>
    </w:sdtContent>
  </w:sdt>
  <w:p w:rsidR="00225283" w:rsidRDefault="002252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E0" w:rsidRDefault="00E17FE0" w:rsidP="007B2447">
      <w:pPr>
        <w:spacing w:after="0" w:line="240" w:lineRule="auto"/>
      </w:pPr>
      <w:r>
        <w:separator/>
      </w:r>
    </w:p>
  </w:footnote>
  <w:footnote w:type="continuationSeparator" w:id="0">
    <w:p w:rsidR="00E17FE0" w:rsidRDefault="00E17FE0" w:rsidP="007B2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87"/>
    <w:rsid w:val="00000CE8"/>
    <w:rsid w:val="00003BE3"/>
    <w:rsid w:val="000062A2"/>
    <w:rsid w:val="00006B30"/>
    <w:rsid w:val="000073BE"/>
    <w:rsid w:val="000073CC"/>
    <w:rsid w:val="000103CE"/>
    <w:rsid w:val="00010BBA"/>
    <w:rsid w:val="000137A4"/>
    <w:rsid w:val="000226AB"/>
    <w:rsid w:val="00025BE6"/>
    <w:rsid w:val="000268F7"/>
    <w:rsid w:val="00026D3C"/>
    <w:rsid w:val="000336A9"/>
    <w:rsid w:val="0003405F"/>
    <w:rsid w:val="00037697"/>
    <w:rsid w:val="00040D16"/>
    <w:rsid w:val="00042AF9"/>
    <w:rsid w:val="00042E64"/>
    <w:rsid w:val="00055D78"/>
    <w:rsid w:val="00056D77"/>
    <w:rsid w:val="000628E4"/>
    <w:rsid w:val="00066B83"/>
    <w:rsid w:val="0007524A"/>
    <w:rsid w:val="00084330"/>
    <w:rsid w:val="00084EFF"/>
    <w:rsid w:val="00086A19"/>
    <w:rsid w:val="000916E2"/>
    <w:rsid w:val="0009196A"/>
    <w:rsid w:val="00092C04"/>
    <w:rsid w:val="00094021"/>
    <w:rsid w:val="00094E87"/>
    <w:rsid w:val="0009500D"/>
    <w:rsid w:val="00097A73"/>
    <w:rsid w:val="000B041F"/>
    <w:rsid w:val="000B1FE0"/>
    <w:rsid w:val="000B2A68"/>
    <w:rsid w:val="000B3397"/>
    <w:rsid w:val="000B7DA8"/>
    <w:rsid w:val="000C36C7"/>
    <w:rsid w:val="000C3F5B"/>
    <w:rsid w:val="000C6C5D"/>
    <w:rsid w:val="000D0123"/>
    <w:rsid w:val="000D62E2"/>
    <w:rsid w:val="000E233D"/>
    <w:rsid w:val="000E43EA"/>
    <w:rsid w:val="000F6499"/>
    <w:rsid w:val="00101D8F"/>
    <w:rsid w:val="00101ED5"/>
    <w:rsid w:val="001039E1"/>
    <w:rsid w:val="00107733"/>
    <w:rsid w:val="00114A13"/>
    <w:rsid w:val="00123389"/>
    <w:rsid w:val="001263AB"/>
    <w:rsid w:val="001263FF"/>
    <w:rsid w:val="00126534"/>
    <w:rsid w:val="001277B2"/>
    <w:rsid w:val="00132603"/>
    <w:rsid w:val="0013286D"/>
    <w:rsid w:val="001335B6"/>
    <w:rsid w:val="00134B64"/>
    <w:rsid w:val="00134DEE"/>
    <w:rsid w:val="001352CF"/>
    <w:rsid w:val="00136528"/>
    <w:rsid w:val="00141FBF"/>
    <w:rsid w:val="001440F2"/>
    <w:rsid w:val="001449F3"/>
    <w:rsid w:val="00152253"/>
    <w:rsid w:val="00153806"/>
    <w:rsid w:val="00155BD5"/>
    <w:rsid w:val="001630B7"/>
    <w:rsid w:val="0016452A"/>
    <w:rsid w:val="00165682"/>
    <w:rsid w:val="00166386"/>
    <w:rsid w:val="001756DE"/>
    <w:rsid w:val="00176D90"/>
    <w:rsid w:val="00177089"/>
    <w:rsid w:val="00184C7E"/>
    <w:rsid w:val="0018647A"/>
    <w:rsid w:val="00191FC7"/>
    <w:rsid w:val="00193498"/>
    <w:rsid w:val="0019625B"/>
    <w:rsid w:val="001A4A6B"/>
    <w:rsid w:val="001B2679"/>
    <w:rsid w:val="001B36AB"/>
    <w:rsid w:val="001B4961"/>
    <w:rsid w:val="001B5F92"/>
    <w:rsid w:val="001B64C5"/>
    <w:rsid w:val="001C266B"/>
    <w:rsid w:val="001C57F5"/>
    <w:rsid w:val="001C6740"/>
    <w:rsid w:val="001C7584"/>
    <w:rsid w:val="001D09BF"/>
    <w:rsid w:val="001D2A73"/>
    <w:rsid w:val="001E3B97"/>
    <w:rsid w:val="001E56B7"/>
    <w:rsid w:val="001F25D2"/>
    <w:rsid w:val="001F45EA"/>
    <w:rsid w:val="002025BE"/>
    <w:rsid w:val="002055A3"/>
    <w:rsid w:val="00207289"/>
    <w:rsid w:val="00210D52"/>
    <w:rsid w:val="00212810"/>
    <w:rsid w:val="00212861"/>
    <w:rsid w:val="00217312"/>
    <w:rsid w:val="00224A22"/>
    <w:rsid w:val="00225283"/>
    <w:rsid w:val="002259F8"/>
    <w:rsid w:val="00225F05"/>
    <w:rsid w:val="00226978"/>
    <w:rsid w:val="00226D87"/>
    <w:rsid w:val="0023154D"/>
    <w:rsid w:val="00233FFB"/>
    <w:rsid w:val="00234D1C"/>
    <w:rsid w:val="0023622F"/>
    <w:rsid w:val="002363AA"/>
    <w:rsid w:val="00236CE9"/>
    <w:rsid w:val="00246356"/>
    <w:rsid w:val="0024716F"/>
    <w:rsid w:val="00247726"/>
    <w:rsid w:val="00247FE5"/>
    <w:rsid w:val="00251CB6"/>
    <w:rsid w:val="002634D5"/>
    <w:rsid w:val="0026787E"/>
    <w:rsid w:val="002740CC"/>
    <w:rsid w:val="00276AA2"/>
    <w:rsid w:val="00276F55"/>
    <w:rsid w:val="00280BF1"/>
    <w:rsid w:val="002814A3"/>
    <w:rsid w:val="00281AB5"/>
    <w:rsid w:val="00284FF5"/>
    <w:rsid w:val="0028603D"/>
    <w:rsid w:val="002910D2"/>
    <w:rsid w:val="002A2B60"/>
    <w:rsid w:val="002A49EE"/>
    <w:rsid w:val="002B5B67"/>
    <w:rsid w:val="002B7499"/>
    <w:rsid w:val="002B7826"/>
    <w:rsid w:val="002B78E5"/>
    <w:rsid w:val="002C3B67"/>
    <w:rsid w:val="002C5B6A"/>
    <w:rsid w:val="002C6BBA"/>
    <w:rsid w:val="002C7CA0"/>
    <w:rsid w:val="002D1F38"/>
    <w:rsid w:val="002D271F"/>
    <w:rsid w:val="002D5E74"/>
    <w:rsid w:val="002D67AF"/>
    <w:rsid w:val="002D6D6E"/>
    <w:rsid w:val="002E4C60"/>
    <w:rsid w:val="002E5AC9"/>
    <w:rsid w:val="002E7492"/>
    <w:rsid w:val="002F040F"/>
    <w:rsid w:val="002F4E5F"/>
    <w:rsid w:val="003013B1"/>
    <w:rsid w:val="00301B76"/>
    <w:rsid w:val="00304B37"/>
    <w:rsid w:val="003124AC"/>
    <w:rsid w:val="00313342"/>
    <w:rsid w:val="003153D0"/>
    <w:rsid w:val="00321A0C"/>
    <w:rsid w:val="00327659"/>
    <w:rsid w:val="0033369F"/>
    <w:rsid w:val="003447DC"/>
    <w:rsid w:val="003447FA"/>
    <w:rsid w:val="003478EB"/>
    <w:rsid w:val="00352D0E"/>
    <w:rsid w:val="0036363D"/>
    <w:rsid w:val="00371511"/>
    <w:rsid w:val="00376DC4"/>
    <w:rsid w:val="00391F9D"/>
    <w:rsid w:val="00392B1D"/>
    <w:rsid w:val="003937FF"/>
    <w:rsid w:val="003A1DFA"/>
    <w:rsid w:val="003A2D53"/>
    <w:rsid w:val="003A4319"/>
    <w:rsid w:val="003A562F"/>
    <w:rsid w:val="003A5C32"/>
    <w:rsid w:val="003A73CB"/>
    <w:rsid w:val="003B6422"/>
    <w:rsid w:val="003B6519"/>
    <w:rsid w:val="003C26F9"/>
    <w:rsid w:val="003C553B"/>
    <w:rsid w:val="003D679B"/>
    <w:rsid w:val="003E081E"/>
    <w:rsid w:val="003E557E"/>
    <w:rsid w:val="003F5CFF"/>
    <w:rsid w:val="003F61D2"/>
    <w:rsid w:val="004037E2"/>
    <w:rsid w:val="004160DB"/>
    <w:rsid w:val="00430855"/>
    <w:rsid w:val="004344B7"/>
    <w:rsid w:val="004355B2"/>
    <w:rsid w:val="004409A0"/>
    <w:rsid w:val="00441EAF"/>
    <w:rsid w:val="00450171"/>
    <w:rsid w:val="00460294"/>
    <w:rsid w:val="00461708"/>
    <w:rsid w:val="00467237"/>
    <w:rsid w:val="004764A6"/>
    <w:rsid w:val="004822ED"/>
    <w:rsid w:val="00485ACF"/>
    <w:rsid w:val="004867A9"/>
    <w:rsid w:val="00486C9F"/>
    <w:rsid w:val="00493251"/>
    <w:rsid w:val="00495B0E"/>
    <w:rsid w:val="00497127"/>
    <w:rsid w:val="00497BDE"/>
    <w:rsid w:val="004A198B"/>
    <w:rsid w:val="004A42D7"/>
    <w:rsid w:val="004A42E2"/>
    <w:rsid w:val="004B212D"/>
    <w:rsid w:val="004B50D3"/>
    <w:rsid w:val="004C0F0B"/>
    <w:rsid w:val="004C175E"/>
    <w:rsid w:val="004C58E2"/>
    <w:rsid w:val="004C5D1D"/>
    <w:rsid w:val="004D0562"/>
    <w:rsid w:val="004D1F08"/>
    <w:rsid w:val="004E2DB1"/>
    <w:rsid w:val="004E4077"/>
    <w:rsid w:val="004E416B"/>
    <w:rsid w:val="004E57C5"/>
    <w:rsid w:val="004E7EFA"/>
    <w:rsid w:val="004F10A6"/>
    <w:rsid w:val="004F65B9"/>
    <w:rsid w:val="005033C8"/>
    <w:rsid w:val="00507DF6"/>
    <w:rsid w:val="005133B9"/>
    <w:rsid w:val="00513B87"/>
    <w:rsid w:val="00514E6D"/>
    <w:rsid w:val="00516F61"/>
    <w:rsid w:val="00525EE4"/>
    <w:rsid w:val="0052751B"/>
    <w:rsid w:val="00530A1D"/>
    <w:rsid w:val="00532A5B"/>
    <w:rsid w:val="00534E14"/>
    <w:rsid w:val="00543D1D"/>
    <w:rsid w:val="00545349"/>
    <w:rsid w:val="005513FF"/>
    <w:rsid w:val="00552755"/>
    <w:rsid w:val="00553992"/>
    <w:rsid w:val="0055567F"/>
    <w:rsid w:val="00571B54"/>
    <w:rsid w:val="0057463F"/>
    <w:rsid w:val="00576E0F"/>
    <w:rsid w:val="00586DF3"/>
    <w:rsid w:val="005927D5"/>
    <w:rsid w:val="005A1232"/>
    <w:rsid w:val="005A215F"/>
    <w:rsid w:val="005A40DC"/>
    <w:rsid w:val="005A4E75"/>
    <w:rsid w:val="005B08D9"/>
    <w:rsid w:val="005B38D6"/>
    <w:rsid w:val="005B5DA6"/>
    <w:rsid w:val="005C05A7"/>
    <w:rsid w:val="005C6DE3"/>
    <w:rsid w:val="005C7DBC"/>
    <w:rsid w:val="005D0743"/>
    <w:rsid w:val="005D36DC"/>
    <w:rsid w:val="005D5A99"/>
    <w:rsid w:val="005E3DFC"/>
    <w:rsid w:val="005F48CF"/>
    <w:rsid w:val="005F6969"/>
    <w:rsid w:val="00612E39"/>
    <w:rsid w:val="006131F3"/>
    <w:rsid w:val="00616753"/>
    <w:rsid w:val="0062087A"/>
    <w:rsid w:val="00624D2E"/>
    <w:rsid w:val="00624E8A"/>
    <w:rsid w:val="00625548"/>
    <w:rsid w:val="00627B84"/>
    <w:rsid w:val="006346BB"/>
    <w:rsid w:val="00635B2B"/>
    <w:rsid w:val="006379B4"/>
    <w:rsid w:val="00642C4A"/>
    <w:rsid w:val="006433DB"/>
    <w:rsid w:val="00650A7B"/>
    <w:rsid w:val="0065148C"/>
    <w:rsid w:val="00652F77"/>
    <w:rsid w:val="006546CD"/>
    <w:rsid w:val="00656E75"/>
    <w:rsid w:val="00657642"/>
    <w:rsid w:val="00657B64"/>
    <w:rsid w:val="006636BB"/>
    <w:rsid w:val="006659D4"/>
    <w:rsid w:val="0067134C"/>
    <w:rsid w:val="00684C33"/>
    <w:rsid w:val="006876F5"/>
    <w:rsid w:val="00687D1D"/>
    <w:rsid w:val="00693FC0"/>
    <w:rsid w:val="006A3759"/>
    <w:rsid w:val="006B2597"/>
    <w:rsid w:val="006B6B81"/>
    <w:rsid w:val="006C1FB4"/>
    <w:rsid w:val="006C524A"/>
    <w:rsid w:val="006D1814"/>
    <w:rsid w:val="006D29DE"/>
    <w:rsid w:val="006D2C0F"/>
    <w:rsid w:val="006D5E98"/>
    <w:rsid w:val="006E1CFD"/>
    <w:rsid w:val="006E4A41"/>
    <w:rsid w:val="006E5859"/>
    <w:rsid w:val="006E5A0D"/>
    <w:rsid w:val="006E6EBC"/>
    <w:rsid w:val="006F656A"/>
    <w:rsid w:val="00700FAC"/>
    <w:rsid w:val="0070181B"/>
    <w:rsid w:val="00722C8E"/>
    <w:rsid w:val="00723B74"/>
    <w:rsid w:val="00724107"/>
    <w:rsid w:val="0072461A"/>
    <w:rsid w:val="00724D92"/>
    <w:rsid w:val="00726BAB"/>
    <w:rsid w:val="007300AA"/>
    <w:rsid w:val="00730AF3"/>
    <w:rsid w:val="007327D0"/>
    <w:rsid w:val="00735A37"/>
    <w:rsid w:val="00736F15"/>
    <w:rsid w:val="00740FF4"/>
    <w:rsid w:val="0074286E"/>
    <w:rsid w:val="00744486"/>
    <w:rsid w:val="00747A84"/>
    <w:rsid w:val="00750D62"/>
    <w:rsid w:val="00755B30"/>
    <w:rsid w:val="007564E2"/>
    <w:rsid w:val="007578ED"/>
    <w:rsid w:val="007635BA"/>
    <w:rsid w:val="00763A57"/>
    <w:rsid w:val="0076721A"/>
    <w:rsid w:val="00772B60"/>
    <w:rsid w:val="0078432A"/>
    <w:rsid w:val="00784EA4"/>
    <w:rsid w:val="00785340"/>
    <w:rsid w:val="00785DA1"/>
    <w:rsid w:val="00785FAA"/>
    <w:rsid w:val="00787E3E"/>
    <w:rsid w:val="00791159"/>
    <w:rsid w:val="00791B44"/>
    <w:rsid w:val="00796C7E"/>
    <w:rsid w:val="007A0AF4"/>
    <w:rsid w:val="007B2447"/>
    <w:rsid w:val="007B34CD"/>
    <w:rsid w:val="007C39BE"/>
    <w:rsid w:val="007D0664"/>
    <w:rsid w:val="007D2B10"/>
    <w:rsid w:val="007D34A1"/>
    <w:rsid w:val="007D6C41"/>
    <w:rsid w:val="007E6B3D"/>
    <w:rsid w:val="007E7694"/>
    <w:rsid w:val="007F0AD1"/>
    <w:rsid w:val="007F42D3"/>
    <w:rsid w:val="007F4882"/>
    <w:rsid w:val="008008D8"/>
    <w:rsid w:val="00802415"/>
    <w:rsid w:val="00802FC7"/>
    <w:rsid w:val="008056FF"/>
    <w:rsid w:val="008122B6"/>
    <w:rsid w:val="008174A2"/>
    <w:rsid w:val="0082055B"/>
    <w:rsid w:val="00820770"/>
    <w:rsid w:val="00822BDE"/>
    <w:rsid w:val="008243AF"/>
    <w:rsid w:val="00824A38"/>
    <w:rsid w:val="00824B22"/>
    <w:rsid w:val="008259E6"/>
    <w:rsid w:val="00826424"/>
    <w:rsid w:val="00827F35"/>
    <w:rsid w:val="0083210B"/>
    <w:rsid w:val="008325A1"/>
    <w:rsid w:val="0083746D"/>
    <w:rsid w:val="0084055B"/>
    <w:rsid w:val="00846B0D"/>
    <w:rsid w:val="00847A1E"/>
    <w:rsid w:val="00850136"/>
    <w:rsid w:val="008659C2"/>
    <w:rsid w:val="00874683"/>
    <w:rsid w:val="00874BE4"/>
    <w:rsid w:val="00881DDF"/>
    <w:rsid w:val="008924B1"/>
    <w:rsid w:val="00892C68"/>
    <w:rsid w:val="0089417E"/>
    <w:rsid w:val="008971EA"/>
    <w:rsid w:val="008A2894"/>
    <w:rsid w:val="008B031D"/>
    <w:rsid w:val="008B1C3E"/>
    <w:rsid w:val="008B1CB6"/>
    <w:rsid w:val="008B2B0B"/>
    <w:rsid w:val="008B595F"/>
    <w:rsid w:val="008C1D19"/>
    <w:rsid w:val="008C2EF9"/>
    <w:rsid w:val="008C4291"/>
    <w:rsid w:val="008C57A2"/>
    <w:rsid w:val="008C5910"/>
    <w:rsid w:val="008D07A3"/>
    <w:rsid w:val="008D3020"/>
    <w:rsid w:val="008D3A58"/>
    <w:rsid w:val="008D4629"/>
    <w:rsid w:val="008D4AF2"/>
    <w:rsid w:val="008D57AD"/>
    <w:rsid w:val="008E03ED"/>
    <w:rsid w:val="008E4AEB"/>
    <w:rsid w:val="008F0B19"/>
    <w:rsid w:val="008F1616"/>
    <w:rsid w:val="008F2F22"/>
    <w:rsid w:val="008F3817"/>
    <w:rsid w:val="008F78A0"/>
    <w:rsid w:val="00906C71"/>
    <w:rsid w:val="00906EB4"/>
    <w:rsid w:val="009246F7"/>
    <w:rsid w:val="00933EE4"/>
    <w:rsid w:val="00934078"/>
    <w:rsid w:val="00940CDE"/>
    <w:rsid w:val="00944C7B"/>
    <w:rsid w:val="00950606"/>
    <w:rsid w:val="0095184F"/>
    <w:rsid w:val="009524EC"/>
    <w:rsid w:val="00956A2B"/>
    <w:rsid w:val="009579D7"/>
    <w:rsid w:val="0097050C"/>
    <w:rsid w:val="00971B64"/>
    <w:rsid w:val="00976632"/>
    <w:rsid w:val="00977A0A"/>
    <w:rsid w:val="009811AB"/>
    <w:rsid w:val="00984A15"/>
    <w:rsid w:val="00984C70"/>
    <w:rsid w:val="00992DCA"/>
    <w:rsid w:val="009A062C"/>
    <w:rsid w:val="009A143D"/>
    <w:rsid w:val="009A3EA6"/>
    <w:rsid w:val="009A4FF5"/>
    <w:rsid w:val="009B15C8"/>
    <w:rsid w:val="009B2E3C"/>
    <w:rsid w:val="009B2F40"/>
    <w:rsid w:val="009B58B6"/>
    <w:rsid w:val="009B64C3"/>
    <w:rsid w:val="009C25C9"/>
    <w:rsid w:val="009C3D5A"/>
    <w:rsid w:val="009D4A1B"/>
    <w:rsid w:val="009D5B86"/>
    <w:rsid w:val="009E0B77"/>
    <w:rsid w:val="009E5941"/>
    <w:rsid w:val="009E5E9E"/>
    <w:rsid w:val="009F6926"/>
    <w:rsid w:val="009F6FC4"/>
    <w:rsid w:val="009F7578"/>
    <w:rsid w:val="00A05CC9"/>
    <w:rsid w:val="00A1207E"/>
    <w:rsid w:val="00A1349F"/>
    <w:rsid w:val="00A17CB4"/>
    <w:rsid w:val="00A26E72"/>
    <w:rsid w:val="00A336DF"/>
    <w:rsid w:val="00A377BE"/>
    <w:rsid w:val="00A41E7F"/>
    <w:rsid w:val="00A454A4"/>
    <w:rsid w:val="00A51917"/>
    <w:rsid w:val="00A5373E"/>
    <w:rsid w:val="00A60C88"/>
    <w:rsid w:val="00A65DB0"/>
    <w:rsid w:val="00A66A68"/>
    <w:rsid w:val="00A67BFF"/>
    <w:rsid w:val="00A7002A"/>
    <w:rsid w:val="00A8112E"/>
    <w:rsid w:val="00A81642"/>
    <w:rsid w:val="00A84F0E"/>
    <w:rsid w:val="00A85B2B"/>
    <w:rsid w:val="00A861E6"/>
    <w:rsid w:val="00A90954"/>
    <w:rsid w:val="00A918C9"/>
    <w:rsid w:val="00A96666"/>
    <w:rsid w:val="00A97E29"/>
    <w:rsid w:val="00AA1438"/>
    <w:rsid w:val="00AA15BB"/>
    <w:rsid w:val="00AA28EE"/>
    <w:rsid w:val="00AA3A53"/>
    <w:rsid w:val="00AA3D72"/>
    <w:rsid w:val="00AA3DCB"/>
    <w:rsid w:val="00AA6548"/>
    <w:rsid w:val="00AB2B00"/>
    <w:rsid w:val="00AC1281"/>
    <w:rsid w:val="00AC53C5"/>
    <w:rsid w:val="00AC6BDE"/>
    <w:rsid w:val="00AD119A"/>
    <w:rsid w:val="00AD25DB"/>
    <w:rsid w:val="00AD2D88"/>
    <w:rsid w:val="00AD448F"/>
    <w:rsid w:val="00AD5A76"/>
    <w:rsid w:val="00AE279F"/>
    <w:rsid w:val="00AE2D56"/>
    <w:rsid w:val="00AE6A29"/>
    <w:rsid w:val="00AE7BFC"/>
    <w:rsid w:val="00B03BEA"/>
    <w:rsid w:val="00B041A0"/>
    <w:rsid w:val="00B0617E"/>
    <w:rsid w:val="00B21A46"/>
    <w:rsid w:val="00B233A9"/>
    <w:rsid w:val="00B23E2B"/>
    <w:rsid w:val="00B2789E"/>
    <w:rsid w:val="00B30CAE"/>
    <w:rsid w:val="00B33F1C"/>
    <w:rsid w:val="00B40324"/>
    <w:rsid w:val="00B4141A"/>
    <w:rsid w:val="00B45D7B"/>
    <w:rsid w:val="00B50B33"/>
    <w:rsid w:val="00B541C4"/>
    <w:rsid w:val="00B548F4"/>
    <w:rsid w:val="00B63F84"/>
    <w:rsid w:val="00B64446"/>
    <w:rsid w:val="00B66AC0"/>
    <w:rsid w:val="00B72C03"/>
    <w:rsid w:val="00B740A0"/>
    <w:rsid w:val="00B75E3C"/>
    <w:rsid w:val="00B777BF"/>
    <w:rsid w:val="00B82CEA"/>
    <w:rsid w:val="00B85DB1"/>
    <w:rsid w:val="00BA3F21"/>
    <w:rsid w:val="00BA6681"/>
    <w:rsid w:val="00BB01D9"/>
    <w:rsid w:val="00BB05F4"/>
    <w:rsid w:val="00BB0FCF"/>
    <w:rsid w:val="00BC7580"/>
    <w:rsid w:val="00BD0A7C"/>
    <w:rsid w:val="00BD6B35"/>
    <w:rsid w:val="00BE08DB"/>
    <w:rsid w:val="00BE68E8"/>
    <w:rsid w:val="00BF25D6"/>
    <w:rsid w:val="00BF288C"/>
    <w:rsid w:val="00BF58B1"/>
    <w:rsid w:val="00C035F5"/>
    <w:rsid w:val="00C07524"/>
    <w:rsid w:val="00C13BF3"/>
    <w:rsid w:val="00C15482"/>
    <w:rsid w:val="00C17178"/>
    <w:rsid w:val="00C26575"/>
    <w:rsid w:val="00C3147A"/>
    <w:rsid w:val="00C3160D"/>
    <w:rsid w:val="00C35B37"/>
    <w:rsid w:val="00C3759D"/>
    <w:rsid w:val="00C4503E"/>
    <w:rsid w:val="00C458DF"/>
    <w:rsid w:val="00C46BEE"/>
    <w:rsid w:val="00C52E41"/>
    <w:rsid w:val="00C57609"/>
    <w:rsid w:val="00C60228"/>
    <w:rsid w:val="00C6064D"/>
    <w:rsid w:val="00C60ED8"/>
    <w:rsid w:val="00C6346B"/>
    <w:rsid w:val="00C6700D"/>
    <w:rsid w:val="00C738A5"/>
    <w:rsid w:val="00C73F72"/>
    <w:rsid w:val="00C759D2"/>
    <w:rsid w:val="00C765D1"/>
    <w:rsid w:val="00C838DD"/>
    <w:rsid w:val="00C8556B"/>
    <w:rsid w:val="00C8581E"/>
    <w:rsid w:val="00C86C35"/>
    <w:rsid w:val="00C87753"/>
    <w:rsid w:val="00C877A5"/>
    <w:rsid w:val="00C90463"/>
    <w:rsid w:val="00C94214"/>
    <w:rsid w:val="00C947D1"/>
    <w:rsid w:val="00C956F7"/>
    <w:rsid w:val="00CA22E2"/>
    <w:rsid w:val="00CA3ACD"/>
    <w:rsid w:val="00CA5082"/>
    <w:rsid w:val="00CA602D"/>
    <w:rsid w:val="00CA65A7"/>
    <w:rsid w:val="00CB0B73"/>
    <w:rsid w:val="00CB3104"/>
    <w:rsid w:val="00CD3487"/>
    <w:rsid w:val="00CD4374"/>
    <w:rsid w:val="00CD43C6"/>
    <w:rsid w:val="00CF2DBF"/>
    <w:rsid w:val="00CF39AC"/>
    <w:rsid w:val="00CF7859"/>
    <w:rsid w:val="00D037B6"/>
    <w:rsid w:val="00D05A8D"/>
    <w:rsid w:val="00D152E8"/>
    <w:rsid w:val="00D16398"/>
    <w:rsid w:val="00D16801"/>
    <w:rsid w:val="00D20AFF"/>
    <w:rsid w:val="00D45070"/>
    <w:rsid w:val="00D450E3"/>
    <w:rsid w:val="00D6129D"/>
    <w:rsid w:val="00D622B9"/>
    <w:rsid w:val="00D65C22"/>
    <w:rsid w:val="00D76990"/>
    <w:rsid w:val="00D76B91"/>
    <w:rsid w:val="00D846D5"/>
    <w:rsid w:val="00D86482"/>
    <w:rsid w:val="00D90BA0"/>
    <w:rsid w:val="00D97995"/>
    <w:rsid w:val="00DA5157"/>
    <w:rsid w:val="00DA5A6F"/>
    <w:rsid w:val="00DA68F5"/>
    <w:rsid w:val="00DC082B"/>
    <w:rsid w:val="00DC1F02"/>
    <w:rsid w:val="00DC2ECC"/>
    <w:rsid w:val="00DC4B97"/>
    <w:rsid w:val="00DC4F33"/>
    <w:rsid w:val="00DC66DE"/>
    <w:rsid w:val="00DD07A4"/>
    <w:rsid w:val="00DD1E85"/>
    <w:rsid w:val="00DD3978"/>
    <w:rsid w:val="00DD6925"/>
    <w:rsid w:val="00DE0067"/>
    <w:rsid w:val="00DE43FB"/>
    <w:rsid w:val="00DF0259"/>
    <w:rsid w:val="00DF1D10"/>
    <w:rsid w:val="00DF3477"/>
    <w:rsid w:val="00DF3F66"/>
    <w:rsid w:val="00E01BF2"/>
    <w:rsid w:val="00E03497"/>
    <w:rsid w:val="00E137D3"/>
    <w:rsid w:val="00E15CA1"/>
    <w:rsid w:val="00E17DFA"/>
    <w:rsid w:val="00E17FE0"/>
    <w:rsid w:val="00E205F3"/>
    <w:rsid w:val="00E23A7A"/>
    <w:rsid w:val="00E31446"/>
    <w:rsid w:val="00E31E3F"/>
    <w:rsid w:val="00E32017"/>
    <w:rsid w:val="00E33DC8"/>
    <w:rsid w:val="00E34133"/>
    <w:rsid w:val="00E352E8"/>
    <w:rsid w:val="00E367EF"/>
    <w:rsid w:val="00E3766E"/>
    <w:rsid w:val="00E413B0"/>
    <w:rsid w:val="00E45C06"/>
    <w:rsid w:val="00E553C1"/>
    <w:rsid w:val="00E6013B"/>
    <w:rsid w:val="00E603DB"/>
    <w:rsid w:val="00E62248"/>
    <w:rsid w:val="00E641EB"/>
    <w:rsid w:val="00E65C4A"/>
    <w:rsid w:val="00E662BD"/>
    <w:rsid w:val="00E71812"/>
    <w:rsid w:val="00E81789"/>
    <w:rsid w:val="00E81D9E"/>
    <w:rsid w:val="00E82667"/>
    <w:rsid w:val="00E82703"/>
    <w:rsid w:val="00E85804"/>
    <w:rsid w:val="00E922D7"/>
    <w:rsid w:val="00E96D1B"/>
    <w:rsid w:val="00EB5B56"/>
    <w:rsid w:val="00EC0FB4"/>
    <w:rsid w:val="00EC2117"/>
    <w:rsid w:val="00EC62BD"/>
    <w:rsid w:val="00EC69EE"/>
    <w:rsid w:val="00ED07B6"/>
    <w:rsid w:val="00ED161F"/>
    <w:rsid w:val="00ED3719"/>
    <w:rsid w:val="00ED431D"/>
    <w:rsid w:val="00EE6BFA"/>
    <w:rsid w:val="00EF06F4"/>
    <w:rsid w:val="00EF5FF5"/>
    <w:rsid w:val="00EF6372"/>
    <w:rsid w:val="00F046A8"/>
    <w:rsid w:val="00F0501B"/>
    <w:rsid w:val="00F06C72"/>
    <w:rsid w:val="00F11D37"/>
    <w:rsid w:val="00F1234E"/>
    <w:rsid w:val="00F17174"/>
    <w:rsid w:val="00F20EDF"/>
    <w:rsid w:val="00F21618"/>
    <w:rsid w:val="00F23D61"/>
    <w:rsid w:val="00F34800"/>
    <w:rsid w:val="00F3689E"/>
    <w:rsid w:val="00F41427"/>
    <w:rsid w:val="00F44922"/>
    <w:rsid w:val="00F46A8A"/>
    <w:rsid w:val="00F5050A"/>
    <w:rsid w:val="00F544AC"/>
    <w:rsid w:val="00F54ABE"/>
    <w:rsid w:val="00F55261"/>
    <w:rsid w:val="00F620E3"/>
    <w:rsid w:val="00F62CB8"/>
    <w:rsid w:val="00F6650F"/>
    <w:rsid w:val="00F70DE8"/>
    <w:rsid w:val="00F711CB"/>
    <w:rsid w:val="00F731AF"/>
    <w:rsid w:val="00F7565C"/>
    <w:rsid w:val="00F76818"/>
    <w:rsid w:val="00F8064A"/>
    <w:rsid w:val="00F8230E"/>
    <w:rsid w:val="00F9556F"/>
    <w:rsid w:val="00FA1F18"/>
    <w:rsid w:val="00FB32D0"/>
    <w:rsid w:val="00FB53A4"/>
    <w:rsid w:val="00FC2F55"/>
    <w:rsid w:val="00FC325E"/>
    <w:rsid w:val="00FD2674"/>
    <w:rsid w:val="00FD4609"/>
    <w:rsid w:val="00FD47DE"/>
    <w:rsid w:val="00FD7491"/>
    <w:rsid w:val="00FE230C"/>
    <w:rsid w:val="00FE3751"/>
    <w:rsid w:val="00FE7E34"/>
    <w:rsid w:val="00FF04F4"/>
    <w:rsid w:val="00FF1BB8"/>
    <w:rsid w:val="00FF4B61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2447"/>
    <w:pPr>
      <w:spacing w:beforeAutospacing="1" w:after="0" w:afterAutospacing="1" w:line="24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24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24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C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524A"/>
  </w:style>
  <w:style w:type="paragraph" w:styleId="a8">
    <w:name w:val="footer"/>
    <w:basedOn w:val="a"/>
    <w:link w:val="a9"/>
    <w:uiPriority w:val="99"/>
    <w:unhideWhenUsed/>
    <w:rsid w:val="006C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524A"/>
  </w:style>
  <w:style w:type="paragraph" w:styleId="aa">
    <w:name w:val="Balloon Text"/>
    <w:basedOn w:val="a"/>
    <w:link w:val="ab"/>
    <w:uiPriority w:val="99"/>
    <w:semiHidden/>
    <w:unhideWhenUsed/>
    <w:rsid w:val="00FD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460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B5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2447"/>
    <w:pPr>
      <w:spacing w:beforeAutospacing="1" w:after="0" w:afterAutospacing="1" w:line="24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24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24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C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524A"/>
  </w:style>
  <w:style w:type="paragraph" w:styleId="a8">
    <w:name w:val="footer"/>
    <w:basedOn w:val="a"/>
    <w:link w:val="a9"/>
    <w:uiPriority w:val="99"/>
    <w:unhideWhenUsed/>
    <w:rsid w:val="006C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524A"/>
  </w:style>
  <w:style w:type="paragraph" w:styleId="aa">
    <w:name w:val="Balloon Text"/>
    <w:basedOn w:val="a"/>
    <w:link w:val="ab"/>
    <w:uiPriority w:val="99"/>
    <w:semiHidden/>
    <w:unhideWhenUsed/>
    <w:rsid w:val="00FD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460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B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20F9-46CF-47ED-AB3E-75A1EACB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</cp:lastModifiedBy>
  <cp:revision>489</cp:revision>
  <cp:lastPrinted>2017-09-09T06:45:00Z</cp:lastPrinted>
  <dcterms:created xsi:type="dcterms:W3CDTF">2017-08-30T14:49:00Z</dcterms:created>
  <dcterms:modified xsi:type="dcterms:W3CDTF">2018-02-20T14:49:00Z</dcterms:modified>
</cp:coreProperties>
</file>