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EA" w:rsidRPr="00EA4898" w:rsidRDefault="000E3DEA" w:rsidP="000E3DEA">
      <w:pPr>
        <w:shd w:val="clear" w:color="auto" w:fill="FFFFFF"/>
        <w:spacing w:after="270" w:line="45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EA489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Судебное заседание</w:t>
      </w:r>
    </w:p>
    <w:p w:rsidR="000E3DEA" w:rsidRPr="0079544B" w:rsidRDefault="000E3DEA" w:rsidP="000E3D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мая 2017</w:t>
      </w:r>
      <w:r w:rsidRPr="0079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пятницу, в 10 часов Конституционный суд Республики Татарстан в открытом заседании рассмотрит дело о проверке </w:t>
      </w:r>
      <w:r w:rsidRPr="0079544B">
        <w:rPr>
          <w:rFonts w:ascii="Times New Roman" w:hAnsi="Times New Roman" w:cs="Times New Roman"/>
          <w:bCs/>
          <w:sz w:val="28"/>
          <w:szCs w:val="28"/>
        </w:rPr>
        <w:t>конституционности</w:t>
      </w:r>
      <w:r w:rsidRPr="0079544B">
        <w:rPr>
          <w:rFonts w:ascii="Times New Roman" w:hAnsi="Times New Roman" w:cs="Times New Roman"/>
          <w:sz w:val="28"/>
          <w:szCs w:val="28"/>
        </w:rPr>
        <w:t xml:space="preserve"> статьи 11 Закона Республики Татарстан от 8 июля 1992 года № 1560-</w:t>
      </w:r>
      <w:r w:rsidRPr="0079544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9544B">
        <w:rPr>
          <w:rFonts w:ascii="Times New Roman" w:hAnsi="Times New Roman" w:cs="Times New Roman"/>
          <w:sz w:val="28"/>
          <w:szCs w:val="28"/>
        </w:rPr>
        <w:t xml:space="preserve"> «О государственных языках Республики Татарстан и других языках в Республике Татарстан»;  пункта 3.7 Порядка 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 от имени собственников помещений, утвержденного постановлением Кабинета Министров Республики Татарстан от 9 июня 2016 года № 378; а также названного постановления в целом.</w:t>
      </w:r>
    </w:p>
    <w:p w:rsidR="000E3DEA" w:rsidRPr="0079544B" w:rsidRDefault="000E3DEA" w:rsidP="000E3D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Поводом к рассмотрени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дела явилась жалоба гражданки</w:t>
      </w:r>
      <w:r w:rsidRPr="00EA48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44B">
        <w:rPr>
          <w:rFonts w:ascii="Times New Roman" w:hAnsi="Times New Roman" w:cs="Times New Roman"/>
          <w:sz w:val="28"/>
          <w:szCs w:val="28"/>
        </w:rPr>
        <w:t xml:space="preserve">Г.З. </w:t>
      </w:r>
      <w:proofErr w:type="spellStart"/>
      <w:r w:rsidRPr="0079544B">
        <w:rPr>
          <w:rFonts w:ascii="Times New Roman" w:hAnsi="Times New Roman" w:cs="Times New Roman"/>
          <w:sz w:val="28"/>
          <w:szCs w:val="28"/>
        </w:rPr>
        <w:t>Галимзяновой</w:t>
      </w:r>
      <w:proofErr w:type="spellEnd"/>
      <w:r w:rsidRPr="0079544B">
        <w:rPr>
          <w:rFonts w:ascii="Times New Roman" w:hAnsi="Times New Roman" w:cs="Times New Roman"/>
          <w:sz w:val="28"/>
          <w:szCs w:val="28"/>
        </w:rPr>
        <w:t>.</w:t>
      </w:r>
    </w:p>
    <w:p w:rsidR="000E3DEA" w:rsidRDefault="000E3DEA" w:rsidP="000E3D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вопроса </w:t>
      </w:r>
    </w:p>
    <w:p w:rsidR="000E3DEA" w:rsidRPr="00EA4898" w:rsidRDefault="000E3DEA" w:rsidP="000E3D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DEA" w:rsidRPr="0079544B" w:rsidRDefault="000E3DEA" w:rsidP="000E3DEA">
      <w:pPr>
        <w:spacing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4898">
        <w:rPr>
          <w:rFonts w:ascii="Times New Roman" w:hAnsi="Times New Roman" w:cs="Times New Roman"/>
          <w:spacing w:val="-6"/>
          <w:sz w:val="28"/>
          <w:szCs w:val="28"/>
        </w:rPr>
        <w:t>В своем обращении в Конституционный суд Республики Татарстан заявитель</w:t>
      </w:r>
      <w:r>
        <w:rPr>
          <w:rFonts w:ascii="Times New Roman" w:hAnsi="Times New Roman" w:cs="Times New Roman"/>
          <w:spacing w:val="-6"/>
          <w:sz w:val="28"/>
          <w:szCs w:val="28"/>
        </w:rPr>
        <w:t>ница</w:t>
      </w:r>
      <w:r w:rsidRPr="00EA4898">
        <w:rPr>
          <w:rFonts w:ascii="Times New Roman" w:hAnsi="Times New Roman" w:cs="Times New Roman"/>
          <w:spacing w:val="-6"/>
          <w:sz w:val="28"/>
          <w:szCs w:val="28"/>
        </w:rPr>
        <w:t xml:space="preserve"> указывает,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что она </w:t>
      </w:r>
      <w:r>
        <w:rPr>
          <w:rFonts w:ascii="Times New Roman" w:hAnsi="Times New Roman" w:cs="Times New Roman"/>
          <w:spacing w:val="-4"/>
          <w:sz w:val="28"/>
          <w:szCs w:val="28"/>
        </w:rPr>
        <w:t>является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 заместителем председателя совета многоквартирного дома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AC21E8">
        <w:rPr>
          <w:rFonts w:ascii="Times New Roman" w:hAnsi="Times New Roman" w:cs="Times New Roman"/>
          <w:spacing w:val="-4"/>
          <w:sz w:val="28"/>
          <w:szCs w:val="28"/>
        </w:rPr>
        <w:t>в котором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о решению общего собрания собственников помещений в многоквартирном доме с января по август 2016 года проводился капитальный ремонт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после его завершения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акт приемки выполненных работ и (или) оказанных услуг по капитальному ремонту лицом, уполномоченным действовать от имени собственников помещений в многокв</w:t>
      </w:r>
      <w:r>
        <w:rPr>
          <w:rFonts w:ascii="Times New Roman" w:hAnsi="Times New Roman" w:cs="Times New Roman"/>
          <w:spacing w:val="-4"/>
          <w:sz w:val="28"/>
          <w:szCs w:val="28"/>
        </w:rPr>
        <w:t>артирном доме, не был подписан.</w:t>
      </w:r>
    </w:p>
    <w:p w:rsidR="000E3DEA" w:rsidRDefault="000E3DEA" w:rsidP="000E3D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4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Позиция заявителя</w:t>
      </w:r>
    </w:p>
    <w:p w:rsidR="000E3DEA" w:rsidRDefault="000E3DEA" w:rsidP="000E3D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3DEA" w:rsidRPr="00AC21E8" w:rsidRDefault="000E3DEA" w:rsidP="000E3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21E8">
        <w:rPr>
          <w:rFonts w:ascii="Times New Roman" w:hAnsi="Times New Roman" w:cs="Times New Roman"/>
          <w:spacing w:val="-4"/>
          <w:sz w:val="28"/>
          <w:szCs w:val="28"/>
        </w:rPr>
        <w:t xml:space="preserve">В своей жалобе гражданка Г.З. </w:t>
      </w:r>
      <w:proofErr w:type="spellStart"/>
      <w:r w:rsidRPr="00AC21E8">
        <w:rPr>
          <w:rFonts w:ascii="Times New Roman" w:hAnsi="Times New Roman" w:cs="Times New Roman"/>
          <w:spacing w:val="-4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отмечает</w:t>
      </w:r>
      <w:r w:rsidRPr="00AC21E8">
        <w:rPr>
          <w:rFonts w:ascii="Times New Roman" w:hAnsi="Times New Roman" w:cs="Times New Roman"/>
          <w:spacing w:val="-4"/>
          <w:sz w:val="28"/>
          <w:szCs w:val="28"/>
        </w:rPr>
        <w:t>, что согласно статье 190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Жилищного кодекса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после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проведения капитального ремонта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необходимо подписание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 акта приемки выполненных работ и (или) оказ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анных услуг. </w:t>
      </w:r>
      <w:r w:rsidRPr="00AC21E8">
        <w:rPr>
          <w:rFonts w:ascii="Times New Roman" w:hAnsi="Times New Roman" w:cs="Times New Roman"/>
          <w:spacing w:val="-4"/>
          <w:sz w:val="28"/>
          <w:szCs w:val="28"/>
        </w:rPr>
        <w:t xml:space="preserve">При этом в случае, если капитальный ремонт общего имущества в многоквартирном доме проводится на основании решения </w:t>
      </w:r>
      <w:r w:rsidRPr="00AC21E8">
        <w:rPr>
          <w:rFonts w:ascii="Times New Roman" w:hAnsi="Times New Roman" w:cs="Times New Roman"/>
          <w:spacing w:val="-4"/>
          <w:sz w:val="28"/>
          <w:szCs w:val="28"/>
        </w:rPr>
        <w:lastRenderedPageBreak/>
        <w:t>собственников помещений в этом многоквартирном доме, акт приемки оказанных услуг и (или) выполненных работ должен быть согласован в том числе с лицом, уполномоченным действовать от имени собственников помещений в многоквартирном доме.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Однако, как указывает заявительница, </w:t>
      </w:r>
      <w:r w:rsidRPr="00AC21E8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установленное Кабинетом Министров Республики Татарстан правовое регулирование, регламентирующее порядок </w:t>
      </w:r>
      <w:r w:rsidRPr="00AC21E8">
        <w:rPr>
          <w:rFonts w:ascii="Times New Roman" w:hAnsi="Times New Roman" w:cs="Times New Roman"/>
          <w:sz w:val="28"/>
          <w:szCs w:val="28"/>
        </w:rPr>
        <w:t xml:space="preserve">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 от имени собственников помещений, не содержит механизма реализации права на ознакомление с исполнительной и технической документацией на </w:t>
      </w:r>
      <w:r w:rsidRPr="00AC21E8">
        <w:rPr>
          <w:rFonts w:ascii="Times New Roman" w:hAnsi="Times New Roman" w:cs="Times New Roman"/>
          <w:spacing w:val="-4"/>
          <w:sz w:val="28"/>
          <w:szCs w:val="28"/>
        </w:rPr>
        <w:t xml:space="preserve">капитальный ремонт. </w:t>
      </w:r>
    </w:p>
    <w:p w:rsidR="000E3DEA" w:rsidRPr="00AC21E8" w:rsidRDefault="000E3DEA" w:rsidP="000E3DE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C21E8">
        <w:rPr>
          <w:rFonts w:ascii="Times New Roman" w:hAnsi="Times New Roman" w:cs="Times New Roman"/>
          <w:spacing w:val="-4"/>
          <w:sz w:val="28"/>
          <w:szCs w:val="28"/>
        </w:rPr>
        <w:t>Так, в соответствии с оспариваемым пунктом 3.7 Порядка технический заказчик или владелец специального счета по требованию членов комиссии, участвующих в приемке работ по капитальному ремонту, обеспечивает им возможность ознакомления с исполнительной и технической документацией на капитальный ремонт до начала приемки работ по капитальному ремонту многоквартирного дома. Это, как считает заявительница, предполагает, что представитель собственников помещений должен подписать акт приемки того объема и качества работ, с которым он, возможно, заранее не был ознакомлен или изначально не согласен. При этом указанные обстоятельства, по ее мнению, допускают возможность игнорирования мнения собственников, так как у них нет в данной комиссии права решающего голоса.</w:t>
      </w:r>
    </w:p>
    <w:p w:rsidR="000E3DEA" w:rsidRPr="0022145E" w:rsidRDefault="000E3DEA" w:rsidP="000E3DE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145E">
        <w:rPr>
          <w:rFonts w:ascii="Times New Roman" w:hAnsi="Times New Roman" w:cs="Times New Roman"/>
          <w:spacing w:val="-4"/>
          <w:sz w:val="28"/>
          <w:szCs w:val="28"/>
        </w:rPr>
        <w:t xml:space="preserve">Кроме того, гражданка Г.З. </w:t>
      </w:r>
      <w:proofErr w:type="spellStart"/>
      <w:r w:rsidRPr="0022145E">
        <w:rPr>
          <w:rFonts w:ascii="Times New Roman" w:hAnsi="Times New Roman" w:cs="Times New Roman"/>
          <w:spacing w:val="-4"/>
          <w:sz w:val="28"/>
          <w:szCs w:val="28"/>
        </w:rPr>
        <w:t>Галимзянова</w:t>
      </w:r>
      <w:proofErr w:type="spellEnd"/>
      <w:r w:rsidRPr="0022145E">
        <w:rPr>
          <w:rFonts w:ascii="Times New Roman" w:hAnsi="Times New Roman" w:cs="Times New Roman"/>
          <w:spacing w:val="-4"/>
          <w:sz w:val="28"/>
          <w:szCs w:val="28"/>
        </w:rPr>
        <w:t xml:space="preserve"> указывает на неопределенность толкования и </w:t>
      </w:r>
      <w:proofErr w:type="spellStart"/>
      <w:r w:rsidRPr="0022145E">
        <w:rPr>
          <w:rFonts w:ascii="Times New Roman" w:hAnsi="Times New Roman" w:cs="Times New Roman"/>
          <w:spacing w:val="-4"/>
          <w:sz w:val="28"/>
          <w:szCs w:val="28"/>
        </w:rPr>
        <w:t>правоприменения</w:t>
      </w:r>
      <w:proofErr w:type="spellEnd"/>
      <w:r w:rsidRPr="0022145E">
        <w:rPr>
          <w:rFonts w:ascii="Times New Roman" w:hAnsi="Times New Roman" w:cs="Times New Roman"/>
          <w:spacing w:val="-4"/>
          <w:sz w:val="28"/>
          <w:szCs w:val="28"/>
        </w:rPr>
        <w:t xml:space="preserve"> обжалуемого пункта 3.7 Порядка, поскольку из его содержания не усматривается, за какой период до подписания акта должно быть осуществлено ознакомление членов комиссии с исполнительной и технической документацией на капитальный ремонт, а также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145E">
        <w:rPr>
          <w:rFonts w:ascii="Times New Roman" w:hAnsi="Times New Roman" w:cs="Times New Roman"/>
          <w:spacing w:val="-4"/>
          <w:sz w:val="28"/>
          <w:szCs w:val="28"/>
        </w:rPr>
        <w:t>каким образом обеспечивается возможность ознакомления с исполнительной и технической документацией на капитальный ремонт до начала приемки работ по капитальному ремонту многоквартирного дома.</w:t>
      </w:r>
    </w:p>
    <w:p w:rsidR="000E3DEA" w:rsidRDefault="000E3DEA" w:rsidP="000E3DEA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2145E">
        <w:rPr>
          <w:rFonts w:ascii="Times New Roman" w:hAnsi="Times New Roman" w:cs="Times New Roman"/>
          <w:spacing w:val="-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Г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ражданка Г.З. </w:t>
      </w:r>
      <w:proofErr w:type="spellStart"/>
      <w:r w:rsidRPr="00BF7C00">
        <w:rPr>
          <w:rFonts w:ascii="Times New Roman" w:hAnsi="Times New Roman" w:cs="Times New Roman"/>
          <w:spacing w:val="-4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также считает, </w:t>
      </w:r>
      <w:r w:rsidRPr="00DA59E8">
        <w:rPr>
          <w:rFonts w:ascii="Times New Roman" w:hAnsi="Times New Roman" w:cs="Times New Roman"/>
          <w:spacing w:val="-4"/>
          <w:sz w:val="28"/>
          <w:szCs w:val="28"/>
        </w:rPr>
        <w:t>что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 постановление Кабинета Министров Республики Татарстан от 9 июня 2016 года № 378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«Об установлении Порядка 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 от имени собственников помещений» </w:t>
      </w:r>
      <w:r w:rsidRPr="00EA1CD0">
        <w:rPr>
          <w:rFonts w:ascii="Times New Roman" w:hAnsi="Times New Roman" w:cs="Times New Roman"/>
          <w:spacing w:val="-4"/>
          <w:sz w:val="28"/>
          <w:szCs w:val="28"/>
        </w:rPr>
        <w:t xml:space="preserve">не было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официально </w:t>
      </w:r>
      <w:r w:rsidRPr="00EA1CD0">
        <w:rPr>
          <w:rFonts w:ascii="Times New Roman" w:hAnsi="Times New Roman" w:cs="Times New Roman"/>
          <w:spacing w:val="-4"/>
          <w:sz w:val="28"/>
          <w:szCs w:val="28"/>
        </w:rPr>
        <w:t>опубликован</w:t>
      </w:r>
      <w:r>
        <w:rPr>
          <w:rFonts w:ascii="Times New Roman" w:hAnsi="Times New Roman" w:cs="Times New Roman"/>
          <w:spacing w:val="-4"/>
          <w:sz w:val="28"/>
          <w:szCs w:val="28"/>
        </w:rPr>
        <w:t>о на татарском языке.</w:t>
      </w:r>
    </w:p>
    <w:p w:rsidR="000E3DEA" w:rsidRPr="009D1241" w:rsidRDefault="000E3DEA" w:rsidP="000E3D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D1241">
        <w:rPr>
          <w:rFonts w:ascii="Times New Roman" w:hAnsi="Times New Roman" w:cs="Times New Roman"/>
          <w:spacing w:val="-4"/>
          <w:sz w:val="28"/>
          <w:szCs w:val="28"/>
        </w:rPr>
        <w:t xml:space="preserve">В связи с этим заявительница полагает, что статья 11 Закона Республики Татарстан от 8 июля 1992 года № 1560-XII «О государственных языках Республики Татарстан и других языках в Республике Татарстан» также нарушает ее конституционные права, поскольку содержит неопределенность в вопросе об обязательности официального опубликования указанных в ней категорий нормативных правовых актов на обоих государственных языках Республики Татарстан либо допустимости, вопреки конституционному требованию, опубликования нормативных правовых актов только на одном государственном языке. </w:t>
      </w:r>
    </w:p>
    <w:p w:rsidR="000E3DEA" w:rsidRDefault="000E3DEA" w:rsidP="000E3D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На основании изложенного гражданка Г.З. </w:t>
      </w:r>
      <w:proofErr w:type="spellStart"/>
      <w:r w:rsidRPr="00BF7C00">
        <w:rPr>
          <w:rFonts w:ascii="Times New Roman" w:hAnsi="Times New Roman" w:cs="Times New Roman"/>
          <w:spacing w:val="-4"/>
          <w:sz w:val="28"/>
          <w:szCs w:val="28"/>
        </w:rPr>
        <w:t>Галимзянова</w:t>
      </w:r>
      <w:proofErr w:type="spellEnd"/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 просит Конституционный су</w:t>
      </w:r>
      <w:r>
        <w:rPr>
          <w:rFonts w:ascii="Times New Roman" w:hAnsi="Times New Roman" w:cs="Times New Roman"/>
          <w:spacing w:val="-4"/>
          <w:sz w:val="28"/>
          <w:szCs w:val="28"/>
        </w:rPr>
        <w:t>д Республики Татарстан признать:</w:t>
      </w:r>
    </w:p>
    <w:p w:rsidR="000E3DEA" w:rsidRDefault="000E3DEA" w:rsidP="000E3D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—  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статью 11 Закона Республики Татарстан от 8 июля 1992 года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№ 1560-XII «О государственных языках Республики Татарстан и других языках в Республике Татарстан» не соответствующей статьям 2, 8, 24 (часть третья), 28 (части первая и вторая) и 58 (часть вторая) Кон</w:t>
      </w:r>
      <w:r>
        <w:rPr>
          <w:rFonts w:ascii="Times New Roman" w:hAnsi="Times New Roman" w:cs="Times New Roman"/>
          <w:spacing w:val="-4"/>
          <w:sz w:val="28"/>
          <w:szCs w:val="28"/>
        </w:rPr>
        <w:t>ституции Республики Татарстан;</w:t>
      </w:r>
    </w:p>
    <w:p w:rsidR="000E3DEA" w:rsidRDefault="000E3DEA" w:rsidP="000E3DEA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—  </w:t>
      </w:r>
      <w:r>
        <w:rPr>
          <w:rFonts w:ascii="Times New Roman" w:hAnsi="Times New Roman" w:cs="Times New Roman"/>
          <w:spacing w:val="-4"/>
          <w:sz w:val="28"/>
          <w:szCs w:val="28"/>
        </w:rPr>
        <w:tab/>
        <w:t xml:space="preserve">пункт 3.7 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 xml:space="preserve">Порядка приемки выполненных работ и (или) оказанных услуг по капитальному ремонту общего имущества в многоквартирном доме с участием лиц, уполномоченных действовать от имени собственников помещений, утвержденного постановлением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Кабинета Министров Республики Татарстан от 9 июня 2016 года № 378, не соответствующим статьям 2, 17 (часть вторая), 18 (часть первая), 19 (часть первая), 28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(часть первая), 51 Конституции Республики Татарстан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; а также названное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постановление не соответствующим статье 24 (часть третья) Ко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нституции Республики Татарстан </w:t>
      </w:r>
      <w:r w:rsidRPr="00BF7C00">
        <w:rPr>
          <w:rFonts w:ascii="Times New Roman" w:hAnsi="Times New Roman" w:cs="Times New Roman"/>
          <w:spacing w:val="-4"/>
          <w:sz w:val="28"/>
          <w:szCs w:val="28"/>
        </w:rPr>
        <w:t>в целом по порядку его опубликования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34B68" w:rsidRDefault="00B34B68" w:rsidP="00B34B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Судья-докладчик 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Сахиева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Раиса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Абдулловна</w:t>
      </w:r>
      <w:proofErr w:type="spellEnd"/>
    </w:p>
    <w:p w:rsidR="00B34B68" w:rsidRPr="005D4D51" w:rsidRDefault="00B34B68" w:rsidP="00B34B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B68" w:rsidRPr="005D4D51" w:rsidRDefault="00B34B68" w:rsidP="00B34B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Председательствующий в заседании — Председатель Конституционного суда Республики Татарстан </w:t>
      </w:r>
      <w:proofErr w:type="spellStart"/>
      <w:r w:rsidRPr="005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Хуснутдинов</w:t>
      </w:r>
      <w:proofErr w:type="spellEnd"/>
      <w:r w:rsidRPr="005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Фархат</w:t>
      </w:r>
      <w:proofErr w:type="spellEnd"/>
      <w:r w:rsidRPr="005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Гусманович</w:t>
      </w:r>
      <w:proofErr w:type="spellEnd"/>
      <w:r w:rsidRPr="005D4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34B68" w:rsidRPr="005D4D51" w:rsidRDefault="00B34B68" w:rsidP="00B34B68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8FD" w:rsidRPr="0097263C" w:rsidRDefault="00C518FD" w:rsidP="00C518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Итоговое решение по рассматриваемому делу в соответствии со          статьей 65 Закона Республики Татарстан «О Конституционном суде Республики Татарстан» принимается в закрытом совещании. О дате и времени провозглашения итогового решения Конституционного суда Республики Татарстан будет объявлено дополнительно.</w:t>
      </w:r>
    </w:p>
    <w:p w:rsidR="00C518FD" w:rsidRPr="0097263C" w:rsidRDefault="00C518FD" w:rsidP="00C518F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F87" w:rsidRDefault="00D21F22"/>
    <w:sectPr w:rsidR="00AF6F87" w:rsidSect="00716A6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1D" w:rsidRDefault="00C31E1D">
      <w:pPr>
        <w:spacing w:after="0" w:line="240" w:lineRule="auto"/>
      </w:pPr>
      <w:r>
        <w:separator/>
      </w:r>
    </w:p>
  </w:endnote>
  <w:endnote w:type="continuationSeparator" w:id="0">
    <w:p w:rsidR="00C31E1D" w:rsidRDefault="00C3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1D" w:rsidRDefault="00C31E1D">
      <w:pPr>
        <w:spacing w:after="0" w:line="240" w:lineRule="auto"/>
      </w:pPr>
      <w:r>
        <w:separator/>
      </w:r>
    </w:p>
  </w:footnote>
  <w:footnote w:type="continuationSeparator" w:id="0">
    <w:p w:rsidR="00C31E1D" w:rsidRDefault="00C3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697386"/>
      <w:docPartObj>
        <w:docPartGallery w:val="Page Numbers (Top of Page)"/>
        <w:docPartUnique/>
      </w:docPartObj>
    </w:sdtPr>
    <w:sdtEndPr/>
    <w:sdtContent>
      <w:p w:rsidR="00716A6F" w:rsidRDefault="00B34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22">
          <w:rPr>
            <w:noProof/>
          </w:rPr>
          <w:t>3</w:t>
        </w:r>
        <w:r>
          <w:fldChar w:fldCharType="end"/>
        </w:r>
      </w:p>
    </w:sdtContent>
  </w:sdt>
  <w:p w:rsidR="00716A6F" w:rsidRDefault="00D21F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8"/>
    <w:rsid w:val="000E3DEA"/>
    <w:rsid w:val="007C5C72"/>
    <w:rsid w:val="00A54F3E"/>
    <w:rsid w:val="00B34B68"/>
    <w:rsid w:val="00C31E1D"/>
    <w:rsid w:val="00C518FD"/>
    <w:rsid w:val="00D21F22"/>
    <w:rsid w:val="00F0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9A3E9-26DE-4218-A3EC-3AA9030A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2017-05-15T08:33:00Z</dcterms:created>
  <dcterms:modified xsi:type="dcterms:W3CDTF">2017-05-22T07:35:00Z</dcterms:modified>
</cp:coreProperties>
</file>